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605D6" w14:textId="77777777" w:rsidR="00F90573" w:rsidRDefault="00BA7235">
      <w:pPr>
        <w:jc w:val="both"/>
        <w:rPr>
          <w:b w:val="0"/>
          <w:color w:val="FF0000"/>
        </w:rPr>
      </w:pPr>
      <w:r w:rsidRPr="00D345B2">
        <w:rPr>
          <w:b w:val="0"/>
          <w:color w:val="FF0000"/>
        </w:rPr>
        <w:t xml:space="preserve">.                          </w:t>
      </w:r>
    </w:p>
    <w:p w14:paraId="6D1ADCDF" w14:textId="77777777" w:rsidR="001C5F22" w:rsidRPr="00D345B2" w:rsidRDefault="00BA7235">
      <w:pPr>
        <w:jc w:val="both"/>
        <w:rPr>
          <w:b w:val="0"/>
          <w:color w:val="FF0000"/>
        </w:rPr>
      </w:pPr>
      <w:r w:rsidRPr="00D345B2">
        <w:rPr>
          <w:b w:val="0"/>
          <w:color w:val="FF0000"/>
        </w:rPr>
        <w:t xml:space="preserve">        </w:t>
      </w:r>
    </w:p>
    <w:p w14:paraId="3A985A10" w14:textId="77777777" w:rsidR="00EE1C0F" w:rsidRDefault="00544AED">
      <w:pPr>
        <w:rPr>
          <w:b w:val="0"/>
        </w:rPr>
      </w:pPr>
      <w:r w:rsidRPr="000308B2">
        <w:rPr>
          <w:b w:val="0"/>
        </w:rPr>
        <w:t xml:space="preserve">Pieņemts </w:t>
      </w:r>
      <w:r w:rsidR="00EE1C0F">
        <w:rPr>
          <w:b w:val="0"/>
        </w:rPr>
        <w:t xml:space="preserve">European Kennel Group </w:t>
      </w:r>
    </w:p>
    <w:p w14:paraId="01C3E5D1" w14:textId="77777777" w:rsidR="00407CAD" w:rsidRDefault="00544AED">
      <w:pPr>
        <w:rPr>
          <w:b w:val="0"/>
        </w:rPr>
      </w:pPr>
      <w:r>
        <w:rPr>
          <w:b w:val="0"/>
        </w:rPr>
        <w:t xml:space="preserve">Valdes </w:t>
      </w:r>
      <w:r w:rsidRPr="000308B2">
        <w:rPr>
          <w:b w:val="0"/>
        </w:rPr>
        <w:t>sēdē</w:t>
      </w:r>
      <w:r>
        <w:rPr>
          <w:b w:val="0"/>
        </w:rPr>
        <w:t xml:space="preserve"> </w:t>
      </w:r>
      <w:r w:rsidR="001B49BF">
        <w:rPr>
          <w:b w:val="0"/>
        </w:rPr>
        <w:t xml:space="preserve"> 201</w:t>
      </w:r>
      <w:r w:rsidR="000A1D42">
        <w:rPr>
          <w:b w:val="0"/>
        </w:rPr>
        <w:t>9</w:t>
      </w:r>
      <w:r w:rsidR="001B49BF">
        <w:rPr>
          <w:b w:val="0"/>
        </w:rPr>
        <w:t>.</w:t>
      </w:r>
      <w:r w:rsidR="000A1D42">
        <w:rPr>
          <w:b w:val="0"/>
        </w:rPr>
        <w:t xml:space="preserve"> </w:t>
      </w:r>
      <w:r w:rsidR="001B49BF">
        <w:rPr>
          <w:b w:val="0"/>
        </w:rPr>
        <w:t xml:space="preserve">gada </w:t>
      </w:r>
      <w:r w:rsidR="000A1D42">
        <w:rPr>
          <w:b w:val="0"/>
        </w:rPr>
        <w:t>8</w:t>
      </w:r>
      <w:r w:rsidR="001B49BF">
        <w:rPr>
          <w:b w:val="0"/>
        </w:rPr>
        <w:t>.</w:t>
      </w:r>
      <w:r w:rsidR="000A1D42">
        <w:rPr>
          <w:b w:val="0"/>
        </w:rPr>
        <w:t xml:space="preserve"> februārī</w:t>
      </w:r>
    </w:p>
    <w:p w14:paraId="535439C6" w14:textId="77777777" w:rsidR="000B637E" w:rsidRDefault="000B637E">
      <w:pPr>
        <w:rPr>
          <w:b w:val="0"/>
        </w:rPr>
      </w:pPr>
    </w:p>
    <w:p w14:paraId="61393945" w14:textId="77777777" w:rsidR="00EE1C0F" w:rsidRPr="00F20355" w:rsidRDefault="00EE1C0F" w:rsidP="00F20355">
      <w:pPr>
        <w:jc w:val="center"/>
        <w:rPr>
          <w:b w:val="0"/>
          <w:i/>
        </w:rPr>
      </w:pPr>
    </w:p>
    <w:p w14:paraId="6B5702D3" w14:textId="77777777" w:rsidR="00D345B2" w:rsidRPr="009F2685" w:rsidRDefault="00544AED" w:rsidP="00D345B2">
      <w:pPr>
        <w:spacing w:line="360" w:lineRule="auto"/>
        <w:jc w:val="center"/>
        <w:rPr>
          <w:sz w:val="36"/>
          <w:szCs w:val="36"/>
        </w:rPr>
      </w:pPr>
      <w:r w:rsidRPr="009F2685">
        <w:rPr>
          <w:sz w:val="36"/>
          <w:szCs w:val="36"/>
        </w:rPr>
        <w:t>European Kennel Group</w:t>
      </w:r>
    </w:p>
    <w:p w14:paraId="0414550A" w14:textId="77777777" w:rsidR="001C5F22" w:rsidRPr="000308B2" w:rsidRDefault="00F20355">
      <w:pPr>
        <w:jc w:val="center"/>
        <w:rPr>
          <w:sz w:val="28"/>
          <w:szCs w:val="28"/>
        </w:rPr>
      </w:pPr>
      <w:r>
        <w:rPr>
          <w:sz w:val="28"/>
          <w:szCs w:val="28"/>
        </w:rPr>
        <w:t xml:space="preserve">CILTSDARBA </w:t>
      </w:r>
      <w:r w:rsidR="002807BD">
        <w:rPr>
          <w:sz w:val="28"/>
          <w:szCs w:val="28"/>
        </w:rPr>
        <w:t>NOLIKUMS</w:t>
      </w:r>
    </w:p>
    <w:p w14:paraId="1B0F01D4" w14:textId="77777777" w:rsidR="00C06F22" w:rsidRPr="000308B2" w:rsidRDefault="00C06F22"/>
    <w:p w14:paraId="29C5E767" w14:textId="77777777" w:rsidR="000B637E" w:rsidRDefault="000B637E"/>
    <w:p w14:paraId="284B158A" w14:textId="77777777" w:rsidR="001C5F22" w:rsidRPr="000308B2" w:rsidRDefault="001C5F22">
      <w:r w:rsidRPr="000308B2">
        <w:t>Saturs</w:t>
      </w:r>
    </w:p>
    <w:p w14:paraId="63860EAC" w14:textId="77777777" w:rsidR="001C5F22" w:rsidRPr="009B65B6" w:rsidRDefault="001C5F22">
      <w:pPr>
        <w:rPr>
          <w:b w:val="0"/>
        </w:rPr>
      </w:pPr>
    </w:p>
    <w:p w14:paraId="28EDB786" w14:textId="77777777" w:rsidR="001C5F22" w:rsidRPr="00EF2606" w:rsidRDefault="001C5F22" w:rsidP="006A0038">
      <w:pPr>
        <w:pStyle w:val="a6"/>
        <w:numPr>
          <w:ilvl w:val="0"/>
          <w:numId w:val="29"/>
        </w:numPr>
        <w:rPr>
          <w:b w:val="0"/>
        </w:rPr>
      </w:pPr>
      <w:r w:rsidRPr="00EF2606">
        <w:rPr>
          <w:b w:val="0"/>
        </w:rPr>
        <w:t>Vispārējā daļa.</w:t>
      </w:r>
    </w:p>
    <w:p w14:paraId="42A65DC1" w14:textId="77777777" w:rsidR="001C5F22" w:rsidRDefault="00BC4816" w:rsidP="006A0038">
      <w:pPr>
        <w:pStyle w:val="a6"/>
        <w:numPr>
          <w:ilvl w:val="0"/>
          <w:numId w:val="29"/>
        </w:numPr>
        <w:rPr>
          <w:b w:val="0"/>
        </w:rPr>
      </w:pPr>
      <w:r w:rsidRPr="00EF2606">
        <w:rPr>
          <w:b w:val="0"/>
        </w:rPr>
        <w:t>Cilt</w:t>
      </w:r>
      <w:r w:rsidR="005D63FA" w:rsidRPr="00EF2606">
        <w:rPr>
          <w:b w:val="0"/>
        </w:rPr>
        <w:t>s</w:t>
      </w:r>
      <w:r w:rsidRPr="00EF2606">
        <w:rPr>
          <w:b w:val="0"/>
        </w:rPr>
        <w:t>darba organizācija</w:t>
      </w:r>
      <w:r w:rsidR="002372CF" w:rsidRPr="00EF2606">
        <w:rPr>
          <w:b w:val="0"/>
        </w:rPr>
        <w:t>.</w:t>
      </w:r>
    </w:p>
    <w:p w14:paraId="0367994C" w14:textId="77777777" w:rsidR="001C5F22" w:rsidRPr="006A0038" w:rsidRDefault="002372CF" w:rsidP="006A0038">
      <w:pPr>
        <w:pStyle w:val="a6"/>
        <w:numPr>
          <w:ilvl w:val="0"/>
          <w:numId w:val="29"/>
        </w:numPr>
        <w:rPr>
          <w:b w:val="0"/>
        </w:rPr>
      </w:pPr>
      <w:r w:rsidRPr="006A0038">
        <w:rPr>
          <w:b w:val="0"/>
        </w:rPr>
        <w:t>Priekšnoteikumi vaislas dzīvnieku izmantošanai.</w:t>
      </w:r>
    </w:p>
    <w:p w14:paraId="3870A677" w14:textId="77777777" w:rsidR="001C5F22" w:rsidRPr="006A0038" w:rsidRDefault="008A69F8" w:rsidP="006A0038">
      <w:pPr>
        <w:pStyle w:val="a6"/>
        <w:numPr>
          <w:ilvl w:val="0"/>
          <w:numId w:val="29"/>
        </w:numPr>
        <w:rPr>
          <w:b w:val="0"/>
        </w:rPr>
      </w:pPr>
      <w:r w:rsidRPr="006A0038">
        <w:rPr>
          <w:b w:val="0"/>
        </w:rPr>
        <w:t>Audzētājs.</w:t>
      </w:r>
    </w:p>
    <w:p w14:paraId="54AF035D" w14:textId="77777777" w:rsidR="001C5F22" w:rsidRPr="006A0038" w:rsidRDefault="006A0038" w:rsidP="006A0038">
      <w:pPr>
        <w:pStyle w:val="a6"/>
        <w:numPr>
          <w:ilvl w:val="0"/>
          <w:numId w:val="29"/>
        </w:numPr>
        <w:rPr>
          <w:b w:val="0"/>
        </w:rPr>
      </w:pPr>
      <w:r>
        <w:rPr>
          <w:b w:val="0"/>
        </w:rPr>
        <w:t>A</w:t>
      </w:r>
      <w:r w:rsidR="00530518" w:rsidRPr="006A0038">
        <w:rPr>
          <w:b w:val="0"/>
        </w:rPr>
        <w:t>udzētava</w:t>
      </w:r>
      <w:r w:rsidR="0091503C" w:rsidRPr="006A0038">
        <w:rPr>
          <w:b w:val="0"/>
        </w:rPr>
        <w:t xml:space="preserve">- </w:t>
      </w:r>
      <w:r>
        <w:rPr>
          <w:b w:val="0"/>
        </w:rPr>
        <w:t>audzētavas</w:t>
      </w:r>
      <w:r w:rsidR="0091503C" w:rsidRPr="006A0038">
        <w:rPr>
          <w:b w:val="0"/>
        </w:rPr>
        <w:t xml:space="preserve"> reģistrācija.</w:t>
      </w:r>
    </w:p>
    <w:p w14:paraId="5920E259" w14:textId="77777777" w:rsidR="003518D9" w:rsidRDefault="008A75F9" w:rsidP="006A0038">
      <w:pPr>
        <w:numPr>
          <w:ilvl w:val="0"/>
          <w:numId w:val="29"/>
        </w:numPr>
        <w:rPr>
          <w:b w:val="0"/>
        </w:rPr>
      </w:pPr>
      <w:r w:rsidRPr="008A75F9">
        <w:rPr>
          <w:b w:val="0"/>
        </w:rPr>
        <w:t>A</w:t>
      </w:r>
      <w:r w:rsidR="003518D9" w:rsidRPr="008A75F9">
        <w:rPr>
          <w:b w:val="0"/>
        </w:rPr>
        <w:t>udzētavas īpašnieka pienākumi un tiesības.</w:t>
      </w:r>
    </w:p>
    <w:p w14:paraId="5D9848D2" w14:textId="70E02658" w:rsidR="008A75F9" w:rsidRPr="008A75F9" w:rsidRDefault="008A75F9" w:rsidP="006A0038">
      <w:pPr>
        <w:numPr>
          <w:ilvl w:val="0"/>
          <w:numId w:val="29"/>
        </w:numPr>
        <w:rPr>
          <w:b w:val="0"/>
        </w:rPr>
      </w:pPr>
      <w:r>
        <w:rPr>
          <w:b w:val="0"/>
        </w:rPr>
        <w:t>Afikss</w:t>
      </w:r>
      <w:r w:rsidR="00C450EE">
        <w:rPr>
          <w:b w:val="0"/>
        </w:rPr>
        <w:t xml:space="preserve"> </w:t>
      </w:r>
      <w:r>
        <w:rPr>
          <w:b w:val="0"/>
        </w:rPr>
        <w:t>- afiksa reģistrācija.</w:t>
      </w:r>
    </w:p>
    <w:p w14:paraId="362E8DFC" w14:textId="77777777" w:rsidR="001C5F22" w:rsidRPr="006A0038" w:rsidRDefault="0091503C" w:rsidP="006A0038">
      <w:pPr>
        <w:pStyle w:val="a6"/>
        <w:numPr>
          <w:ilvl w:val="0"/>
          <w:numId w:val="29"/>
        </w:numPr>
        <w:rPr>
          <w:b w:val="0"/>
        </w:rPr>
      </w:pPr>
      <w:r w:rsidRPr="006A0038">
        <w:rPr>
          <w:b w:val="0"/>
        </w:rPr>
        <w:t>Suņu īpašnieku savstarpējie norēķini</w:t>
      </w:r>
      <w:r w:rsidR="001C5F22" w:rsidRPr="006A0038">
        <w:rPr>
          <w:b w:val="0"/>
        </w:rPr>
        <w:t>.</w:t>
      </w:r>
    </w:p>
    <w:p w14:paraId="3309D364" w14:textId="4C4DBDCC" w:rsidR="00A26724" w:rsidRPr="006A0038" w:rsidRDefault="00A26724" w:rsidP="006A0038">
      <w:pPr>
        <w:pStyle w:val="a6"/>
        <w:numPr>
          <w:ilvl w:val="0"/>
          <w:numId w:val="29"/>
        </w:numPr>
        <w:rPr>
          <w:b w:val="0"/>
        </w:rPr>
      </w:pPr>
      <w:r w:rsidRPr="006A0038">
        <w:rPr>
          <w:b w:val="0"/>
        </w:rPr>
        <w:t xml:space="preserve">Pārošanas atļauja un </w:t>
      </w:r>
      <w:r w:rsidR="00A85485" w:rsidRPr="006A0038">
        <w:rPr>
          <w:b w:val="0"/>
        </w:rPr>
        <w:t>p</w:t>
      </w:r>
      <w:r w:rsidRPr="006A0038">
        <w:rPr>
          <w:b w:val="0"/>
        </w:rPr>
        <w:t>ārošana</w:t>
      </w:r>
      <w:r w:rsidR="003910CE">
        <w:rPr>
          <w:b w:val="0"/>
        </w:rPr>
        <w:t xml:space="preserve"> (</w:t>
      </w:r>
      <w:r w:rsidR="003910CE" w:rsidRPr="003910CE">
        <w:rPr>
          <w:b w:val="0"/>
        </w:rPr>
        <w:t>Pielikums Nr.</w:t>
      </w:r>
      <w:r w:rsidR="003910CE">
        <w:rPr>
          <w:b w:val="0"/>
        </w:rPr>
        <w:t>1</w:t>
      </w:r>
      <w:r w:rsidR="003910CE" w:rsidRPr="003910CE">
        <w:rPr>
          <w:b w:val="0"/>
        </w:rPr>
        <w:t>)</w:t>
      </w:r>
    </w:p>
    <w:p w14:paraId="1AFF6AD0" w14:textId="77777777" w:rsidR="00A85485" w:rsidRPr="006A0038" w:rsidRDefault="00585E9E" w:rsidP="006A0038">
      <w:pPr>
        <w:pStyle w:val="a6"/>
        <w:numPr>
          <w:ilvl w:val="0"/>
          <w:numId w:val="29"/>
        </w:numPr>
        <w:rPr>
          <w:b w:val="0"/>
        </w:rPr>
      </w:pPr>
      <w:r w:rsidRPr="006A0038">
        <w:rPr>
          <w:b w:val="0"/>
        </w:rPr>
        <w:t xml:space="preserve">Pārojumu </w:t>
      </w:r>
      <w:r w:rsidR="00AF0740" w:rsidRPr="006A0038">
        <w:rPr>
          <w:b w:val="0"/>
        </w:rPr>
        <w:t>reģistrācija</w:t>
      </w:r>
    </w:p>
    <w:p w14:paraId="53B16BFA" w14:textId="03EBA3C3" w:rsidR="001C5F22" w:rsidRPr="006A0038" w:rsidRDefault="00A85485" w:rsidP="006A0038">
      <w:pPr>
        <w:pStyle w:val="a6"/>
        <w:numPr>
          <w:ilvl w:val="0"/>
          <w:numId w:val="29"/>
        </w:numPr>
        <w:rPr>
          <w:b w:val="0"/>
        </w:rPr>
      </w:pPr>
      <w:r w:rsidRPr="006A0038">
        <w:rPr>
          <w:b w:val="0"/>
        </w:rPr>
        <w:t>Metienu</w:t>
      </w:r>
      <w:r w:rsidR="001C5F22" w:rsidRPr="006A0038">
        <w:rPr>
          <w:b w:val="0"/>
        </w:rPr>
        <w:t xml:space="preserve"> </w:t>
      </w:r>
      <w:r w:rsidR="00585E9E" w:rsidRPr="006A0038">
        <w:rPr>
          <w:b w:val="0"/>
        </w:rPr>
        <w:t>reģistrācija</w:t>
      </w:r>
      <w:r w:rsidR="003910CE">
        <w:rPr>
          <w:b w:val="0"/>
        </w:rPr>
        <w:t xml:space="preserve"> (</w:t>
      </w:r>
      <w:bookmarkStart w:id="0" w:name="_Hlk162887804"/>
      <w:r w:rsidR="003910CE" w:rsidRPr="003910CE">
        <w:rPr>
          <w:b w:val="0"/>
        </w:rPr>
        <w:t>Pielikums Nr.2</w:t>
      </w:r>
      <w:r w:rsidR="003910CE">
        <w:rPr>
          <w:b w:val="0"/>
        </w:rPr>
        <w:t>)</w:t>
      </w:r>
      <w:bookmarkEnd w:id="0"/>
    </w:p>
    <w:p w14:paraId="58883B6C" w14:textId="77777777" w:rsidR="001C5F22" w:rsidRPr="008A75F9" w:rsidRDefault="00585E9E" w:rsidP="006A0038">
      <w:pPr>
        <w:pStyle w:val="a6"/>
        <w:numPr>
          <w:ilvl w:val="0"/>
          <w:numId w:val="29"/>
        </w:numPr>
        <w:rPr>
          <w:b w:val="0"/>
        </w:rPr>
      </w:pPr>
      <w:r w:rsidRPr="008A75F9">
        <w:rPr>
          <w:b w:val="0"/>
        </w:rPr>
        <w:t>Metiena kontrole.</w:t>
      </w:r>
    </w:p>
    <w:p w14:paraId="7D5C83C2" w14:textId="0A171FA9" w:rsidR="001C5F22" w:rsidRPr="008A75F9" w:rsidRDefault="00C450EE" w:rsidP="006A0038">
      <w:pPr>
        <w:pStyle w:val="a6"/>
        <w:numPr>
          <w:ilvl w:val="0"/>
          <w:numId w:val="29"/>
        </w:numPr>
        <w:rPr>
          <w:b w:val="0"/>
        </w:rPr>
      </w:pPr>
      <w:r>
        <w:rPr>
          <w:b w:val="0"/>
        </w:rPr>
        <w:t>K</w:t>
      </w:r>
      <w:r w:rsidRPr="00C450EE">
        <w:rPr>
          <w:b w:val="0"/>
        </w:rPr>
        <w:t>ucēna reģistrācijas sertifikāts - kucēna kartiņa</w:t>
      </w:r>
      <w:r w:rsidR="00782E00" w:rsidRPr="008A75F9">
        <w:rPr>
          <w:b w:val="0"/>
        </w:rPr>
        <w:t>.</w:t>
      </w:r>
    </w:p>
    <w:p w14:paraId="6137AE66" w14:textId="77777777" w:rsidR="001C5F22" w:rsidRPr="008A75F9" w:rsidRDefault="00782E00" w:rsidP="006A0038">
      <w:pPr>
        <w:pStyle w:val="a6"/>
        <w:numPr>
          <w:ilvl w:val="0"/>
          <w:numId w:val="29"/>
        </w:numPr>
        <w:rPr>
          <w:b w:val="0"/>
        </w:rPr>
      </w:pPr>
      <w:r w:rsidRPr="008A75F9">
        <w:rPr>
          <w:b w:val="0"/>
        </w:rPr>
        <w:t>Ciltsgrāmata</w:t>
      </w:r>
      <w:r w:rsidR="001C5F22" w:rsidRPr="008A75F9">
        <w:rPr>
          <w:b w:val="0"/>
        </w:rPr>
        <w:t>.</w:t>
      </w:r>
    </w:p>
    <w:p w14:paraId="302A61E3" w14:textId="77777777" w:rsidR="008A75F9" w:rsidRPr="008A75F9" w:rsidRDefault="008A75F9" w:rsidP="006A0038">
      <w:pPr>
        <w:pStyle w:val="a6"/>
        <w:numPr>
          <w:ilvl w:val="0"/>
          <w:numId w:val="29"/>
        </w:numPr>
        <w:rPr>
          <w:b w:val="0"/>
        </w:rPr>
      </w:pPr>
      <w:r w:rsidRPr="008A75F9">
        <w:rPr>
          <w:b w:val="0"/>
        </w:rPr>
        <w:t>Ciltsraksti.</w:t>
      </w:r>
    </w:p>
    <w:p w14:paraId="64FA0B58" w14:textId="77777777" w:rsidR="001C5F22" w:rsidRDefault="001C5F22" w:rsidP="006A0038">
      <w:pPr>
        <w:pStyle w:val="a6"/>
        <w:numPr>
          <w:ilvl w:val="0"/>
          <w:numId w:val="29"/>
        </w:numPr>
        <w:rPr>
          <w:b w:val="0"/>
        </w:rPr>
      </w:pPr>
      <w:r w:rsidRPr="008A75F9">
        <w:rPr>
          <w:b w:val="0"/>
        </w:rPr>
        <w:t>Pārkāpumi.</w:t>
      </w:r>
    </w:p>
    <w:p w14:paraId="1DDA518B" w14:textId="6D870E8A" w:rsidR="002E34D3" w:rsidRPr="00CD4FD6" w:rsidRDefault="002E34D3" w:rsidP="00564EEF">
      <w:pPr>
        <w:pStyle w:val="a6"/>
        <w:numPr>
          <w:ilvl w:val="0"/>
          <w:numId w:val="29"/>
        </w:numPr>
        <w:rPr>
          <w:b w:val="0"/>
          <w:color w:val="FF0000"/>
        </w:rPr>
      </w:pPr>
      <w:r w:rsidRPr="00CD4FD6">
        <w:rPr>
          <w:b w:val="0"/>
        </w:rPr>
        <w:t>Klubi kuri dotajā momentā sastāv organizācijā.</w:t>
      </w:r>
    </w:p>
    <w:p w14:paraId="68F87867" w14:textId="77777777" w:rsidR="001C5F22" w:rsidRPr="00D345B2" w:rsidRDefault="001C5F22" w:rsidP="00967E04">
      <w:pPr>
        <w:jc w:val="both"/>
        <w:rPr>
          <w:b w:val="0"/>
          <w:color w:val="FF0000"/>
        </w:rPr>
      </w:pPr>
    </w:p>
    <w:p w14:paraId="1F2FF8F0" w14:textId="77777777" w:rsidR="001C5F22" w:rsidRPr="000B637E" w:rsidRDefault="001C5F22" w:rsidP="00967E04">
      <w:pPr>
        <w:pStyle w:val="a6"/>
        <w:numPr>
          <w:ilvl w:val="0"/>
          <w:numId w:val="13"/>
        </w:numPr>
        <w:ind w:left="709" w:hanging="709"/>
        <w:jc w:val="both"/>
        <w:rPr>
          <w:color w:val="FF0000"/>
        </w:rPr>
      </w:pPr>
      <w:r w:rsidRPr="00045022">
        <w:t xml:space="preserve">VISPĀRĒJĀ DAĻA. </w:t>
      </w:r>
    </w:p>
    <w:p w14:paraId="0E6DC9C9" w14:textId="77777777" w:rsidR="000B637E" w:rsidRPr="00870281" w:rsidRDefault="000B637E" w:rsidP="000B637E">
      <w:pPr>
        <w:pStyle w:val="a6"/>
        <w:ind w:left="709"/>
        <w:jc w:val="both"/>
        <w:rPr>
          <w:color w:val="FF0000"/>
        </w:rPr>
      </w:pPr>
    </w:p>
    <w:p w14:paraId="24E2D925" w14:textId="77777777" w:rsidR="00045022" w:rsidRDefault="005D63FA" w:rsidP="00967E04">
      <w:pPr>
        <w:pStyle w:val="a6"/>
        <w:numPr>
          <w:ilvl w:val="1"/>
          <w:numId w:val="1"/>
        </w:numPr>
        <w:jc w:val="both"/>
        <w:rPr>
          <w:b w:val="0"/>
        </w:rPr>
      </w:pPr>
      <w:r w:rsidRPr="005D63FA">
        <w:rPr>
          <w:b w:val="0"/>
        </w:rPr>
        <w:t>Dokuments</w:t>
      </w:r>
      <w:r w:rsidR="00BC4816" w:rsidRPr="005D63FA">
        <w:rPr>
          <w:b w:val="0"/>
        </w:rPr>
        <w:t xml:space="preserve"> </w:t>
      </w:r>
      <w:r w:rsidR="00045022" w:rsidRPr="005D63FA">
        <w:rPr>
          <w:b w:val="0"/>
        </w:rPr>
        <w:t xml:space="preserve">sastādīts saskaņā ar </w:t>
      </w:r>
      <w:r w:rsidR="00544AED">
        <w:rPr>
          <w:b w:val="0"/>
        </w:rPr>
        <w:t xml:space="preserve">biedrības </w:t>
      </w:r>
      <w:r w:rsidR="001D60E4">
        <w:rPr>
          <w:b w:val="0"/>
        </w:rPr>
        <w:t>European Kennel Group</w:t>
      </w:r>
      <w:r w:rsidR="00544AED">
        <w:rPr>
          <w:b w:val="0"/>
        </w:rPr>
        <w:t xml:space="preserve"> (n</w:t>
      </w:r>
      <w:r w:rsidR="00544AED" w:rsidRPr="00544AED">
        <w:rPr>
          <w:b w:val="0"/>
        </w:rPr>
        <w:t>osaukuma saīsinājums: EKG) mērķiem,</w:t>
      </w:r>
      <w:r w:rsidR="00045022" w:rsidRPr="005D63FA">
        <w:rPr>
          <w:b w:val="0"/>
        </w:rPr>
        <w:t xml:space="preserve"> ievērojot </w:t>
      </w:r>
      <w:r w:rsidRPr="005D63FA">
        <w:rPr>
          <w:b w:val="0"/>
        </w:rPr>
        <w:t xml:space="preserve">dzīvnieku labturības </w:t>
      </w:r>
      <w:r w:rsidR="00045022" w:rsidRPr="005D63FA">
        <w:rPr>
          <w:b w:val="0"/>
        </w:rPr>
        <w:t>principu.</w:t>
      </w:r>
    </w:p>
    <w:p w14:paraId="2DB131F7" w14:textId="77777777" w:rsidR="000B637E" w:rsidRPr="005D63FA" w:rsidRDefault="000B637E" w:rsidP="000B637E">
      <w:pPr>
        <w:pStyle w:val="a6"/>
        <w:ind w:left="660"/>
        <w:jc w:val="both"/>
        <w:rPr>
          <w:b w:val="0"/>
        </w:rPr>
      </w:pPr>
    </w:p>
    <w:p w14:paraId="01D69C30" w14:textId="77777777" w:rsidR="001C5F22" w:rsidRDefault="00B40960" w:rsidP="00967E04">
      <w:pPr>
        <w:numPr>
          <w:ilvl w:val="1"/>
          <w:numId w:val="1"/>
        </w:numPr>
        <w:jc w:val="both"/>
        <w:rPr>
          <w:b w:val="0"/>
        </w:rPr>
      </w:pPr>
      <w:r w:rsidRPr="00E535C2">
        <w:rPr>
          <w:b w:val="0"/>
        </w:rPr>
        <w:t>EKG</w:t>
      </w:r>
      <w:r w:rsidR="001C5F22" w:rsidRPr="00E535C2">
        <w:rPr>
          <w:b w:val="0"/>
        </w:rPr>
        <w:t xml:space="preserve"> Ciltsdarba </w:t>
      </w:r>
      <w:r w:rsidR="002807BD">
        <w:rPr>
          <w:b w:val="0"/>
        </w:rPr>
        <w:t>nolikums</w:t>
      </w:r>
      <w:r w:rsidR="001C5F22" w:rsidRPr="00E535C2">
        <w:rPr>
          <w:b w:val="0"/>
        </w:rPr>
        <w:t xml:space="preserve"> ir obligāts </w:t>
      </w:r>
      <w:r w:rsidR="002C30EA">
        <w:rPr>
          <w:b w:val="0"/>
        </w:rPr>
        <w:t xml:space="preserve">visiem </w:t>
      </w:r>
      <w:r w:rsidRPr="00E535C2">
        <w:rPr>
          <w:b w:val="0"/>
        </w:rPr>
        <w:t>EKG</w:t>
      </w:r>
      <w:r w:rsidR="00E535C2" w:rsidRPr="00E535C2">
        <w:rPr>
          <w:b w:val="0"/>
        </w:rPr>
        <w:t xml:space="preserve"> </w:t>
      </w:r>
      <w:r w:rsidR="00557EE6">
        <w:rPr>
          <w:b w:val="0"/>
        </w:rPr>
        <w:t xml:space="preserve">biedru </w:t>
      </w:r>
      <w:r w:rsidR="00E535C2" w:rsidRPr="00E535C2">
        <w:rPr>
          <w:b w:val="0"/>
        </w:rPr>
        <w:t>s</w:t>
      </w:r>
      <w:r w:rsidR="00296D7B">
        <w:rPr>
          <w:b w:val="0"/>
        </w:rPr>
        <w:t xml:space="preserve">astāvā </w:t>
      </w:r>
      <w:r w:rsidR="00F20355">
        <w:rPr>
          <w:b w:val="0"/>
        </w:rPr>
        <w:t xml:space="preserve">esošajiem klubiem, </w:t>
      </w:r>
      <w:r w:rsidR="00E535C2" w:rsidRPr="00E535C2">
        <w:rPr>
          <w:b w:val="0"/>
        </w:rPr>
        <w:t>audzētājiem un vaislas suņu īpašniekiem.</w:t>
      </w:r>
    </w:p>
    <w:p w14:paraId="21328D8B" w14:textId="77777777" w:rsidR="000B637E" w:rsidRDefault="000B637E" w:rsidP="000B637E">
      <w:pPr>
        <w:pStyle w:val="a6"/>
        <w:rPr>
          <w:b w:val="0"/>
        </w:rPr>
      </w:pPr>
    </w:p>
    <w:p w14:paraId="2B6CD881" w14:textId="77777777" w:rsidR="002C30EA" w:rsidRDefault="000D3B49" w:rsidP="00967E04">
      <w:pPr>
        <w:numPr>
          <w:ilvl w:val="1"/>
          <w:numId w:val="1"/>
        </w:numPr>
        <w:jc w:val="both"/>
        <w:rPr>
          <w:b w:val="0"/>
        </w:rPr>
      </w:pPr>
      <w:r w:rsidRPr="00D453C9">
        <w:rPr>
          <w:b w:val="0"/>
        </w:rPr>
        <w:t>Ciltsdarbā drīkst izmantot visām šķirnes standarta prasībām atbilstošus suņus un kuces, kuru ciltsraksti ir reģistrēti EKG Ciltsgrāmatā</w:t>
      </w:r>
      <w:r w:rsidR="00DD63B2">
        <w:rPr>
          <w:b w:val="0"/>
        </w:rPr>
        <w:t xml:space="preserve"> </w:t>
      </w:r>
      <w:r w:rsidR="002C30EA" w:rsidRPr="00D453C9">
        <w:rPr>
          <w:b w:val="0"/>
        </w:rPr>
        <w:t xml:space="preserve">vai arī </w:t>
      </w:r>
      <w:r w:rsidRPr="00D453C9">
        <w:rPr>
          <w:b w:val="0"/>
        </w:rPr>
        <w:t>citās starptautiski atzītās kinoloģisko organizāciju sistēmu Ciltsgrāmatās vai Reģistrā, ja šo sistēmu šķir</w:t>
      </w:r>
      <w:r w:rsidR="00347813" w:rsidRPr="00D453C9">
        <w:rPr>
          <w:b w:val="0"/>
        </w:rPr>
        <w:t>ņu</w:t>
      </w:r>
      <w:r w:rsidRPr="00D453C9">
        <w:rPr>
          <w:b w:val="0"/>
        </w:rPr>
        <w:t xml:space="preserve"> standarti nav pretrunā ar EKG standartiem.</w:t>
      </w:r>
    </w:p>
    <w:p w14:paraId="09BA9087" w14:textId="77777777" w:rsidR="000B637E" w:rsidRDefault="000B637E" w:rsidP="000B637E">
      <w:pPr>
        <w:pStyle w:val="a6"/>
        <w:rPr>
          <w:b w:val="0"/>
        </w:rPr>
      </w:pPr>
    </w:p>
    <w:p w14:paraId="55473F58" w14:textId="77777777" w:rsidR="00045022" w:rsidRDefault="00777D7D" w:rsidP="00967E04">
      <w:pPr>
        <w:numPr>
          <w:ilvl w:val="1"/>
          <w:numId w:val="1"/>
        </w:numPr>
        <w:jc w:val="both"/>
        <w:rPr>
          <w:b w:val="0"/>
        </w:rPr>
      </w:pPr>
      <w:r w:rsidRPr="00F20355">
        <w:rPr>
          <w:b w:val="0"/>
        </w:rPr>
        <w:t>EKG</w:t>
      </w:r>
      <w:r w:rsidR="002807BD" w:rsidRPr="00F20355">
        <w:rPr>
          <w:b w:val="0"/>
        </w:rPr>
        <w:t xml:space="preserve"> Ciltsdarba nolikums kalpo mē</w:t>
      </w:r>
      <w:r w:rsidR="002C30EA" w:rsidRPr="00F20355">
        <w:rPr>
          <w:b w:val="0"/>
        </w:rPr>
        <w:t>rķtiecīga</w:t>
      </w:r>
      <w:r w:rsidR="009C79E8" w:rsidRPr="00F20355">
        <w:rPr>
          <w:b w:val="0"/>
        </w:rPr>
        <w:t xml:space="preserve"> </w:t>
      </w:r>
      <w:r w:rsidR="002C30EA" w:rsidRPr="00F20355">
        <w:rPr>
          <w:b w:val="0"/>
        </w:rPr>
        <w:t>ciltsdarba sekmēšanai</w:t>
      </w:r>
      <w:r w:rsidR="00E867FE">
        <w:rPr>
          <w:b w:val="0"/>
        </w:rPr>
        <w:t xml:space="preserve"> un attīstībai</w:t>
      </w:r>
      <w:r w:rsidR="00A35D8C" w:rsidRPr="00F20355">
        <w:rPr>
          <w:b w:val="0"/>
        </w:rPr>
        <w:t>. Ciltsdarba mērķis ir iegūt funkcionāli veselus suņus ar šķirnei tipisku uzbūvi un mentalitāti.</w:t>
      </w:r>
    </w:p>
    <w:p w14:paraId="2955E491" w14:textId="77777777" w:rsidR="00132F37" w:rsidRDefault="00132F37" w:rsidP="00132F37">
      <w:pPr>
        <w:ind w:left="660"/>
        <w:jc w:val="both"/>
        <w:rPr>
          <w:b w:val="0"/>
        </w:rPr>
      </w:pPr>
    </w:p>
    <w:p w14:paraId="5F2E6118" w14:textId="77777777" w:rsidR="00777D7D" w:rsidRDefault="00777D7D" w:rsidP="00967E04">
      <w:pPr>
        <w:numPr>
          <w:ilvl w:val="1"/>
          <w:numId w:val="1"/>
        </w:numPr>
        <w:jc w:val="both"/>
        <w:rPr>
          <w:b w:val="0"/>
        </w:rPr>
      </w:pPr>
      <w:r w:rsidRPr="00AA5F82">
        <w:rPr>
          <w:b w:val="0"/>
        </w:rPr>
        <w:t xml:space="preserve">EKG standarti balstās uz </w:t>
      </w:r>
      <w:r w:rsidR="00A35D8C" w:rsidRPr="00AA5F82">
        <w:rPr>
          <w:b w:val="0"/>
        </w:rPr>
        <w:t>katras suņu šķirnes izcelsmes valsts standartiem</w:t>
      </w:r>
      <w:r w:rsidR="00AE1E7D" w:rsidRPr="00AA5F82">
        <w:rPr>
          <w:b w:val="0"/>
        </w:rPr>
        <w:t>.</w:t>
      </w:r>
    </w:p>
    <w:p w14:paraId="114FCE6E" w14:textId="77777777" w:rsidR="00132F37" w:rsidRDefault="00132F37" w:rsidP="00132F37">
      <w:pPr>
        <w:pStyle w:val="a6"/>
        <w:rPr>
          <w:b w:val="0"/>
        </w:rPr>
      </w:pPr>
    </w:p>
    <w:p w14:paraId="3DAF1D57" w14:textId="77777777" w:rsidR="00132F37" w:rsidRDefault="00132F37" w:rsidP="00132F37">
      <w:pPr>
        <w:ind w:left="660"/>
        <w:jc w:val="both"/>
        <w:rPr>
          <w:b w:val="0"/>
        </w:rPr>
      </w:pPr>
    </w:p>
    <w:p w14:paraId="0205621C" w14:textId="77777777" w:rsidR="000B637E" w:rsidRPr="00AA5F82" w:rsidRDefault="000B637E" w:rsidP="000B637E">
      <w:pPr>
        <w:ind w:left="660"/>
        <w:jc w:val="both"/>
        <w:rPr>
          <w:b w:val="0"/>
        </w:rPr>
      </w:pPr>
    </w:p>
    <w:p w14:paraId="239174EF" w14:textId="77777777" w:rsidR="001C5F22" w:rsidRDefault="001C5F22" w:rsidP="00967E04">
      <w:pPr>
        <w:jc w:val="both"/>
        <w:rPr>
          <w:b w:val="0"/>
          <w:color w:val="FF0000"/>
        </w:rPr>
      </w:pPr>
    </w:p>
    <w:p w14:paraId="1E3FC77A" w14:textId="77777777" w:rsidR="001C5F22" w:rsidRDefault="00045022" w:rsidP="00967E04">
      <w:pPr>
        <w:numPr>
          <w:ilvl w:val="0"/>
          <w:numId w:val="1"/>
        </w:numPr>
        <w:jc w:val="both"/>
      </w:pPr>
      <w:r w:rsidRPr="00045022">
        <w:t>CILT</w:t>
      </w:r>
      <w:r w:rsidR="0040119B">
        <w:t>S</w:t>
      </w:r>
      <w:r w:rsidRPr="00045022">
        <w:t>DARBA ORGANIZĀCIJA</w:t>
      </w:r>
      <w:r w:rsidR="001C5F22" w:rsidRPr="00045022">
        <w:t>.</w:t>
      </w:r>
    </w:p>
    <w:p w14:paraId="0FD444DA" w14:textId="77777777" w:rsidR="00132F37" w:rsidRPr="00045022" w:rsidRDefault="00132F37" w:rsidP="00132F37">
      <w:pPr>
        <w:ind w:left="660"/>
        <w:jc w:val="both"/>
      </w:pPr>
    </w:p>
    <w:p w14:paraId="5D621524" w14:textId="77777777" w:rsidR="00045022" w:rsidRPr="00132F37" w:rsidRDefault="00045022" w:rsidP="00967E04">
      <w:pPr>
        <w:pStyle w:val="a6"/>
        <w:numPr>
          <w:ilvl w:val="1"/>
          <w:numId w:val="1"/>
        </w:numPr>
        <w:jc w:val="both"/>
        <w:rPr>
          <w:b w:val="0"/>
          <w:color w:val="FF0000"/>
        </w:rPr>
      </w:pPr>
      <w:r w:rsidRPr="00045022">
        <w:rPr>
          <w:b w:val="0"/>
        </w:rPr>
        <w:t xml:space="preserve">Ar ciltsdarbu EKG ietvaros nodarbojas </w:t>
      </w:r>
      <w:r w:rsidRPr="00AA5F82">
        <w:rPr>
          <w:b w:val="0"/>
        </w:rPr>
        <w:t xml:space="preserve">EKG </w:t>
      </w:r>
      <w:r w:rsidR="00557EE6">
        <w:rPr>
          <w:b w:val="0"/>
        </w:rPr>
        <w:t>biedros</w:t>
      </w:r>
      <w:r w:rsidRPr="00AA5F82">
        <w:rPr>
          <w:b w:val="0"/>
        </w:rPr>
        <w:t xml:space="preserve"> </w:t>
      </w:r>
      <w:r w:rsidRPr="00045022">
        <w:rPr>
          <w:b w:val="0"/>
        </w:rPr>
        <w:t>esoš</w:t>
      </w:r>
      <w:r w:rsidR="009F2685">
        <w:rPr>
          <w:b w:val="0"/>
        </w:rPr>
        <w:t>ā</w:t>
      </w:r>
      <w:r w:rsidRPr="00045022">
        <w:rPr>
          <w:b w:val="0"/>
        </w:rPr>
        <w:t xml:space="preserve">s kinoloģiskās organizācijas </w:t>
      </w:r>
      <w:r w:rsidR="00557EE6">
        <w:rPr>
          <w:b w:val="0"/>
        </w:rPr>
        <w:t>un fiziskās personas</w:t>
      </w:r>
      <w:r w:rsidR="0060476B">
        <w:rPr>
          <w:b w:val="0"/>
        </w:rPr>
        <w:t xml:space="preserve"> </w:t>
      </w:r>
      <w:r w:rsidRPr="00045022">
        <w:rPr>
          <w:b w:val="0"/>
        </w:rPr>
        <w:t>(klubi, apvienības</w:t>
      </w:r>
      <w:r w:rsidR="00557EE6">
        <w:rPr>
          <w:b w:val="0"/>
        </w:rPr>
        <w:t xml:space="preserve">, </w:t>
      </w:r>
      <w:r w:rsidRPr="00045022">
        <w:rPr>
          <w:b w:val="0"/>
        </w:rPr>
        <w:t>audzētavas</w:t>
      </w:r>
      <w:r w:rsidR="00557EE6">
        <w:rPr>
          <w:b w:val="0"/>
        </w:rPr>
        <w:t xml:space="preserve"> un audzē</w:t>
      </w:r>
      <w:r w:rsidR="009F2685">
        <w:rPr>
          <w:b w:val="0"/>
        </w:rPr>
        <w:t>tā</w:t>
      </w:r>
      <w:r w:rsidR="00557EE6">
        <w:rPr>
          <w:b w:val="0"/>
        </w:rPr>
        <w:t>ji</w:t>
      </w:r>
      <w:r w:rsidR="00AE1E7D">
        <w:rPr>
          <w:b w:val="0"/>
        </w:rPr>
        <w:t>)</w:t>
      </w:r>
      <w:r w:rsidR="00AA5F82">
        <w:rPr>
          <w:b w:val="0"/>
        </w:rPr>
        <w:t>.</w:t>
      </w:r>
    </w:p>
    <w:p w14:paraId="16D1FDE4" w14:textId="77777777" w:rsidR="00132F37" w:rsidRPr="00045022" w:rsidRDefault="00132F37" w:rsidP="00132F37">
      <w:pPr>
        <w:pStyle w:val="a6"/>
        <w:ind w:left="660"/>
        <w:jc w:val="both"/>
        <w:rPr>
          <w:b w:val="0"/>
          <w:color w:val="FF0000"/>
        </w:rPr>
      </w:pPr>
    </w:p>
    <w:p w14:paraId="1105D851" w14:textId="77777777" w:rsidR="00045022" w:rsidRPr="00AA5F82" w:rsidRDefault="00557EE6" w:rsidP="00967E04">
      <w:pPr>
        <w:numPr>
          <w:ilvl w:val="1"/>
          <w:numId w:val="1"/>
        </w:numPr>
        <w:jc w:val="both"/>
        <w:rPr>
          <w:b w:val="0"/>
        </w:rPr>
      </w:pPr>
      <w:r>
        <w:rPr>
          <w:b w:val="0"/>
        </w:rPr>
        <w:t>EKG</w:t>
      </w:r>
      <w:r w:rsidR="00864A39" w:rsidRPr="00864A39">
        <w:rPr>
          <w:b w:val="0"/>
        </w:rPr>
        <w:t xml:space="preserve"> </w:t>
      </w:r>
      <w:r w:rsidR="001F6813">
        <w:rPr>
          <w:b w:val="0"/>
        </w:rPr>
        <w:t>nodrošina</w:t>
      </w:r>
      <w:r w:rsidR="00864A39" w:rsidRPr="00864A39">
        <w:rPr>
          <w:b w:val="0"/>
        </w:rPr>
        <w:t>:</w:t>
      </w:r>
    </w:p>
    <w:p w14:paraId="28484FA7" w14:textId="77777777" w:rsidR="00AA5F82" w:rsidRPr="001F6813" w:rsidRDefault="00E171B8" w:rsidP="00967E04">
      <w:pPr>
        <w:pStyle w:val="a6"/>
        <w:numPr>
          <w:ilvl w:val="0"/>
          <w:numId w:val="16"/>
        </w:numPr>
        <w:jc w:val="both"/>
        <w:rPr>
          <w:b w:val="0"/>
        </w:rPr>
      </w:pPr>
      <w:r w:rsidRPr="001F6813">
        <w:rPr>
          <w:b w:val="0"/>
        </w:rPr>
        <w:t>m</w:t>
      </w:r>
      <w:r w:rsidR="00AA5F82" w:rsidRPr="001F6813">
        <w:rPr>
          <w:b w:val="0"/>
        </w:rPr>
        <w:t xml:space="preserve">etiena </w:t>
      </w:r>
      <w:r w:rsidRPr="001F6813">
        <w:rPr>
          <w:b w:val="0"/>
        </w:rPr>
        <w:t>uzskaiti;</w:t>
      </w:r>
    </w:p>
    <w:p w14:paraId="7924844B" w14:textId="77777777" w:rsidR="00E171B8" w:rsidRPr="001F6813" w:rsidRDefault="001F6813" w:rsidP="00967E04">
      <w:pPr>
        <w:pStyle w:val="a6"/>
        <w:numPr>
          <w:ilvl w:val="0"/>
          <w:numId w:val="16"/>
        </w:numPr>
        <w:jc w:val="both"/>
        <w:rPr>
          <w:b w:val="0"/>
        </w:rPr>
      </w:pPr>
      <w:r w:rsidRPr="001F6813">
        <w:rPr>
          <w:b w:val="0"/>
        </w:rPr>
        <w:t>metiena apskat</w:t>
      </w:r>
      <w:r w:rsidR="003A7A34">
        <w:rPr>
          <w:b w:val="0"/>
        </w:rPr>
        <w:t>i</w:t>
      </w:r>
      <w:r w:rsidRPr="001F6813">
        <w:rPr>
          <w:b w:val="0"/>
        </w:rPr>
        <w:t xml:space="preserve"> </w:t>
      </w:r>
      <w:r w:rsidR="00E171B8" w:rsidRPr="001F6813">
        <w:rPr>
          <w:b w:val="0"/>
        </w:rPr>
        <w:t>izstādēs, vaislas skatēs, testēšanā, sacensībās;</w:t>
      </w:r>
    </w:p>
    <w:p w14:paraId="08F42E28" w14:textId="77777777" w:rsidR="00E171B8" w:rsidRPr="001F6813" w:rsidRDefault="00E171B8" w:rsidP="00967E04">
      <w:pPr>
        <w:pStyle w:val="a6"/>
        <w:numPr>
          <w:ilvl w:val="0"/>
          <w:numId w:val="16"/>
        </w:numPr>
        <w:jc w:val="both"/>
        <w:rPr>
          <w:b w:val="0"/>
        </w:rPr>
      </w:pPr>
      <w:r w:rsidRPr="001F6813">
        <w:rPr>
          <w:b w:val="0"/>
        </w:rPr>
        <w:t>apskates rezultāt</w:t>
      </w:r>
      <w:r w:rsidR="001F6813" w:rsidRPr="001F6813">
        <w:rPr>
          <w:b w:val="0"/>
        </w:rPr>
        <w:t>us</w:t>
      </w:r>
      <w:r w:rsidRPr="001F6813">
        <w:rPr>
          <w:b w:val="0"/>
        </w:rPr>
        <w:t xml:space="preserve"> apliecino</w:t>
      </w:r>
      <w:r w:rsidR="001F6813" w:rsidRPr="001F6813">
        <w:rPr>
          <w:b w:val="0"/>
        </w:rPr>
        <w:t>šo dokumentu izsniegšanu;</w:t>
      </w:r>
    </w:p>
    <w:p w14:paraId="1A9B6038" w14:textId="391F2CE4" w:rsidR="00E171B8" w:rsidRPr="001F6813" w:rsidRDefault="00AA5F82" w:rsidP="00967E04">
      <w:pPr>
        <w:pStyle w:val="a6"/>
        <w:numPr>
          <w:ilvl w:val="0"/>
          <w:numId w:val="16"/>
        </w:numPr>
        <w:jc w:val="both"/>
        <w:rPr>
          <w:b w:val="0"/>
        </w:rPr>
      </w:pPr>
      <w:r w:rsidRPr="001F6813">
        <w:rPr>
          <w:b w:val="0"/>
        </w:rPr>
        <w:t xml:space="preserve">metiena </w:t>
      </w:r>
      <w:r w:rsidR="003A7A34">
        <w:rPr>
          <w:b w:val="0"/>
        </w:rPr>
        <w:t>kontroli</w:t>
      </w:r>
      <w:r w:rsidRPr="001F6813">
        <w:rPr>
          <w:b w:val="0"/>
        </w:rPr>
        <w:t xml:space="preserve">, </w:t>
      </w:r>
      <w:r w:rsidR="00E171B8" w:rsidRPr="001F6813">
        <w:rPr>
          <w:b w:val="0"/>
        </w:rPr>
        <w:t>kucēnu izcelsmes dokumentu izsniegšanu (</w:t>
      </w:r>
      <w:bookmarkStart w:id="1" w:name="_Hlk162884019"/>
      <w:r w:rsidR="00DC2466" w:rsidRPr="00CD4FD6">
        <w:rPr>
          <w:b w:val="0"/>
        </w:rPr>
        <w:t>kucēna reģistrācijas sertifikāts</w:t>
      </w:r>
      <w:r w:rsidR="00CD4FD6" w:rsidRPr="00CD4FD6">
        <w:t xml:space="preserve"> </w:t>
      </w:r>
      <w:r w:rsidR="00CD4FD6">
        <w:t xml:space="preserve">- </w:t>
      </w:r>
      <w:r w:rsidR="00CD4FD6" w:rsidRPr="00CD4FD6">
        <w:rPr>
          <w:b w:val="0"/>
        </w:rPr>
        <w:t>kucēna kartiņa</w:t>
      </w:r>
      <w:bookmarkEnd w:id="1"/>
      <w:r w:rsidR="00E171B8" w:rsidRPr="00CD4FD6">
        <w:rPr>
          <w:b w:val="0"/>
        </w:rPr>
        <w:t>)</w:t>
      </w:r>
      <w:r w:rsidR="004838CD" w:rsidRPr="00CD4FD6">
        <w:rPr>
          <w:b w:val="0"/>
        </w:rPr>
        <w:t>;</w:t>
      </w:r>
    </w:p>
    <w:p w14:paraId="101406E2" w14:textId="5F690660" w:rsidR="00CD4FD6" w:rsidRPr="00CD4FD6" w:rsidRDefault="00CD4FD6" w:rsidP="00967E04">
      <w:pPr>
        <w:pStyle w:val="a6"/>
        <w:numPr>
          <w:ilvl w:val="0"/>
          <w:numId w:val="16"/>
        </w:numPr>
        <w:jc w:val="both"/>
        <w:rPr>
          <w:b w:val="0"/>
          <w:color w:val="FF0000"/>
        </w:rPr>
      </w:pPr>
      <w:bookmarkStart w:id="2" w:name="_Hlk162886103"/>
      <w:r w:rsidRPr="00CD4FD6">
        <w:rPr>
          <w:b w:val="0"/>
        </w:rPr>
        <w:t>vispārēja metiena apsekošanas</w:t>
      </w:r>
      <w:r>
        <w:rPr>
          <w:b w:val="0"/>
        </w:rPr>
        <w:t xml:space="preserve"> akts (</w:t>
      </w:r>
      <w:r w:rsidRPr="00CD4FD6">
        <w:rPr>
          <w:b w:val="0"/>
        </w:rPr>
        <w:t>Pielikums Nr.2</w:t>
      </w:r>
      <w:bookmarkEnd w:id="2"/>
      <w:r>
        <w:rPr>
          <w:b w:val="0"/>
        </w:rPr>
        <w:t>);</w:t>
      </w:r>
    </w:p>
    <w:p w14:paraId="4C85ABD1" w14:textId="6C76D909" w:rsidR="00EE0917" w:rsidRPr="007D312B" w:rsidRDefault="00EE0917" w:rsidP="00967E04">
      <w:pPr>
        <w:pStyle w:val="a6"/>
        <w:numPr>
          <w:ilvl w:val="0"/>
          <w:numId w:val="16"/>
        </w:numPr>
        <w:jc w:val="both"/>
        <w:rPr>
          <w:b w:val="0"/>
          <w:color w:val="FF0000"/>
        </w:rPr>
      </w:pPr>
      <w:r w:rsidRPr="001F6813">
        <w:rPr>
          <w:b w:val="0"/>
        </w:rPr>
        <w:t>ciltsdarba dokumentācijas noformēšanu</w:t>
      </w:r>
      <w:r w:rsidR="00CD4FD6">
        <w:rPr>
          <w:b w:val="0"/>
        </w:rPr>
        <w:t>;</w:t>
      </w:r>
    </w:p>
    <w:p w14:paraId="3F1D3E8D" w14:textId="77777777" w:rsidR="007D312B" w:rsidRPr="00870281" w:rsidRDefault="007D312B" w:rsidP="007D312B">
      <w:pPr>
        <w:pStyle w:val="a6"/>
        <w:ind w:left="1380"/>
        <w:jc w:val="both"/>
        <w:rPr>
          <w:b w:val="0"/>
          <w:color w:val="FF0000"/>
        </w:rPr>
      </w:pPr>
    </w:p>
    <w:p w14:paraId="5FF587F4" w14:textId="77777777" w:rsidR="001C5F22" w:rsidRDefault="00FB1D1C" w:rsidP="00132F37">
      <w:pPr>
        <w:pStyle w:val="a6"/>
        <w:numPr>
          <w:ilvl w:val="0"/>
          <w:numId w:val="2"/>
        </w:numPr>
      </w:pPr>
      <w:r w:rsidRPr="00FB1D1C">
        <w:t xml:space="preserve">PRIEKŠNOTEIKUMI VAISLAS DZĪVNIEKU </w:t>
      </w:r>
      <w:r w:rsidRPr="00B92E14">
        <w:t>IZMANTOŠANAI.</w:t>
      </w:r>
    </w:p>
    <w:p w14:paraId="696D8896" w14:textId="77777777" w:rsidR="00132F37" w:rsidRPr="00132F37" w:rsidRDefault="00132F37" w:rsidP="00132F37">
      <w:pPr>
        <w:pStyle w:val="a6"/>
        <w:ind w:left="660"/>
        <w:rPr>
          <w:color w:val="FF0000"/>
        </w:rPr>
      </w:pPr>
    </w:p>
    <w:p w14:paraId="2A1DC061" w14:textId="77777777" w:rsidR="00B54B45" w:rsidRDefault="006549C2" w:rsidP="00B54B45">
      <w:pPr>
        <w:numPr>
          <w:ilvl w:val="1"/>
          <w:numId w:val="2"/>
        </w:numPr>
        <w:jc w:val="both"/>
        <w:rPr>
          <w:b w:val="0"/>
        </w:rPr>
      </w:pPr>
      <w:r w:rsidRPr="007D312B">
        <w:rPr>
          <w:b w:val="0"/>
        </w:rPr>
        <w:t xml:space="preserve">Ciltsdarbā var izmantot tikai veselus, standarta prasībām atbilstošus suņus un kuces ar spēcīgu nervu sistēmu, kuru ciltsraksti ir reģistrēti </w:t>
      </w:r>
      <w:r w:rsidR="002D6D7F" w:rsidRPr="007D312B">
        <w:rPr>
          <w:b w:val="0"/>
        </w:rPr>
        <w:t>EKG</w:t>
      </w:r>
      <w:r w:rsidR="00BC2E77" w:rsidRPr="007D312B">
        <w:rPr>
          <w:b w:val="0"/>
        </w:rPr>
        <w:t>.</w:t>
      </w:r>
      <w:r w:rsidR="0040119B">
        <w:rPr>
          <w:b w:val="0"/>
        </w:rPr>
        <w:t xml:space="preserve"> </w:t>
      </w:r>
      <w:r w:rsidR="0084383F" w:rsidRPr="0040119B">
        <w:rPr>
          <w:b w:val="0"/>
        </w:rPr>
        <w:t xml:space="preserve">Ja sunim ir citas EKG sistēmā atzītas organizācijas ciltsraksti, tad </w:t>
      </w:r>
      <w:r w:rsidR="00BC2E77">
        <w:rPr>
          <w:b w:val="0"/>
        </w:rPr>
        <w:t>tie ir jāreģistrē</w:t>
      </w:r>
      <w:r w:rsidR="0053002B" w:rsidRPr="0040119B">
        <w:rPr>
          <w:b w:val="0"/>
        </w:rPr>
        <w:t xml:space="preserve"> EKG</w:t>
      </w:r>
      <w:r w:rsidR="0053002B" w:rsidRPr="007D312B">
        <w:rPr>
          <w:b w:val="0"/>
        </w:rPr>
        <w:t>.</w:t>
      </w:r>
      <w:r w:rsidR="00B54B45" w:rsidRPr="007D312B">
        <w:rPr>
          <w:b w:val="0"/>
        </w:rPr>
        <w:t xml:space="preserve"> Vaislas kucei un sunim jābūt apzīmētiem un reģistrētiem atbilstoši LR normatīvajiem aktiem par mājas (istabas) dzīvnieku reģistrācijas kārtību.</w:t>
      </w:r>
    </w:p>
    <w:p w14:paraId="526A1391" w14:textId="77777777" w:rsidR="00132F37" w:rsidRPr="007D312B" w:rsidRDefault="00132F37" w:rsidP="00132F37">
      <w:pPr>
        <w:ind w:left="660"/>
        <w:jc w:val="both"/>
        <w:rPr>
          <w:b w:val="0"/>
        </w:rPr>
      </w:pPr>
    </w:p>
    <w:p w14:paraId="4A7D82B5" w14:textId="77777777" w:rsidR="005C7B61" w:rsidRDefault="005C7B61" w:rsidP="005C7B61">
      <w:pPr>
        <w:numPr>
          <w:ilvl w:val="1"/>
          <w:numId w:val="2"/>
        </w:numPr>
        <w:jc w:val="both"/>
        <w:rPr>
          <w:b w:val="0"/>
        </w:rPr>
      </w:pPr>
      <w:r w:rsidRPr="007D312B">
        <w:rPr>
          <w:b w:val="0"/>
        </w:rPr>
        <w:t>Ciltsdarbā netiek izmantoti</w:t>
      </w:r>
      <w:r w:rsidRPr="007D312B">
        <w:rPr>
          <w:i/>
          <w:color w:val="00B050"/>
        </w:rPr>
        <w:t xml:space="preserve"> </w:t>
      </w:r>
      <w:r w:rsidRPr="007D312B">
        <w:rPr>
          <w:b w:val="0"/>
        </w:rPr>
        <w:t>dzīvnieki ar iedzimtiem defektiem:</w:t>
      </w:r>
      <w:r w:rsidRPr="007D312B">
        <w:rPr>
          <w:b w:val="0"/>
          <w:color w:val="FF0000"/>
        </w:rPr>
        <w:t xml:space="preserve"> </w:t>
      </w:r>
      <w:r w:rsidRPr="007D312B">
        <w:rPr>
          <w:b w:val="0"/>
        </w:rPr>
        <w:t>uzvedības anomālijas, iedzimts aklums vai kurlums, zaķa lūpa, vilka rīkle, defekti zobu sistēmā, žokļa anomālijas, kriptorhisms un monorhisms, nestandarta krāsa, skeleta deformācijas – lauzta aste u.c. (šķirnēm, kurām tas nav paredzēts standartā),</w:t>
      </w:r>
      <w:r w:rsidRPr="007D312B">
        <w:t xml:space="preserve"> </w:t>
      </w:r>
      <w:r w:rsidRPr="007D312B">
        <w:rPr>
          <w:b w:val="0"/>
        </w:rPr>
        <w:t>kā arī slimi ar smagas pakāpes locītavu displāziju, iedzimtām acu slimībām, epilepsiju u.c. funkcionāliem defektiem, kas ietekmē dzīves kvalitāti.</w:t>
      </w:r>
    </w:p>
    <w:p w14:paraId="4C0C3C36" w14:textId="77777777" w:rsidR="00132F37" w:rsidRDefault="00132F37" w:rsidP="00132F37">
      <w:pPr>
        <w:pStyle w:val="a6"/>
        <w:rPr>
          <w:b w:val="0"/>
        </w:rPr>
      </w:pPr>
    </w:p>
    <w:p w14:paraId="0C6EB106" w14:textId="77777777" w:rsidR="005C7B61" w:rsidRPr="00485443" w:rsidRDefault="005C7B61" w:rsidP="004838CD">
      <w:pPr>
        <w:numPr>
          <w:ilvl w:val="1"/>
          <w:numId w:val="2"/>
        </w:numPr>
        <w:jc w:val="both"/>
        <w:rPr>
          <w:b w:val="0"/>
          <w:color w:val="FF0000"/>
        </w:rPr>
      </w:pPr>
      <w:r w:rsidRPr="007D312B">
        <w:rPr>
          <w:b w:val="0"/>
        </w:rPr>
        <w:t>Par vaislas dzīvnieku uzskatāms suns vai kuce, kuri uz pārošanas brīdi atbilst šī  nolikuma izvirzītajām prasībām par eksterjeru, uzvedības, darba spēju un veselības pārbaudēm.</w:t>
      </w:r>
    </w:p>
    <w:p w14:paraId="0D89D8A6" w14:textId="77777777" w:rsidR="00485443" w:rsidRDefault="00485443" w:rsidP="00485443">
      <w:pPr>
        <w:pStyle w:val="a6"/>
        <w:rPr>
          <w:b w:val="0"/>
          <w:color w:val="FF0000"/>
        </w:rPr>
      </w:pPr>
    </w:p>
    <w:p w14:paraId="7C4904E2" w14:textId="77777777" w:rsidR="00485443" w:rsidRPr="00132F37" w:rsidRDefault="00485443" w:rsidP="004838CD">
      <w:pPr>
        <w:numPr>
          <w:ilvl w:val="1"/>
          <w:numId w:val="2"/>
        </w:numPr>
        <w:jc w:val="both"/>
        <w:rPr>
          <w:b w:val="0"/>
          <w:color w:val="FF0000"/>
        </w:rPr>
      </w:pPr>
      <w:r>
        <w:rPr>
          <w:b w:val="0"/>
        </w:rPr>
        <w:t>Vaislas dzīvnieka izmantošanai ciltsdarbā jānotiek nekaitējot dzīvnieka veselībai un atbilstoši tā etoloģijai.</w:t>
      </w:r>
    </w:p>
    <w:p w14:paraId="184D553B" w14:textId="77777777" w:rsidR="00132F37" w:rsidRPr="007D312B" w:rsidRDefault="00132F37" w:rsidP="00132F37">
      <w:pPr>
        <w:ind w:left="660"/>
        <w:jc w:val="both"/>
        <w:rPr>
          <w:b w:val="0"/>
          <w:color w:val="FF0000"/>
        </w:rPr>
      </w:pPr>
    </w:p>
    <w:p w14:paraId="69CB671D" w14:textId="77777777" w:rsidR="00790D6A" w:rsidRPr="00132F37" w:rsidRDefault="00790D6A" w:rsidP="004838CD">
      <w:pPr>
        <w:numPr>
          <w:ilvl w:val="1"/>
          <w:numId w:val="2"/>
        </w:numPr>
        <w:jc w:val="both"/>
        <w:rPr>
          <w:b w:val="0"/>
          <w:color w:val="FF0000"/>
        </w:rPr>
      </w:pPr>
      <w:r w:rsidRPr="00BC62E6">
        <w:rPr>
          <w:b w:val="0"/>
        </w:rPr>
        <w:t>Audzētājam jānodrošina kuces un tās pēcnācēju piemēroti turēšanas un barošanas apstākļi. Pirms kuces pārošanas E</w:t>
      </w:r>
      <w:r w:rsidR="00B565EF" w:rsidRPr="00BC62E6">
        <w:rPr>
          <w:b w:val="0"/>
        </w:rPr>
        <w:t>KG</w:t>
      </w:r>
      <w:r w:rsidRPr="00BC62E6">
        <w:rPr>
          <w:b w:val="0"/>
        </w:rPr>
        <w:t xml:space="preserve"> komisija ir tiesīga pārbaudīt</w:t>
      </w:r>
      <w:r w:rsidRPr="00BC62E6">
        <w:rPr>
          <w:i/>
        </w:rPr>
        <w:t xml:space="preserve"> </w:t>
      </w:r>
      <w:r w:rsidRPr="00BC62E6">
        <w:rPr>
          <w:b w:val="0"/>
        </w:rPr>
        <w:t>apstākļu piemērotību vesela metiena izaudzēšanai un apstākļu neatbilstības gadījumā neatļaut pārojumu.</w:t>
      </w:r>
    </w:p>
    <w:p w14:paraId="3B3FA398" w14:textId="77777777" w:rsidR="00132F37" w:rsidRDefault="00132F37" w:rsidP="00132F37">
      <w:pPr>
        <w:pStyle w:val="a6"/>
        <w:rPr>
          <w:b w:val="0"/>
          <w:color w:val="FF0000"/>
        </w:rPr>
      </w:pPr>
    </w:p>
    <w:p w14:paraId="1373D2D1" w14:textId="08C7205D" w:rsidR="00B92E14" w:rsidRPr="000A4AE9" w:rsidRDefault="00B92E14" w:rsidP="000A4AE9">
      <w:pPr>
        <w:numPr>
          <w:ilvl w:val="1"/>
          <w:numId w:val="2"/>
        </w:numPr>
        <w:jc w:val="both"/>
        <w:rPr>
          <w:b w:val="0"/>
          <w:color w:val="FF0000"/>
        </w:rPr>
      </w:pPr>
      <w:r w:rsidRPr="00BC62E6">
        <w:rPr>
          <w:b w:val="0"/>
        </w:rPr>
        <w:t xml:space="preserve">Nosūtījumu uz pārošanu </w:t>
      </w:r>
      <w:r w:rsidR="004838CD" w:rsidRPr="00BC62E6">
        <w:rPr>
          <w:b w:val="0"/>
        </w:rPr>
        <w:t>izsniedz tikai tad,</w:t>
      </w:r>
      <w:r w:rsidR="001D60E4" w:rsidRPr="00BC62E6">
        <w:rPr>
          <w:b w:val="0"/>
        </w:rPr>
        <w:t xml:space="preserve"> ja</w:t>
      </w:r>
      <w:r w:rsidR="00DB5FA4">
        <w:rPr>
          <w:b w:val="0"/>
        </w:rPr>
        <w:t xml:space="preserve"> </w:t>
      </w:r>
      <w:r w:rsidR="0040119B" w:rsidRPr="00BC62E6">
        <w:rPr>
          <w:b w:val="0"/>
        </w:rPr>
        <w:t xml:space="preserve">obligāti </w:t>
      </w:r>
      <w:r w:rsidR="004838CD" w:rsidRPr="00BC62E6">
        <w:rPr>
          <w:b w:val="0"/>
        </w:rPr>
        <w:t xml:space="preserve">iegūti 2 (divi) </w:t>
      </w:r>
      <w:r w:rsidR="003969D4" w:rsidRPr="00BC62E6">
        <w:rPr>
          <w:b w:val="0"/>
        </w:rPr>
        <w:t xml:space="preserve">eksterjera </w:t>
      </w:r>
      <w:r w:rsidRPr="00BC62E6">
        <w:rPr>
          <w:b w:val="0"/>
        </w:rPr>
        <w:t xml:space="preserve">novērtējumi </w:t>
      </w:r>
      <w:r w:rsidR="004838CD" w:rsidRPr="00BC62E6">
        <w:rPr>
          <w:b w:val="0"/>
        </w:rPr>
        <w:t xml:space="preserve">EKG sistēmā rīkotās izstādēs </w:t>
      </w:r>
      <w:r w:rsidRPr="00BC62E6">
        <w:rPr>
          <w:b w:val="0"/>
        </w:rPr>
        <w:t xml:space="preserve">(vai </w:t>
      </w:r>
      <w:r w:rsidR="0040119B" w:rsidRPr="00BC62E6">
        <w:rPr>
          <w:b w:val="0"/>
        </w:rPr>
        <w:t xml:space="preserve">2 (divi) </w:t>
      </w:r>
      <w:r w:rsidRPr="00BC62E6">
        <w:rPr>
          <w:b w:val="0"/>
        </w:rPr>
        <w:t>starpizstāžu novērtējumi) ne zemāki par vērtējumu “ļoti labi”.</w:t>
      </w:r>
      <w:r w:rsidR="00DB5FA4">
        <w:rPr>
          <w:b w:val="0"/>
        </w:rPr>
        <w:t xml:space="preserve"> Turklāt par derīgiem tiek atzīti tikai tie vērtējumi, kuri iegūti tajā pašā kalendārajā gadā, kurā plānota pārošana. Izņēmums</w:t>
      </w:r>
      <w:r w:rsidR="007A3D8F">
        <w:rPr>
          <w:b w:val="0"/>
        </w:rPr>
        <w:t xml:space="preserve"> </w:t>
      </w:r>
      <w:r w:rsidR="00DB5FA4">
        <w:rPr>
          <w:b w:val="0"/>
        </w:rPr>
        <w:t>- ja pārošana notiek janvārī, tad ir derīgi iepriekšējā kalendārajā gadā iegūtie vērtējumi.</w:t>
      </w:r>
      <w:r w:rsidR="00121F00">
        <w:rPr>
          <w:b w:val="0"/>
        </w:rPr>
        <w:tab/>
      </w:r>
      <w:r w:rsidR="00DB5FA4" w:rsidRPr="000A4AE9">
        <w:rPr>
          <w:b w:val="0"/>
        </w:rPr>
        <w:t xml:space="preserve"> </w:t>
      </w:r>
      <w:r w:rsidR="005C7B61" w:rsidRPr="000A4AE9">
        <w:rPr>
          <w:b w:val="0"/>
        </w:rPr>
        <w:t>Izņēmuma gadījumos ir pieļaujama suņa individuāl</w:t>
      </w:r>
      <w:r w:rsidR="00C22288" w:rsidRPr="000A4AE9">
        <w:rPr>
          <w:b w:val="0"/>
        </w:rPr>
        <w:t>ā</w:t>
      </w:r>
      <w:r w:rsidR="005C7B61" w:rsidRPr="000A4AE9">
        <w:rPr>
          <w:b w:val="0"/>
        </w:rPr>
        <w:t xml:space="preserve"> apskate, kuru organizē EKG</w:t>
      </w:r>
      <w:r w:rsidR="00B565EF" w:rsidRPr="000A4AE9">
        <w:rPr>
          <w:b w:val="0"/>
        </w:rPr>
        <w:t xml:space="preserve"> komisija</w:t>
      </w:r>
      <w:r w:rsidR="005C7B61" w:rsidRPr="000A4AE9">
        <w:rPr>
          <w:b w:val="0"/>
        </w:rPr>
        <w:t>.</w:t>
      </w:r>
    </w:p>
    <w:p w14:paraId="5D6B522C" w14:textId="77777777" w:rsidR="00132F37" w:rsidRDefault="00132F37" w:rsidP="00132F37">
      <w:pPr>
        <w:pStyle w:val="a6"/>
        <w:rPr>
          <w:b w:val="0"/>
          <w:color w:val="FF0000"/>
        </w:rPr>
      </w:pPr>
    </w:p>
    <w:p w14:paraId="793C4F4D" w14:textId="77777777" w:rsidR="001C5F22" w:rsidRDefault="0096020A" w:rsidP="0096020A">
      <w:pPr>
        <w:numPr>
          <w:ilvl w:val="1"/>
          <w:numId w:val="2"/>
        </w:numPr>
        <w:jc w:val="both"/>
        <w:rPr>
          <w:b w:val="0"/>
          <w:color w:val="FF0000"/>
        </w:rPr>
      </w:pPr>
      <w:r w:rsidRPr="0096020A">
        <w:rPr>
          <w:b w:val="0"/>
        </w:rPr>
        <w:t>C</w:t>
      </w:r>
      <w:r w:rsidR="00D72684" w:rsidRPr="0096020A">
        <w:rPr>
          <w:b w:val="0"/>
        </w:rPr>
        <w:t xml:space="preserve">iltsdarbā </w:t>
      </w:r>
      <w:r w:rsidRPr="0096020A">
        <w:rPr>
          <w:b w:val="0"/>
        </w:rPr>
        <w:t xml:space="preserve">var </w:t>
      </w:r>
      <w:r w:rsidR="00D72684" w:rsidRPr="0096020A">
        <w:rPr>
          <w:b w:val="0"/>
        </w:rPr>
        <w:t>ti</w:t>
      </w:r>
      <w:r w:rsidRPr="0096020A">
        <w:rPr>
          <w:b w:val="0"/>
        </w:rPr>
        <w:t>kt</w:t>
      </w:r>
      <w:r w:rsidR="00D72684" w:rsidRPr="0096020A">
        <w:rPr>
          <w:b w:val="0"/>
        </w:rPr>
        <w:t xml:space="preserve"> izmantoti</w:t>
      </w:r>
      <w:r w:rsidR="001C5F22" w:rsidRPr="0096020A">
        <w:rPr>
          <w:b w:val="0"/>
        </w:rPr>
        <w:t xml:space="preserve"> </w:t>
      </w:r>
      <w:r w:rsidRPr="0096020A">
        <w:rPr>
          <w:b w:val="0"/>
        </w:rPr>
        <w:t xml:space="preserve">tikai fizioloģiski nobrieduši </w:t>
      </w:r>
      <w:r w:rsidR="001C5F22" w:rsidRPr="0096020A">
        <w:rPr>
          <w:b w:val="0"/>
        </w:rPr>
        <w:t>suņi un kuc</w:t>
      </w:r>
      <w:r w:rsidR="00D72684" w:rsidRPr="0096020A">
        <w:rPr>
          <w:b w:val="0"/>
        </w:rPr>
        <w:t>es</w:t>
      </w:r>
      <w:r w:rsidRPr="0096020A">
        <w:rPr>
          <w:b w:val="0"/>
        </w:rPr>
        <w:t>:</w:t>
      </w:r>
    </w:p>
    <w:p w14:paraId="19BB3DB4" w14:textId="77777777" w:rsidR="00FB1D1C" w:rsidRPr="00787141" w:rsidRDefault="0096020A" w:rsidP="0096020A">
      <w:pPr>
        <w:tabs>
          <w:tab w:val="num" w:pos="660"/>
        </w:tabs>
        <w:ind w:left="660"/>
        <w:jc w:val="both"/>
        <w:rPr>
          <w:b w:val="0"/>
        </w:rPr>
      </w:pPr>
      <w:r>
        <w:rPr>
          <w:b w:val="0"/>
        </w:rPr>
        <w:t xml:space="preserve"> k</w:t>
      </w:r>
      <w:r w:rsidR="00FB1D1C" w:rsidRPr="00787141">
        <w:rPr>
          <w:b w:val="0"/>
        </w:rPr>
        <w:t>uces:</w:t>
      </w:r>
      <w:r w:rsidR="00FB1D1C" w:rsidRPr="00787141">
        <w:rPr>
          <w:b w:val="0"/>
        </w:rPr>
        <w:tab/>
      </w:r>
      <w:r w:rsidR="00FB1D1C" w:rsidRPr="00787141">
        <w:rPr>
          <w:b w:val="0"/>
        </w:rPr>
        <w:tab/>
        <w:t>lielās šķirnes</w:t>
      </w:r>
      <w:r w:rsidR="00FB1D1C" w:rsidRPr="00787141">
        <w:rPr>
          <w:b w:val="0"/>
        </w:rPr>
        <w:tab/>
      </w:r>
      <w:r w:rsidR="00FB1D1C" w:rsidRPr="00787141">
        <w:rPr>
          <w:b w:val="0"/>
        </w:rPr>
        <w:tab/>
      </w:r>
      <w:r w:rsidR="00787141" w:rsidRPr="00787141">
        <w:rPr>
          <w:b w:val="0"/>
        </w:rPr>
        <w:tab/>
      </w:r>
      <w:r w:rsidR="00FB1D1C" w:rsidRPr="00787141">
        <w:rPr>
          <w:b w:val="0"/>
        </w:rPr>
        <w:t>-no 18 (astoņpadsmit) mēnešiem</w:t>
      </w:r>
      <w:r w:rsidR="00787141" w:rsidRPr="00787141">
        <w:rPr>
          <w:b w:val="0"/>
        </w:rPr>
        <w:t>;</w:t>
      </w:r>
      <w:r w:rsidR="00FB1D1C" w:rsidRPr="00787141">
        <w:rPr>
          <w:b w:val="0"/>
        </w:rPr>
        <w:t xml:space="preserve"> </w:t>
      </w:r>
    </w:p>
    <w:p w14:paraId="3F3AD844" w14:textId="77777777" w:rsidR="00787141" w:rsidRPr="00787141" w:rsidRDefault="00787141" w:rsidP="0096020A">
      <w:pPr>
        <w:tabs>
          <w:tab w:val="num" w:pos="660"/>
        </w:tabs>
        <w:ind w:left="1440" w:firstLine="720"/>
        <w:jc w:val="both"/>
        <w:rPr>
          <w:b w:val="0"/>
        </w:rPr>
      </w:pPr>
      <w:r w:rsidRPr="00787141">
        <w:rPr>
          <w:b w:val="0"/>
        </w:rPr>
        <w:t>m</w:t>
      </w:r>
      <w:r w:rsidR="00FB1D1C" w:rsidRPr="00787141">
        <w:rPr>
          <w:b w:val="0"/>
        </w:rPr>
        <w:t xml:space="preserve">azās </w:t>
      </w:r>
      <w:r w:rsidRPr="00787141">
        <w:rPr>
          <w:b w:val="0"/>
        </w:rPr>
        <w:t xml:space="preserve">un vidējās </w:t>
      </w:r>
      <w:r w:rsidR="00FB1D1C" w:rsidRPr="00787141">
        <w:rPr>
          <w:b w:val="0"/>
        </w:rPr>
        <w:t xml:space="preserve">šķirnes </w:t>
      </w:r>
      <w:r w:rsidRPr="00787141">
        <w:rPr>
          <w:b w:val="0"/>
        </w:rPr>
        <w:tab/>
        <w:t>-no 15 (piecpadsmit) mēnešiem;</w:t>
      </w:r>
    </w:p>
    <w:p w14:paraId="4F87732E" w14:textId="77777777" w:rsidR="00787141" w:rsidRDefault="0096020A" w:rsidP="0096020A">
      <w:pPr>
        <w:tabs>
          <w:tab w:val="num" w:pos="660"/>
        </w:tabs>
        <w:ind w:left="709"/>
        <w:jc w:val="both"/>
        <w:rPr>
          <w:b w:val="0"/>
        </w:rPr>
      </w:pPr>
      <w:r>
        <w:rPr>
          <w:b w:val="0"/>
        </w:rPr>
        <w:t>s</w:t>
      </w:r>
      <w:r w:rsidR="00787141" w:rsidRPr="00787141">
        <w:rPr>
          <w:b w:val="0"/>
        </w:rPr>
        <w:t>uņi:</w:t>
      </w:r>
      <w:r w:rsidR="00787141" w:rsidRPr="00787141">
        <w:rPr>
          <w:b w:val="0"/>
        </w:rPr>
        <w:tab/>
      </w:r>
      <w:r w:rsidR="00787141" w:rsidRPr="00787141">
        <w:rPr>
          <w:b w:val="0"/>
        </w:rPr>
        <w:tab/>
        <w:t>lielās šķirnes</w:t>
      </w:r>
      <w:r w:rsidR="00787141" w:rsidRPr="00787141">
        <w:rPr>
          <w:b w:val="0"/>
        </w:rPr>
        <w:tab/>
      </w:r>
      <w:r w:rsidR="00787141" w:rsidRPr="00787141">
        <w:rPr>
          <w:b w:val="0"/>
        </w:rPr>
        <w:tab/>
      </w:r>
      <w:r w:rsidR="00787141" w:rsidRPr="00787141">
        <w:rPr>
          <w:b w:val="0"/>
        </w:rPr>
        <w:tab/>
        <w:t xml:space="preserve">-no 18 (astoņpadsmit) mēnešiem; </w:t>
      </w:r>
    </w:p>
    <w:p w14:paraId="1A5A9AAF" w14:textId="77777777" w:rsidR="0096020A" w:rsidRPr="00787141" w:rsidRDefault="0096020A" w:rsidP="0096020A">
      <w:pPr>
        <w:tabs>
          <w:tab w:val="num" w:pos="660"/>
        </w:tabs>
        <w:ind w:left="709"/>
        <w:jc w:val="both"/>
        <w:rPr>
          <w:b w:val="0"/>
        </w:rPr>
      </w:pPr>
      <w:r>
        <w:rPr>
          <w:b w:val="0"/>
        </w:rPr>
        <w:tab/>
      </w:r>
      <w:r>
        <w:rPr>
          <w:b w:val="0"/>
        </w:rPr>
        <w:tab/>
      </w:r>
      <w:r>
        <w:rPr>
          <w:b w:val="0"/>
        </w:rPr>
        <w:tab/>
        <w:t>vidējās šķirnes</w:t>
      </w:r>
      <w:r>
        <w:rPr>
          <w:b w:val="0"/>
        </w:rPr>
        <w:tab/>
      </w:r>
      <w:r>
        <w:rPr>
          <w:b w:val="0"/>
        </w:rPr>
        <w:tab/>
      </w:r>
      <w:r>
        <w:rPr>
          <w:b w:val="0"/>
        </w:rPr>
        <w:tab/>
        <w:t>-no 15 (piecpadsmit) mēnešiem;</w:t>
      </w:r>
    </w:p>
    <w:p w14:paraId="20ECDF6D" w14:textId="77777777" w:rsidR="00787141" w:rsidRDefault="00DD63B2" w:rsidP="0096020A">
      <w:pPr>
        <w:tabs>
          <w:tab w:val="num" w:pos="660"/>
        </w:tabs>
        <w:ind w:left="1440" w:firstLine="720"/>
        <w:jc w:val="both"/>
        <w:rPr>
          <w:b w:val="0"/>
        </w:rPr>
      </w:pPr>
      <w:r>
        <w:rPr>
          <w:b w:val="0"/>
        </w:rPr>
        <w:t xml:space="preserve">mazās </w:t>
      </w:r>
      <w:r w:rsidR="00787141" w:rsidRPr="00787141">
        <w:rPr>
          <w:b w:val="0"/>
        </w:rPr>
        <w:t>šķirnes</w:t>
      </w:r>
      <w:r>
        <w:rPr>
          <w:b w:val="0"/>
        </w:rPr>
        <w:tab/>
      </w:r>
      <w:r>
        <w:rPr>
          <w:b w:val="0"/>
        </w:rPr>
        <w:tab/>
      </w:r>
      <w:r w:rsidR="00787141" w:rsidRPr="00787141">
        <w:rPr>
          <w:b w:val="0"/>
        </w:rPr>
        <w:t xml:space="preserve"> </w:t>
      </w:r>
      <w:r w:rsidR="00787141" w:rsidRPr="00787141">
        <w:rPr>
          <w:b w:val="0"/>
        </w:rPr>
        <w:tab/>
        <w:t>-</w:t>
      </w:r>
      <w:r w:rsidR="00787141" w:rsidRPr="00CD4FD6">
        <w:rPr>
          <w:b w:val="0"/>
        </w:rPr>
        <w:t>no 12 (piecpadsmit) mēnešiem;</w:t>
      </w:r>
    </w:p>
    <w:p w14:paraId="3A4426C0" w14:textId="77777777" w:rsidR="00132F37" w:rsidRPr="00787141" w:rsidRDefault="00132F37" w:rsidP="0096020A">
      <w:pPr>
        <w:tabs>
          <w:tab w:val="num" w:pos="660"/>
        </w:tabs>
        <w:ind w:left="1440" w:firstLine="720"/>
        <w:jc w:val="both"/>
        <w:rPr>
          <w:b w:val="0"/>
        </w:rPr>
      </w:pPr>
    </w:p>
    <w:p w14:paraId="638F5888" w14:textId="77777777" w:rsidR="00545902" w:rsidRDefault="00BA03A1" w:rsidP="00FB459F">
      <w:pPr>
        <w:numPr>
          <w:ilvl w:val="1"/>
          <w:numId w:val="2"/>
        </w:numPr>
        <w:jc w:val="both"/>
        <w:rPr>
          <w:b w:val="0"/>
        </w:rPr>
      </w:pPr>
      <w:r w:rsidRPr="00C87028">
        <w:rPr>
          <w:b w:val="0"/>
        </w:rPr>
        <w:t>V</w:t>
      </w:r>
      <w:r w:rsidR="00D72684" w:rsidRPr="00C87028">
        <w:rPr>
          <w:b w:val="0"/>
        </w:rPr>
        <w:t>aislas kucei</w:t>
      </w:r>
      <w:r w:rsidRPr="00C87028">
        <w:rPr>
          <w:b w:val="0"/>
        </w:rPr>
        <w:t xml:space="preserve"> </w:t>
      </w:r>
      <w:r w:rsidR="00D345B2" w:rsidRPr="00C87028">
        <w:rPr>
          <w:b w:val="0"/>
        </w:rPr>
        <w:t>atļaut</w:t>
      </w:r>
      <w:r w:rsidR="00CB17C1">
        <w:rPr>
          <w:b w:val="0"/>
        </w:rPr>
        <w:t>s</w:t>
      </w:r>
      <w:r w:rsidR="00D345B2" w:rsidRPr="00C87028">
        <w:rPr>
          <w:b w:val="0"/>
        </w:rPr>
        <w:t xml:space="preserve"> ne vairāk par </w:t>
      </w:r>
      <w:r w:rsidR="00CB17C1">
        <w:rPr>
          <w:b w:val="0"/>
        </w:rPr>
        <w:t>1 (vienu)</w:t>
      </w:r>
      <w:r w:rsidR="00D345B2" w:rsidRPr="00C87028">
        <w:rPr>
          <w:b w:val="0"/>
        </w:rPr>
        <w:t xml:space="preserve"> metien</w:t>
      </w:r>
      <w:r w:rsidR="00CB17C1">
        <w:rPr>
          <w:b w:val="0"/>
        </w:rPr>
        <w:t>u viena gada laikā.</w:t>
      </w:r>
    </w:p>
    <w:p w14:paraId="0D444FDF" w14:textId="77777777" w:rsidR="00C87028" w:rsidRPr="00914AFA" w:rsidRDefault="00C87028" w:rsidP="00C87028">
      <w:pPr>
        <w:numPr>
          <w:ilvl w:val="1"/>
          <w:numId w:val="2"/>
        </w:numPr>
        <w:jc w:val="both"/>
        <w:rPr>
          <w:b w:val="0"/>
        </w:rPr>
      </w:pPr>
      <w:r w:rsidRPr="00914AFA">
        <w:rPr>
          <w:b w:val="0"/>
        </w:rPr>
        <w:t>Kucēm vecums nedrīkst būt lielāks par 8 gadiem uz pārošanas brīdi</w:t>
      </w:r>
      <w:r w:rsidR="00185B40" w:rsidRPr="00914AFA">
        <w:rPr>
          <w:b w:val="0"/>
        </w:rPr>
        <w:t>, tomēr izņēmuma kārtā</w:t>
      </w:r>
      <w:r w:rsidR="00914AFA" w:rsidRPr="00914AFA">
        <w:rPr>
          <w:b w:val="0"/>
        </w:rPr>
        <w:t xml:space="preserve"> vaislā nozīmīga </w:t>
      </w:r>
      <w:r w:rsidR="00185B40" w:rsidRPr="00914AFA">
        <w:rPr>
          <w:b w:val="0"/>
        </w:rPr>
        <w:t xml:space="preserve">kuce var tikt izmantota ciltsdarbā arī pēc </w:t>
      </w:r>
      <w:r w:rsidR="00914AFA" w:rsidRPr="00914AFA">
        <w:rPr>
          <w:b w:val="0"/>
        </w:rPr>
        <w:t xml:space="preserve">norādītā </w:t>
      </w:r>
      <w:r w:rsidR="00185B40" w:rsidRPr="00914AFA">
        <w:rPr>
          <w:b w:val="0"/>
        </w:rPr>
        <w:t>vecuma</w:t>
      </w:r>
      <w:r w:rsidR="00914AFA" w:rsidRPr="00914AFA">
        <w:rPr>
          <w:b w:val="0"/>
        </w:rPr>
        <w:t>, ja ir saņemta</w:t>
      </w:r>
      <w:r w:rsidR="00185B40" w:rsidRPr="00914AFA">
        <w:rPr>
          <w:b w:val="0"/>
        </w:rPr>
        <w:t xml:space="preserve"> veterinārā ārsta un Ciltslietu komisijas</w:t>
      </w:r>
      <w:r w:rsidR="00914AFA" w:rsidRPr="00914AFA">
        <w:rPr>
          <w:b w:val="0"/>
        </w:rPr>
        <w:t xml:space="preserve"> </w:t>
      </w:r>
      <w:r w:rsidR="00185B40" w:rsidRPr="00914AFA">
        <w:rPr>
          <w:b w:val="0"/>
        </w:rPr>
        <w:t>rakstisk</w:t>
      </w:r>
      <w:r w:rsidR="00914AFA" w:rsidRPr="00914AFA">
        <w:rPr>
          <w:b w:val="0"/>
        </w:rPr>
        <w:t>a</w:t>
      </w:r>
      <w:r w:rsidR="00185B40" w:rsidRPr="00914AFA">
        <w:rPr>
          <w:b w:val="0"/>
        </w:rPr>
        <w:t xml:space="preserve"> atļauj</w:t>
      </w:r>
      <w:r w:rsidR="00914AFA" w:rsidRPr="00914AFA">
        <w:rPr>
          <w:b w:val="0"/>
        </w:rPr>
        <w:t>a</w:t>
      </w:r>
      <w:r w:rsidR="00185B40" w:rsidRPr="00914AFA">
        <w:rPr>
          <w:b w:val="0"/>
        </w:rPr>
        <w:t>.</w:t>
      </w:r>
      <w:r w:rsidR="00914AFA">
        <w:rPr>
          <w:b w:val="0"/>
        </w:rPr>
        <w:t xml:space="preserve"> </w:t>
      </w:r>
      <w:r w:rsidRPr="00914AFA">
        <w:rPr>
          <w:b w:val="0"/>
        </w:rPr>
        <w:t>Suņiem nav lielākā vecuma ierobežojuma.</w:t>
      </w:r>
    </w:p>
    <w:p w14:paraId="10B8D829" w14:textId="77777777" w:rsidR="00132F37" w:rsidRDefault="00132F37" w:rsidP="00132F37">
      <w:pPr>
        <w:ind w:left="660"/>
        <w:jc w:val="both"/>
        <w:rPr>
          <w:b w:val="0"/>
        </w:rPr>
      </w:pPr>
    </w:p>
    <w:p w14:paraId="1E494E93" w14:textId="77777777" w:rsidR="001C5F22" w:rsidRDefault="001C5F22" w:rsidP="00FB459F">
      <w:pPr>
        <w:numPr>
          <w:ilvl w:val="1"/>
          <w:numId w:val="2"/>
        </w:numPr>
        <w:jc w:val="both"/>
        <w:rPr>
          <w:b w:val="0"/>
        </w:rPr>
      </w:pPr>
      <w:r w:rsidRPr="00BC62E6">
        <w:rPr>
          <w:b w:val="0"/>
        </w:rPr>
        <w:t>Vaislas dzīvniek</w:t>
      </w:r>
      <w:r w:rsidR="00577ADE" w:rsidRPr="00BC62E6">
        <w:rPr>
          <w:b w:val="0"/>
        </w:rPr>
        <w:t xml:space="preserve">iem jāveic veselības pārbaudes </w:t>
      </w:r>
      <w:r w:rsidRPr="00BC62E6">
        <w:rPr>
          <w:b w:val="0"/>
        </w:rPr>
        <w:t xml:space="preserve">atbilstoši </w:t>
      </w:r>
      <w:r w:rsidR="00A6210A" w:rsidRPr="00BC62E6">
        <w:rPr>
          <w:b w:val="0"/>
        </w:rPr>
        <w:t xml:space="preserve">EKG noteiktajām </w:t>
      </w:r>
      <w:r w:rsidRPr="00BC62E6">
        <w:rPr>
          <w:b w:val="0"/>
        </w:rPr>
        <w:t>prasībām</w:t>
      </w:r>
      <w:r w:rsidR="00A6210A" w:rsidRPr="00BC62E6">
        <w:rPr>
          <w:b w:val="0"/>
        </w:rPr>
        <w:t>.</w:t>
      </w:r>
    </w:p>
    <w:p w14:paraId="7D582149" w14:textId="77777777" w:rsidR="00132F37" w:rsidRPr="00485443" w:rsidRDefault="00132F37" w:rsidP="00485443">
      <w:pPr>
        <w:rPr>
          <w:b w:val="0"/>
        </w:rPr>
      </w:pPr>
    </w:p>
    <w:p w14:paraId="3901DD17" w14:textId="77777777" w:rsidR="00B54E23" w:rsidRPr="00BC62E6" w:rsidRDefault="00B54E23" w:rsidP="00FB459F">
      <w:pPr>
        <w:numPr>
          <w:ilvl w:val="1"/>
          <w:numId w:val="2"/>
        </w:numPr>
        <w:jc w:val="both"/>
        <w:rPr>
          <w:b w:val="0"/>
        </w:rPr>
      </w:pPr>
      <w:r w:rsidRPr="00BC62E6">
        <w:rPr>
          <w:b w:val="0"/>
        </w:rPr>
        <w:t>Ja suns/kuce kādā no EKG sistēmā rīkotajām izstādēm saņem novērtējumu 0 (diskvalifikācija), tad par tā tālāko izmantošanu ciltsdarbā lemj EKG Ciltslietu komisija.</w:t>
      </w:r>
    </w:p>
    <w:p w14:paraId="178B80AB" w14:textId="77777777" w:rsidR="00870281" w:rsidRPr="00D345B2" w:rsidRDefault="00870281">
      <w:pPr>
        <w:jc w:val="both"/>
        <w:rPr>
          <w:b w:val="0"/>
          <w:color w:val="FF0000"/>
        </w:rPr>
      </w:pPr>
    </w:p>
    <w:p w14:paraId="5DD3D445" w14:textId="77777777" w:rsidR="001C5F22" w:rsidRDefault="00BA0DCE" w:rsidP="00FB459F">
      <w:pPr>
        <w:pStyle w:val="a6"/>
        <w:numPr>
          <w:ilvl w:val="0"/>
          <w:numId w:val="2"/>
        </w:numPr>
        <w:jc w:val="both"/>
      </w:pPr>
      <w:r w:rsidRPr="00BA0DCE">
        <w:t>AUDZĒTĀJS</w:t>
      </w:r>
    </w:p>
    <w:p w14:paraId="22834518" w14:textId="77777777" w:rsidR="00132F37" w:rsidRDefault="00132F37" w:rsidP="00132F37">
      <w:pPr>
        <w:pStyle w:val="a6"/>
        <w:ind w:left="660"/>
        <w:jc w:val="both"/>
      </w:pPr>
    </w:p>
    <w:p w14:paraId="20FE5E05" w14:textId="77777777" w:rsidR="00BA0DCE" w:rsidRDefault="00BA0DCE" w:rsidP="00967E04">
      <w:pPr>
        <w:pStyle w:val="a6"/>
        <w:numPr>
          <w:ilvl w:val="1"/>
          <w:numId w:val="2"/>
        </w:numPr>
        <w:jc w:val="both"/>
        <w:rPr>
          <w:b w:val="0"/>
        </w:rPr>
      </w:pPr>
      <w:r w:rsidRPr="00237F04">
        <w:rPr>
          <w:b w:val="0"/>
        </w:rPr>
        <w:t xml:space="preserve">Audzētājs ir kuces īpašnieks vai tās nomnieks uz kuces pārošanas brīdi līdz metiena </w:t>
      </w:r>
      <w:r w:rsidR="00BE6711" w:rsidRPr="00237F04">
        <w:rPr>
          <w:b w:val="0"/>
        </w:rPr>
        <w:t>akt</w:t>
      </w:r>
      <w:r w:rsidR="00237F04" w:rsidRPr="00237F04">
        <w:rPr>
          <w:b w:val="0"/>
        </w:rPr>
        <w:t>ēšanai.</w:t>
      </w:r>
    </w:p>
    <w:p w14:paraId="5969B769" w14:textId="77777777" w:rsidR="00132F37" w:rsidRPr="00237F04" w:rsidRDefault="00132F37" w:rsidP="00132F37">
      <w:pPr>
        <w:pStyle w:val="a6"/>
        <w:ind w:left="660"/>
        <w:jc w:val="both"/>
        <w:rPr>
          <w:b w:val="0"/>
        </w:rPr>
      </w:pPr>
    </w:p>
    <w:p w14:paraId="47AE2FEE" w14:textId="77777777" w:rsidR="00BE6711" w:rsidRDefault="004838CD" w:rsidP="00967E04">
      <w:pPr>
        <w:pStyle w:val="a6"/>
        <w:numPr>
          <w:ilvl w:val="1"/>
          <w:numId w:val="2"/>
        </w:numPr>
        <w:jc w:val="both"/>
        <w:rPr>
          <w:b w:val="0"/>
        </w:rPr>
      </w:pPr>
      <w:r w:rsidRPr="004838CD">
        <w:rPr>
          <w:b w:val="0"/>
        </w:rPr>
        <w:t xml:space="preserve">Gadījumā, ja tiek iegādāta </w:t>
      </w:r>
      <w:r w:rsidR="00237F04" w:rsidRPr="004838CD">
        <w:rPr>
          <w:b w:val="0"/>
        </w:rPr>
        <w:t>grūsn</w:t>
      </w:r>
      <w:r w:rsidRPr="004838CD">
        <w:rPr>
          <w:b w:val="0"/>
        </w:rPr>
        <w:t>a</w:t>
      </w:r>
      <w:r w:rsidR="00237F04" w:rsidRPr="004838CD">
        <w:rPr>
          <w:b w:val="0"/>
        </w:rPr>
        <w:t xml:space="preserve"> kuc</w:t>
      </w:r>
      <w:r w:rsidRPr="004838CD">
        <w:rPr>
          <w:b w:val="0"/>
        </w:rPr>
        <w:t>e</w:t>
      </w:r>
      <w:r w:rsidR="00175BD2" w:rsidRPr="004838CD">
        <w:rPr>
          <w:b w:val="0"/>
        </w:rPr>
        <w:t xml:space="preserve">, </w:t>
      </w:r>
      <w:r w:rsidR="00237F04" w:rsidRPr="004838CD">
        <w:rPr>
          <w:b w:val="0"/>
        </w:rPr>
        <w:t>īpašum</w:t>
      </w:r>
      <w:r w:rsidR="00E867FE" w:rsidRPr="004838CD">
        <w:rPr>
          <w:b w:val="0"/>
        </w:rPr>
        <w:t>a tiesīb</w:t>
      </w:r>
      <w:r w:rsidR="00175BD2" w:rsidRPr="004838CD">
        <w:rPr>
          <w:b w:val="0"/>
        </w:rPr>
        <w:t xml:space="preserve">u </w:t>
      </w:r>
      <w:r w:rsidR="00E867FE" w:rsidRPr="004838CD">
        <w:rPr>
          <w:b w:val="0"/>
        </w:rPr>
        <w:t>noformē</w:t>
      </w:r>
      <w:r w:rsidR="00175BD2" w:rsidRPr="004838CD">
        <w:rPr>
          <w:b w:val="0"/>
        </w:rPr>
        <w:t>šana</w:t>
      </w:r>
      <w:r w:rsidR="00237F04" w:rsidRPr="004838CD">
        <w:rPr>
          <w:b w:val="0"/>
        </w:rPr>
        <w:t xml:space="preserve"> pirkšanas brīdī</w:t>
      </w:r>
      <w:r w:rsidR="00175BD2" w:rsidRPr="004838CD">
        <w:rPr>
          <w:b w:val="0"/>
        </w:rPr>
        <w:t>, nodrošinot visus nepieciešamus dokumentus un nododot audzētāja tiesības, iespējama tikai tad, ja veikti visi savstarpējie norēķini starp iepriekšējo īpašnieku un vaislas suņa īpašnieku.</w:t>
      </w:r>
    </w:p>
    <w:p w14:paraId="00718FD0" w14:textId="77777777" w:rsidR="00185B40" w:rsidRPr="00185B40" w:rsidRDefault="00185B40" w:rsidP="00185B40">
      <w:pPr>
        <w:pStyle w:val="a6"/>
        <w:rPr>
          <w:b w:val="0"/>
        </w:rPr>
      </w:pPr>
    </w:p>
    <w:p w14:paraId="1FA6C394" w14:textId="77777777" w:rsidR="00175BD2" w:rsidRDefault="00CB7337" w:rsidP="00967E04">
      <w:pPr>
        <w:pStyle w:val="a6"/>
        <w:numPr>
          <w:ilvl w:val="1"/>
          <w:numId w:val="2"/>
        </w:numPr>
        <w:jc w:val="both"/>
        <w:rPr>
          <w:b w:val="0"/>
        </w:rPr>
      </w:pPr>
      <w:r w:rsidRPr="00CB7337">
        <w:rPr>
          <w:b w:val="0"/>
        </w:rPr>
        <w:t xml:space="preserve">Nododot kuci nomā, nomas līgums stājas spēkā ar to brīdi, kad suņa īpašnieks, kurš norādīts ciltsrakstos, ir reģistrējis līgumu </w:t>
      </w:r>
      <w:r w:rsidR="009F2685">
        <w:rPr>
          <w:b w:val="0"/>
        </w:rPr>
        <w:t>EKG</w:t>
      </w:r>
      <w:r w:rsidRPr="00CB7337">
        <w:rPr>
          <w:b w:val="0"/>
        </w:rPr>
        <w:t>.</w:t>
      </w:r>
    </w:p>
    <w:p w14:paraId="5BA9D444" w14:textId="77777777" w:rsidR="00132F37" w:rsidRPr="00132F37" w:rsidRDefault="00132F37" w:rsidP="00132F37">
      <w:pPr>
        <w:pStyle w:val="a6"/>
        <w:rPr>
          <w:b w:val="0"/>
        </w:rPr>
      </w:pPr>
    </w:p>
    <w:p w14:paraId="1D410F55" w14:textId="77777777" w:rsidR="00C52306" w:rsidRDefault="00C52306" w:rsidP="00967E04">
      <w:pPr>
        <w:pStyle w:val="a6"/>
        <w:numPr>
          <w:ilvl w:val="1"/>
          <w:numId w:val="2"/>
        </w:numPr>
        <w:jc w:val="both"/>
        <w:rPr>
          <w:b w:val="0"/>
        </w:rPr>
      </w:pPr>
      <w:r w:rsidRPr="00A003FD">
        <w:rPr>
          <w:b w:val="0"/>
        </w:rPr>
        <w:t xml:space="preserve">Līgums par kuces </w:t>
      </w:r>
      <w:r w:rsidR="009F2685">
        <w:rPr>
          <w:b w:val="0"/>
        </w:rPr>
        <w:t>iz</w:t>
      </w:r>
      <w:r w:rsidRPr="00A003FD">
        <w:rPr>
          <w:b w:val="0"/>
        </w:rPr>
        <w:t xml:space="preserve">nomāšanu ir metiena reģistrācijai nepieciešamo dokumentu  neatņemamā sastāvdaļa. </w:t>
      </w:r>
      <w:r w:rsidR="0016769C" w:rsidRPr="00A003FD">
        <w:rPr>
          <w:b w:val="0"/>
        </w:rPr>
        <w:t xml:space="preserve">EKG kinoloģisko klubu pienākums ir </w:t>
      </w:r>
      <w:r w:rsidR="00A003FD">
        <w:rPr>
          <w:b w:val="0"/>
        </w:rPr>
        <w:t>veikt</w:t>
      </w:r>
      <w:r w:rsidR="00A003FD" w:rsidRPr="00A003FD">
        <w:rPr>
          <w:b w:val="0"/>
        </w:rPr>
        <w:t xml:space="preserve"> īpaš</w:t>
      </w:r>
      <w:r w:rsidR="00A003FD">
        <w:rPr>
          <w:b w:val="0"/>
        </w:rPr>
        <w:t>u uzraudzību</w:t>
      </w:r>
      <w:r w:rsidR="00A003FD" w:rsidRPr="00A003FD">
        <w:rPr>
          <w:b w:val="0"/>
        </w:rPr>
        <w:t xml:space="preserve"> pār ciltsdarbu ar nomātām un kopīpašumā esošām kucēm. </w:t>
      </w:r>
    </w:p>
    <w:p w14:paraId="63F5EAC5" w14:textId="77777777" w:rsidR="00132F37" w:rsidRPr="00132F37" w:rsidRDefault="00132F37" w:rsidP="00132F37">
      <w:pPr>
        <w:pStyle w:val="a6"/>
        <w:rPr>
          <w:b w:val="0"/>
        </w:rPr>
      </w:pPr>
    </w:p>
    <w:p w14:paraId="6C3C7EED" w14:textId="77777777" w:rsidR="0062590D" w:rsidRPr="006355D1" w:rsidRDefault="0062590D" w:rsidP="00967E04">
      <w:pPr>
        <w:pStyle w:val="a6"/>
        <w:numPr>
          <w:ilvl w:val="1"/>
          <w:numId w:val="2"/>
        </w:numPr>
        <w:jc w:val="both"/>
        <w:rPr>
          <w:b w:val="0"/>
        </w:rPr>
      </w:pPr>
      <w:r w:rsidRPr="006355D1">
        <w:rPr>
          <w:b w:val="0"/>
        </w:rPr>
        <w:t>Audzētāja pienākums nodrošināt nepiecieš</w:t>
      </w:r>
      <w:r w:rsidR="006355D1">
        <w:rPr>
          <w:b w:val="0"/>
        </w:rPr>
        <w:t>a</w:t>
      </w:r>
      <w:r w:rsidRPr="006355D1">
        <w:rPr>
          <w:b w:val="0"/>
        </w:rPr>
        <w:t>mās labturības prasības suņu turēšanā, tirdzniecībā un demonstrēšanā publiskās izstādēs, kā arī suņa apmācību atbilstoši normatīvajiem aktiem, kuri norādīti MK noteikumos Nr. 266. (pu</w:t>
      </w:r>
      <w:r w:rsidR="006355D1">
        <w:rPr>
          <w:b w:val="0"/>
        </w:rPr>
        <w:t>nk</w:t>
      </w:r>
      <w:r w:rsidRPr="006355D1">
        <w:rPr>
          <w:b w:val="0"/>
        </w:rPr>
        <w:t>ts 33.</w:t>
      </w:r>
      <w:r w:rsidRPr="00D9356B">
        <w:rPr>
          <w:b w:val="0"/>
          <w:vertAlign w:val="superscript"/>
        </w:rPr>
        <w:t>1</w:t>
      </w:r>
      <w:r w:rsidRPr="006355D1">
        <w:rPr>
          <w:b w:val="0"/>
        </w:rPr>
        <w:t xml:space="preserve"> un tā apakšpunkti,</w:t>
      </w:r>
      <w:r w:rsidR="006355D1">
        <w:rPr>
          <w:b w:val="0"/>
        </w:rPr>
        <w:t xml:space="preserve"> </w:t>
      </w:r>
      <w:r w:rsidRPr="006355D1">
        <w:rPr>
          <w:b w:val="0"/>
        </w:rPr>
        <w:t>punkts 52.</w:t>
      </w:r>
      <w:r w:rsidRPr="00EE340C">
        <w:rPr>
          <w:b w:val="0"/>
          <w:vertAlign w:val="superscript"/>
        </w:rPr>
        <w:t>1</w:t>
      </w:r>
      <w:r w:rsidR="006355D1">
        <w:rPr>
          <w:b w:val="0"/>
        </w:rPr>
        <w:t xml:space="preserve">, </w:t>
      </w:r>
      <w:r w:rsidRPr="006355D1">
        <w:rPr>
          <w:b w:val="0"/>
        </w:rPr>
        <w:t>59</w:t>
      </w:r>
      <w:r w:rsidR="006355D1">
        <w:rPr>
          <w:b w:val="0"/>
        </w:rPr>
        <w:t>.</w:t>
      </w:r>
      <w:r w:rsidRPr="006355D1">
        <w:rPr>
          <w:b w:val="0"/>
        </w:rPr>
        <w:t xml:space="preserve"> punkts )</w:t>
      </w:r>
    </w:p>
    <w:p w14:paraId="67DE317F" w14:textId="77777777" w:rsidR="00C37A21" w:rsidRPr="00C37A21" w:rsidRDefault="00C37A21" w:rsidP="00C37A21">
      <w:pPr>
        <w:pStyle w:val="a6"/>
        <w:ind w:left="660"/>
        <w:jc w:val="both"/>
        <w:rPr>
          <w:b w:val="0"/>
          <w:color w:val="4F81BD" w:themeColor="accent1"/>
        </w:rPr>
      </w:pPr>
    </w:p>
    <w:p w14:paraId="521DC873" w14:textId="77777777" w:rsidR="001C5F22" w:rsidRDefault="006037C9" w:rsidP="004838CD">
      <w:pPr>
        <w:numPr>
          <w:ilvl w:val="0"/>
          <w:numId w:val="2"/>
        </w:numPr>
        <w:jc w:val="both"/>
      </w:pPr>
      <w:r w:rsidRPr="00B12DC0">
        <w:t>A</w:t>
      </w:r>
      <w:r w:rsidR="00F9554E" w:rsidRPr="00B12DC0">
        <w:t>UDZĒTAVA</w:t>
      </w:r>
      <w:r w:rsidR="00834552">
        <w:t xml:space="preserve">- </w:t>
      </w:r>
      <w:r w:rsidR="000914F8">
        <w:t>AUDZĒTAVAS</w:t>
      </w:r>
      <w:r w:rsidR="00834552">
        <w:t xml:space="preserve"> REĢISTRĀCIJA</w:t>
      </w:r>
      <w:r w:rsidR="001C5F22" w:rsidRPr="00B12DC0">
        <w:t>.</w:t>
      </w:r>
    </w:p>
    <w:p w14:paraId="5B9FD285" w14:textId="77777777" w:rsidR="00132F37" w:rsidRDefault="00132F37" w:rsidP="00132F37">
      <w:pPr>
        <w:ind w:left="660"/>
        <w:jc w:val="both"/>
      </w:pPr>
    </w:p>
    <w:p w14:paraId="1D5C23FE" w14:textId="77777777" w:rsidR="00523729" w:rsidRDefault="00523729" w:rsidP="00523729">
      <w:pPr>
        <w:pStyle w:val="a6"/>
        <w:numPr>
          <w:ilvl w:val="1"/>
          <w:numId w:val="2"/>
        </w:numPr>
        <w:jc w:val="both"/>
        <w:rPr>
          <w:b w:val="0"/>
        </w:rPr>
      </w:pPr>
      <w:r w:rsidRPr="00CF0F67">
        <w:rPr>
          <w:b w:val="0"/>
        </w:rPr>
        <w:t xml:space="preserve">Audzētavas statusu var iegūt viena vai vairākas fiziskas personas, ne jaunākas par 18 gadiem, </w:t>
      </w:r>
      <w:r w:rsidR="00AA0D58" w:rsidRPr="00CF0F67">
        <w:rPr>
          <w:b w:val="0"/>
        </w:rPr>
        <w:t xml:space="preserve">ar jebkura līmeņa kinoloģisko izglītību, </w:t>
      </w:r>
      <w:r w:rsidR="00451CA7" w:rsidRPr="00CF0F67">
        <w:rPr>
          <w:b w:val="0"/>
        </w:rPr>
        <w:t xml:space="preserve">kas ir </w:t>
      </w:r>
      <w:r w:rsidRPr="00CF0F67">
        <w:rPr>
          <w:b w:val="0"/>
        </w:rPr>
        <w:t>beigu</w:t>
      </w:r>
      <w:r w:rsidR="00451CA7" w:rsidRPr="00CF0F67">
        <w:rPr>
          <w:b w:val="0"/>
        </w:rPr>
        <w:t>šas</w:t>
      </w:r>
      <w:r w:rsidRPr="00CF0F67">
        <w:rPr>
          <w:b w:val="0"/>
        </w:rPr>
        <w:t xml:space="preserve"> </w:t>
      </w:r>
      <w:r w:rsidR="00AA0D58" w:rsidRPr="00CF0F67">
        <w:rPr>
          <w:b w:val="0"/>
        </w:rPr>
        <w:t>audzētāju</w:t>
      </w:r>
      <w:r w:rsidRPr="00CF0F67">
        <w:rPr>
          <w:b w:val="0"/>
        </w:rPr>
        <w:t xml:space="preserve"> kursus</w:t>
      </w:r>
      <w:r w:rsidR="006A144E" w:rsidRPr="00CF0F67">
        <w:rPr>
          <w:b w:val="0"/>
        </w:rPr>
        <w:t xml:space="preserve"> un kvalitatīvi izaudzēju</w:t>
      </w:r>
      <w:r w:rsidR="00DF0B49">
        <w:rPr>
          <w:b w:val="0"/>
        </w:rPr>
        <w:t>šas</w:t>
      </w:r>
      <w:r w:rsidR="006A144E" w:rsidRPr="00CF0F67">
        <w:rPr>
          <w:b w:val="0"/>
        </w:rPr>
        <w:t xml:space="preserve"> vismaz 1 metienu.</w:t>
      </w:r>
    </w:p>
    <w:p w14:paraId="72DD7B6C" w14:textId="77777777" w:rsidR="00132F37" w:rsidRPr="00CF0F67" w:rsidRDefault="00132F37" w:rsidP="00132F37">
      <w:pPr>
        <w:pStyle w:val="a6"/>
        <w:ind w:left="660"/>
        <w:jc w:val="both"/>
        <w:rPr>
          <w:b w:val="0"/>
        </w:rPr>
      </w:pPr>
    </w:p>
    <w:p w14:paraId="35D4C842" w14:textId="77777777" w:rsidR="00523729" w:rsidRDefault="00523729" w:rsidP="003F5529">
      <w:pPr>
        <w:pStyle w:val="a6"/>
        <w:numPr>
          <w:ilvl w:val="1"/>
          <w:numId w:val="2"/>
        </w:numPr>
        <w:jc w:val="both"/>
        <w:rPr>
          <w:b w:val="0"/>
        </w:rPr>
      </w:pPr>
      <w:r w:rsidRPr="00CF0F67">
        <w:rPr>
          <w:b w:val="0"/>
        </w:rPr>
        <w:t>Ja audzētavu reģistrē vairākas personas, tām jāvienojas un jāizvirza vien</w:t>
      </w:r>
      <w:r w:rsidR="00CF0F67" w:rsidRPr="00CF0F67">
        <w:rPr>
          <w:b w:val="0"/>
        </w:rPr>
        <w:t>a</w:t>
      </w:r>
      <w:r w:rsidRPr="00CF0F67">
        <w:rPr>
          <w:b w:val="0"/>
        </w:rPr>
        <w:t xml:space="preserve"> person</w:t>
      </w:r>
      <w:r w:rsidR="00CF0F67" w:rsidRPr="00CF0F67">
        <w:rPr>
          <w:b w:val="0"/>
        </w:rPr>
        <w:t>a</w:t>
      </w:r>
      <w:r w:rsidRPr="00CF0F67">
        <w:rPr>
          <w:b w:val="0"/>
        </w:rPr>
        <w:t>, kas ir atbildīga par ciltsdarba prasību ievērošanu un dokumentācijas aizpildīšanu. Kucēnu ciltsrakstos šīs atbildīgās personas vārds tiek ierakstīts kā pirmais.</w:t>
      </w:r>
    </w:p>
    <w:p w14:paraId="3F1366B7" w14:textId="77777777" w:rsidR="00132F37" w:rsidRPr="00132F37" w:rsidRDefault="00132F37" w:rsidP="00132F37">
      <w:pPr>
        <w:pStyle w:val="a6"/>
        <w:rPr>
          <w:b w:val="0"/>
        </w:rPr>
      </w:pPr>
    </w:p>
    <w:p w14:paraId="6658530B" w14:textId="77777777" w:rsidR="003518D9" w:rsidRDefault="00523729" w:rsidP="003F5529">
      <w:pPr>
        <w:pStyle w:val="a6"/>
        <w:numPr>
          <w:ilvl w:val="1"/>
          <w:numId w:val="2"/>
        </w:numPr>
        <w:jc w:val="both"/>
        <w:rPr>
          <w:b w:val="0"/>
        </w:rPr>
      </w:pPr>
      <w:r w:rsidRPr="00CF0F67">
        <w:rPr>
          <w:b w:val="0"/>
        </w:rPr>
        <w:t xml:space="preserve">Audzētavas reģistrācija notiek aizpildot pieteikumu, kurā norāda trīs iespējamos audzētavas nosaukuma variantus vēlamības secībā, un iesniedzot </w:t>
      </w:r>
      <w:r w:rsidR="00CF0F67" w:rsidRPr="00CF0F67">
        <w:rPr>
          <w:b w:val="0"/>
        </w:rPr>
        <w:t>EKG</w:t>
      </w:r>
      <w:r w:rsidRPr="00CF0F67">
        <w:rPr>
          <w:b w:val="0"/>
        </w:rPr>
        <w:t xml:space="preserve">. </w:t>
      </w:r>
      <w:r w:rsidR="003518D9" w:rsidRPr="00CF0F67">
        <w:rPr>
          <w:b w:val="0"/>
        </w:rPr>
        <w:t xml:space="preserve">Audzētavas statusu </w:t>
      </w:r>
      <w:r w:rsidR="00451CA7" w:rsidRPr="00CF0F67">
        <w:rPr>
          <w:b w:val="0"/>
        </w:rPr>
        <w:t>EKG</w:t>
      </w:r>
      <w:r w:rsidR="003518D9" w:rsidRPr="00CF0F67">
        <w:rPr>
          <w:b w:val="0"/>
        </w:rPr>
        <w:t xml:space="preserve"> </w:t>
      </w:r>
      <w:r w:rsidR="00451CA7" w:rsidRPr="00CF0F67">
        <w:rPr>
          <w:b w:val="0"/>
        </w:rPr>
        <w:t>valde</w:t>
      </w:r>
      <w:r w:rsidR="003518D9" w:rsidRPr="00CF0F67">
        <w:rPr>
          <w:b w:val="0"/>
        </w:rPr>
        <w:t xml:space="preserve"> apstiprina 30 dienu laikā no pieteikuma brīža.</w:t>
      </w:r>
    </w:p>
    <w:p w14:paraId="6576C1A8" w14:textId="77777777" w:rsidR="00132F37" w:rsidRPr="00132F37" w:rsidRDefault="00132F37" w:rsidP="00132F37">
      <w:pPr>
        <w:pStyle w:val="a6"/>
        <w:rPr>
          <w:b w:val="0"/>
        </w:rPr>
      </w:pPr>
    </w:p>
    <w:p w14:paraId="17F0431E" w14:textId="77777777" w:rsidR="00451CA7" w:rsidRPr="00CF0F67" w:rsidRDefault="003518D9" w:rsidP="003F5529">
      <w:pPr>
        <w:pStyle w:val="a6"/>
        <w:numPr>
          <w:ilvl w:val="1"/>
          <w:numId w:val="2"/>
        </w:numPr>
        <w:jc w:val="both"/>
        <w:rPr>
          <w:b w:val="0"/>
        </w:rPr>
      </w:pPr>
      <w:r w:rsidRPr="00CF0F67">
        <w:rPr>
          <w:b w:val="0"/>
        </w:rPr>
        <w:t xml:space="preserve">Audzētavas tiek ierakstītas </w:t>
      </w:r>
      <w:r w:rsidR="00451CA7" w:rsidRPr="00CF0F67">
        <w:rPr>
          <w:b w:val="0"/>
        </w:rPr>
        <w:t>EKG</w:t>
      </w:r>
      <w:r w:rsidRPr="00CF0F67">
        <w:rPr>
          <w:b w:val="0"/>
        </w:rPr>
        <w:t xml:space="preserve"> audzētavu reģistrācijas grāmatā, iegrāmatojot:</w:t>
      </w:r>
    </w:p>
    <w:p w14:paraId="774B9DC0" w14:textId="77777777" w:rsidR="00451CA7" w:rsidRPr="00CF0F67" w:rsidRDefault="003518D9" w:rsidP="00451CA7">
      <w:pPr>
        <w:pStyle w:val="a6"/>
        <w:ind w:left="660"/>
        <w:jc w:val="both"/>
        <w:rPr>
          <w:b w:val="0"/>
        </w:rPr>
      </w:pPr>
      <w:r w:rsidRPr="00CF0F67">
        <w:rPr>
          <w:b w:val="0"/>
        </w:rPr>
        <w:t xml:space="preserve">-reģistrācijas numuru, </w:t>
      </w:r>
    </w:p>
    <w:p w14:paraId="2AEFD65F" w14:textId="77777777" w:rsidR="00451CA7" w:rsidRPr="00CF0F67" w:rsidRDefault="003518D9" w:rsidP="00451CA7">
      <w:pPr>
        <w:pStyle w:val="a6"/>
        <w:ind w:left="660"/>
        <w:jc w:val="both"/>
        <w:rPr>
          <w:b w:val="0"/>
        </w:rPr>
      </w:pPr>
      <w:r w:rsidRPr="00CF0F67">
        <w:rPr>
          <w:b w:val="0"/>
        </w:rPr>
        <w:t>-audzētavas nosaukumu,</w:t>
      </w:r>
    </w:p>
    <w:p w14:paraId="4DFFCBA9" w14:textId="77777777" w:rsidR="00451CA7" w:rsidRPr="00CF0F67" w:rsidRDefault="003518D9" w:rsidP="00451CA7">
      <w:pPr>
        <w:pStyle w:val="a6"/>
        <w:ind w:left="660"/>
        <w:jc w:val="both"/>
        <w:rPr>
          <w:b w:val="0"/>
        </w:rPr>
      </w:pPr>
      <w:r w:rsidRPr="00CF0F67">
        <w:rPr>
          <w:b w:val="0"/>
        </w:rPr>
        <w:t xml:space="preserve">-audzētavas īpašnieku (vārds, uzvārds, adrese, tālrunis, </w:t>
      </w:r>
      <w:r w:rsidR="00451CA7" w:rsidRPr="00CF0F67">
        <w:rPr>
          <w:b w:val="0"/>
        </w:rPr>
        <w:t xml:space="preserve">adrese, </w:t>
      </w:r>
      <w:r w:rsidRPr="00CF0F67">
        <w:rPr>
          <w:b w:val="0"/>
        </w:rPr>
        <w:t>e-pasts),</w:t>
      </w:r>
    </w:p>
    <w:p w14:paraId="6934E15E" w14:textId="77777777" w:rsidR="00451CA7" w:rsidRPr="00CF0F67" w:rsidRDefault="003518D9" w:rsidP="00451CA7">
      <w:pPr>
        <w:pStyle w:val="a6"/>
        <w:ind w:left="660"/>
        <w:jc w:val="both"/>
        <w:rPr>
          <w:b w:val="0"/>
        </w:rPr>
      </w:pPr>
      <w:r w:rsidRPr="00CF0F67">
        <w:rPr>
          <w:b w:val="0"/>
        </w:rPr>
        <w:t xml:space="preserve">-reģistrācijas datumu, </w:t>
      </w:r>
    </w:p>
    <w:p w14:paraId="2CB6BE39" w14:textId="77777777" w:rsidR="003518D9" w:rsidRDefault="003518D9" w:rsidP="00451CA7">
      <w:pPr>
        <w:pStyle w:val="a6"/>
        <w:ind w:left="660"/>
        <w:jc w:val="both"/>
        <w:rPr>
          <w:b w:val="0"/>
        </w:rPr>
      </w:pPr>
      <w:r w:rsidRPr="00CF0F67">
        <w:rPr>
          <w:b w:val="0"/>
        </w:rPr>
        <w:t>-audzējamās šķirnes.</w:t>
      </w:r>
    </w:p>
    <w:p w14:paraId="79AC59D5" w14:textId="77777777" w:rsidR="00694593" w:rsidRPr="00CF0F67" w:rsidRDefault="00694593" w:rsidP="00451CA7">
      <w:pPr>
        <w:pStyle w:val="a6"/>
        <w:ind w:left="660"/>
        <w:jc w:val="both"/>
        <w:rPr>
          <w:b w:val="0"/>
        </w:rPr>
      </w:pPr>
    </w:p>
    <w:p w14:paraId="63FF4B5E" w14:textId="77777777" w:rsidR="003518D9" w:rsidRPr="00CF0F67" w:rsidRDefault="003518D9" w:rsidP="003F5529">
      <w:pPr>
        <w:pStyle w:val="a6"/>
        <w:numPr>
          <w:ilvl w:val="1"/>
          <w:numId w:val="2"/>
        </w:numPr>
        <w:jc w:val="both"/>
        <w:rPr>
          <w:b w:val="0"/>
        </w:rPr>
      </w:pPr>
      <w:r w:rsidRPr="00CF0F67">
        <w:rPr>
          <w:b w:val="0"/>
        </w:rPr>
        <w:t xml:space="preserve"> Ja audzētavas īpašnieks ciltsdarbā ir pieļāvis pārkāpumu, viņš zaudē kvalificētās audzētavas statusu. Atkārtota kvalificēšanās atbilstoša līmeņa audzētavas statusa ieguvei iespējama pēc </w:t>
      </w:r>
      <w:r w:rsidR="00451CA7" w:rsidRPr="00CF0F67">
        <w:rPr>
          <w:b w:val="0"/>
        </w:rPr>
        <w:t>EKG Ciltslietu komisijas lēmuma</w:t>
      </w:r>
      <w:r w:rsidRPr="00CF0F67">
        <w:rPr>
          <w:b w:val="0"/>
        </w:rPr>
        <w:t>.</w:t>
      </w:r>
    </w:p>
    <w:p w14:paraId="53FB5340" w14:textId="77777777" w:rsidR="00655766" w:rsidRPr="003518D9" w:rsidRDefault="00655766" w:rsidP="00451CA7">
      <w:pPr>
        <w:pStyle w:val="a6"/>
        <w:ind w:left="660"/>
        <w:jc w:val="both"/>
        <w:rPr>
          <w:b w:val="0"/>
        </w:rPr>
      </w:pPr>
    </w:p>
    <w:p w14:paraId="6BB5B2FC" w14:textId="77777777" w:rsidR="00655766" w:rsidRPr="00132F37" w:rsidRDefault="003518D9" w:rsidP="00B14D21">
      <w:pPr>
        <w:pStyle w:val="a6"/>
        <w:numPr>
          <w:ilvl w:val="0"/>
          <w:numId w:val="2"/>
        </w:numPr>
        <w:jc w:val="both"/>
        <w:rPr>
          <w:b w:val="0"/>
        </w:rPr>
      </w:pPr>
      <w:r w:rsidRPr="00C169B3">
        <w:t>AUDZĒTAVA</w:t>
      </w:r>
      <w:r w:rsidR="00451CA7" w:rsidRPr="00C169B3">
        <w:t>S</w:t>
      </w:r>
      <w:r w:rsidRPr="00C169B3">
        <w:t xml:space="preserve"> ĪPAŠNIEKA PIENĀKUMI UN TIESĪBAS</w:t>
      </w:r>
    </w:p>
    <w:p w14:paraId="34A06D9A" w14:textId="77777777" w:rsidR="00132F37" w:rsidRPr="00C169B3" w:rsidRDefault="00132F37" w:rsidP="00132F37">
      <w:pPr>
        <w:pStyle w:val="a6"/>
        <w:ind w:left="660"/>
        <w:jc w:val="both"/>
        <w:rPr>
          <w:b w:val="0"/>
        </w:rPr>
      </w:pPr>
    </w:p>
    <w:p w14:paraId="099970C2" w14:textId="77777777" w:rsidR="00B14D21" w:rsidRDefault="00655766" w:rsidP="00B14D21">
      <w:pPr>
        <w:pStyle w:val="a6"/>
        <w:numPr>
          <w:ilvl w:val="1"/>
          <w:numId w:val="2"/>
        </w:numPr>
        <w:jc w:val="both"/>
        <w:rPr>
          <w:b w:val="0"/>
        </w:rPr>
      </w:pPr>
      <w:r w:rsidRPr="00C169B3">
        <w:rPr>
          <w:b w:val="0"/>
        </w:rPr>
        <w:t>P</w:t>
      </w:r>
      <w:r w:rsidR="003518D9" w:rsidRPr="00C169B3">
        <w:rPr>
          <w:b w:val="0"/>
        </w:rPr>
        <w:t xml:space="preserve">ildīt visas </w:t>
      </w:r>
      <w:r w:rsidR="000914F8" w:rsidRPr="00C169B3">
        <w:rPr>
          <w:b w:val="0"/>
        </w:rPr>
        <w:t>EKG</w:t>
      </w:r>
      <w:r w:rsidR="003518D9" w:rsidRPr="00C169B3">
        <w:rPr>
          <w:b w:val="0"/>
        </w:rPr>
        <w:t xml:space="preserve"> Ciltsdarba </w:t>
      </w:r>
      <w:r w:rsidR="000914F8" w:rsidRPr="00C169B3">
        <w:rPr>
          <w:b w:val="0"/>
        </w:rPr>
        <w:t>Nolikuma</w:t>
      </w:r>
      <w:r w:rsidR="003518D9" w:rsidRPr="00C169B3">
        <w:rPr>
          <w:b w:val="0"/>
        </w:rPr>
        <w:t xml:space="preserve"> un prasības.</w:t>
      </w:r>
    </w:p>
    <w:p w14:paraId="5E8784B6" w14:textId="77777777" w:rsidR="00132F37" w:rsidRPr="00C169B3" w:rsidRDefault="00132F37" w:rsidP="00132F37">
      <w:pPr>
        <w:pStyle w:val="a6"/>
        <w:ind w:left="660"/>
        <w:jc w:val="both"/>
        <w:rPr>
          <w:b w:val="0"/>
        </w:rPr>
      </w:pPr>
    </w:p>
    <w:p w14:paraId="0FFB29D7" w14:textId="77777777" w:rsidR="000914F8" w:rsidRDefault="003518D9" w:rsidP="00B14D21">
      <w:pPr>
        <w:pStyle w:val="a6"/>
        <w:numPr>
          <w:ilvl w:val="1"/>
          <w:numId w:val="2"/>
        </w:numPr>
        <w:jc w:val="both"/>
        <w:rPr>
          <w:b w:val="0"/>
        </w:rPr>
      </w:pPr>
      <w:r w:rsidRPr="00C169B3">
        <w:rPr>
          <w:b w:val="0"/>
        </w:rPr>
        <w:t>Būt atbildīgam par ciltsdarbu savā audzētavā un par tādu vaislas dzīvnieku izvēli, kuri atbilst visām kluba ciltsdarba nolikuma izvirzītajām prasībām;</w:t>
      </w:r>
    </w:p>
    <w:p w14:paraId="3180C9EA" w14:textId="77777777" w:rsidR="00132F37" w:rsidRPr="00132F37" w:rsidRDefault="00132F37" w:rsidP="00132F37">
      <w:pPr>
        <w:pStyle w:val="a6"/>
        <w:rPr>
          <w:b w:val="0"/>
        </w:rPr>
      </w:pPr>
    </w:p>
    <w:p w14:paraId="34CEE150" w14:textId="77777777" w:rsidR="000914F8" w:rsidRDefault="000914F8" w:rsidP="00B14D21">
      <w:pPr>
        <w:pStyle w:val="a6"/>
        <w:numPr>
          <w:ilvl w:val="1"/>
          <w:numId w:val="2"/>
        </w:numPr>
        <w:jc w:val="both"/>
        <w:rPr>
          <w:b w:val="0"/>
        </w:rPr>
      </w:pPr>
      <w:r w:rsidRPr="00C169B3">
        <w:rPr>
          <w:b w:val="0"/>
        </w:rPr>
        <w:t>V</w:t>
      </w:r>
      <w:r w:rsidR="003518D9" w:rsidRPr="00C169B3">
        <w:rPr>
          <w:b w:val="0"/>
        </w:rPr>
        <w:t xml:space="preserve">eicināt šķirnes attīstību, rūpējoties par veselu un šķirnes standartam atbilstošu suņu selekciju, neizmantojot ciltsdarbā suņus ar iedzimtiem defektiem un slimībām; </w:t>
      </w:r>
    </w:p>
    <w:p w14:paraId="7FA68297" w14:textId="77777777" w:rsidR="00132F37" w:rsidRPr="00132F37" w:rsidRDefault="00132F37" w:rsidP="00132F37">
      <w:pPr>
        <w:pStyle w:val="a6"/>
        <w:rPr>
          <w:b w:val="0"/>
        </w:rPr>
      </w:pPr>
    </w:p>
    <w:p w14:paraId="31ECD477" w14:textId="77777777" w:rsidR="000914F8" w:rsidRDefault="000914F8" w:rsidP="00B14D21">
      <w:pPr>
        <w:pStyle w:val="a6"/>
        <w:numPr>
          <w:ilvl w:val="1"/>
          <w:numId w:val="2"/>
        </w:numPr>
        <w:jc w:val="both"/>
        <w:rPr>
          <w:b w:val="0"/>
        </w:rPr>
      </w:pPr>
      <w:r w:rsidRPr="00C169B3">
        <w:rPr>
          <w:b w:val="0"/>
        </w:rPr>
        <w:t>N</w:t>
      </w:r>
      <w:r w:rsidR="003518D9" w:rsidRPr="00C169B3">
        <w:rPr>
          <w:b w:val="0"/>
        </w:rPr>
        <w:t xml:space="preserve">odrošināt savā īpašumā esošajiem dzīvniekiem to vajadzībām atbilstošus apstākļus. Nepieļaut darbības, kas sagādātu tiem sāpes un ciešanas; </w:t>
      </w:r>
    </w:p>
    <w:p w14:paraId="659FAB93" w14:textId="77777777" w:rsidR="00132F37" w:rsidRPr="00132F37" w:rsidRDefault="00132F37" w:rsidP="00132F37">
      <w:pPr>
        <w:pStyle w:val="a6"/>
        <w:rPr>
          <w:b w:val="0"/>
        </w:rPr>
      </w:pPr>
    </w:p>
    <w:p w14:paraId="39861825" w14:textId="77ED6991" w:rsidR="000914F8" w:rsidRDefault="000914F8" w:rsidP="00B14D21">
      <w:pPr>
        <w:pStyle w:val="a6"/>
        <w:numPr>
          <w:ilvl w:val="1"/>
          <w:numId w:val="2"/>
        </w:numPr>
        <w:jc w:val="both"/>
        <w:rPr>
          <w:b w:val="0"/>
        </w:rPr>
      </w:pPr>
      <w:r w:rsidRPr="00C169B3">
        <w:rPr>
          <w:b w:val="0"/>
        </w:rPr>
        <w:t>R</w:t>
      </w:r>
      <w:r w:rsidR="003518D9" w:rsidRPr="00C169B3">
        <w:rPr>
          <w:b w:val="0"/>
        </w:rPr>
        <w:t xml:space="preserve">egulāri izdarīt ierakstus </w:t>
      </w:r>
      <w:r w:rsidR="00F37DC2">
        <w:rPr>
          <w:b w:val="0"/>
        </w:rPr>
        <w:t xml:space="preserve">klubā </w:t>
      </w:r>
      <w:r w:rsidR="003518D9" w:rsidRPr="00C169B3">
        <w:rPr>
          <w:b w:val="0"/>
        </w:rPr>
        <w:t xml:space="preserve">Audzētavas grāmatā; </w:t>
      </w:r>
    </w:p>
    <w:p w14:paraId="685912F0" w14:textId="77777777" w:rsidR="00132F37" w:rsidRPr="00132F37" w:rsidRDefault="00132F37" w:rsidP="00132F37">
      <w:pPr>
        <w:pStyle w:val="a6"/>
        <w:rPr>
          <w:b w:val="0"/>
        </w:rPr>
      </w:pPr>
    </w:p>
    <w:p w14:paraId="3C3876AD" w14:textId="0683BE6D" w:rsidR="000914F8" w:rsidRDefault="000914F8" w:rsidP="00B14D21">
      <w:pPr>
        <w:pStyle w:val="a6"/>
        <w:numPr>
          <w:ilvl w:val="1"/>
          <w:numId w:val="2"/>
        </w:numPr>
        <w:jc w:val="both"/>
        <w:rPr>
          <w:b w:val="0"/>
        </w:rPr>
      </w:pPr>
      <w:r w:rsidRPr="00C169B3">
        <w:rPr>
          <w:b w:val="0"/>
        </w:rPr>
        <w:t>P</w:t>
      </w:r>
      <w:r w:rsidR="003518D9" w:rsidRPr="00C169B3">
        <w:rPr>
          <w:b w:val="0"/>
        </w:rPr>
        <w:t xml:space="preserve">aziņot </w:t>
      </w:r>
      <w:r w:rsidR="00F37DC2">
        <w:rPr>
          <w:b w:val="0"/>
        </w:rPr>
        <w:t xml:space="preserve">savam </w:t>
      </w:r>
      <w:r w:rsidR="003518D9" w:rsidRPr="00C169B3">
        <w:rPr>
          <w:b w:val="0"/>
        </w:rPr>
        <w:t>klubam par metiena piedzimšanu 3 dienu laikā;</w:t>
      </w:r>
    </w:p>
    <w:p w14:paraId="5D2D9D7E" w14:textId="77777777" w:rsidR="00132F37" w:rsidRPr="00132F37" w:rsidRDefault="00132F37" w:rsidP="00132F37">
      <w:pPr>
        <w:pStyle w:val="a6"/>
        <w:rPr>
          <w:b w:val="0"/>
        </w:rPr>
      </w:pPr>
    </w:p>
    <w:p w14:paraId="39FFD206" w14:textId="31FAF7AF" w:rsidR="00132F37" w:rsidRDefault="000914F8" w:rsidP="00B14D21">
      <w:pPr>
        <w:pStyle w:val="a6"/>
        <w:numPr>
          <w:ilvl w:val="1"/>
          <w:numId w:val="2"/>
        </w:numPr>
        <w:jc w:val="both"/>
        <w:rPr>
          <w:b w:val="0"/>
        </w:rPr>
      </w:pPr>
      <w:r w:rsidRPr="00C169B3">
        <w:rPr>
          <w:b w:val="0"/>
        </w:rPr>
        <w:t>N</w:t>
      </w:r>
      <w:r w:rsidR="003518D9" w:rsidRPr="00C169B3">
        <w:rPr>
          <w:b w:val="0"/>
        </w:rPr>
        <w:t xml:space="preserve">odrošināt metiena apskates komisijai iespēju apskatīt metienu </w:t>
      </w:r>
      <w:r w:rsidRPr="00C169B3">
        <w:rPr>
          <w:b w:val="0"/>
        </w:rPr>
        <w:t>7</w:t>
      </w:r>
      <w:r w:rsidR="003518D9" w:rsidRPr="00C169B3">
        <w:rPr>
          <w:b w:val="0"/>
        </w:rPr>
        <w:t xml:space="preserve"> nedēļu vecumā audzētavā. Apskates akta aizpildīšanai izmanto </w:t>
      </w:r>
      <w:r w:rsidR="00F37DC2">
        <w:rPr>
          <w:b w:val="0"/>
        </w:rPr>
        <w:t xml:space="preserve">klubā </w:t>
      </w:r>
      <w:r w:rsidR="003518D9" w:rsidRPr="00C169B3">
        <w:rPr>
          <w:b w:val="0"/>
        </w:rPr>
        <w:t>Audzētavas grāmatas ierakstus;</w:t>
      </w:r>
    </w:p>
    <w:p w14:paraId="2629158F" w14:textId="77777777" w:rsidR="00132F37" w:rsidRPr="00132F37" w:rsidRDefault="00132F37" w:rsidP="00132F37">
      <w:pPr>
        <w:pStyle w:val="a6"/>
        <w:rPr>
          <w:b w:val="0"/>
        </w:rPr>
      </w:pPr>
    </w:p>
    <w:p w14:paraId="112CDF93" w14:textId="687A8C23" w:rsidR="000914F8" w:rsidRPr="00CD4FD6" w:rsidRDefault="000914F8" w:rsidP="00B14D21">
      <w:pPr>
        <w:pStyle w:val="a6"/>
        <w:numPr>
          <w:ilvl w:val="1"/>
          <w:numId w:val="2"/>
        </w:numPr>
        <w:jc w:val="both"/>
        <w:rPr>
          <w:b w:val="0"/>
        </w:rPr>
      </w:pPr>
      <w:r w:rsidRPr="00CD4FD6">
        <w:rPr>
          <w:b w:val="0"/>
        </w:rPr>
        <w:t>U</w:t>
      </w:r>
      <w:r w:rsidR="003518D9" w:rsidRPr="00CD4FD6">
        <w:rPr>
          <w:b w:val="0"/>
        </w:rPr>
        <w:t xml:space="preserve">zrādīt </w:t>
      </w:r>
      <w:r w:rsidR="00F37DC2">
        <w:rPr>
          <w:b w:val="0"/>
        </w:rPr>
        <w:t xml:space="preserve">klubā </w:t>
      </w:r>
      <w:r w:rsidR="003518D9" w:rsidRPr="00CD4FD6">
        <w:rPr>
          <w:b w:val="0"/>
        </w:rPr>
        <w:t xml:space="preserve">Audzētavas grāmatu ierakstu pārbaudei pēc </w:t>
      </w:r>
      <w:r w:rsidRPr="00CD4FD6">
        <w:rPr>
          <w:b w:val="0"/>
        </w:rPr>
        <w:t xml:space="preserve">EKG </w:t>
      </w:r>
      <w:r w:rsidR="003518D9" w:rsidRPr="00CD4FD6">
        <w:rPr>
          <w:b w:val="0"/>
        </w:rPr>
        <w:t xml:space="preserve">Ciltsgrāmatas vadītāja vai Ciltslietu Komisijas pieprasījuma; </w:t>
      </w:r>
    </w:p>
    <w:p w14:paraId="0189CEF7" w14:textId="77777777" w:rsidR="00132F37" w:rsidRPr="00132F37" w:rsidRDefault="00132F37" w:rsidP="00132F37">
      <w:pPr>
        <w:pStyle w:val="a6"/>
        <w:rPr>
          <w:b w:val="0"/>
        </w:rPr>
      </w:pPr>
    </w:p>
    <w:p w14:paraId="1ED594ED" w14:textId="77777777" w:rsidR="000914F8" w:rsidRDefault="000914F8" w:rsidP="00B14D21">
      <w:pPr>
        <w:pStyle w:val="a6"/>
        <w:numPr>
          <w:ilvl w:val="1"/>
          <w:numId w:val="2"/>
        </w:numPr>
        <w:jc w:val="both"/>
        <w:rPr>
          <w:b w:val="0"/>
        </w:rPr>
      </w:pPr>
      <w:r w:rsidRPr="00C169B3">
        <w:rPr>
          <w:b w:val="0"/>
        </w:rPr>
        <w:t>U</w:t>
      </w:r>
      <w:r w:rsidR="003518D9" w:rsidRPr="00C169B3">
        <w:rPr>
          <w:b w:val="0"/>
        </w:rPr>
        <w:t xml:space="preserve">zsākot citas šķirnes suņu audzēšanu, paziņot par to rakstiski Ciltsgrāmatas vadītājam. </w:t>
      </w:r>
    </w:p>
    <w:p w14:paraId="02BF0E9C" w14:textId="77777777" w:rsidR="00132F37" w:rsidRPr="00132F37" w:rsidRDefault="00132F37" w:rsidP="00132F37">
      <w:pPr>
        <w:pStyle w:val="a6"/>
        <w:rPr>
          <w:b w:val="0"/>
        </w:rPr>
      </w:pPr>
    </w:p>
    <w:p w14:paraId="76A032B9" w14:textId="77777777" w:rsidR="000914F8" w:rsidRPr="00C169B3" w:rsidRDefault="00B14D21" w:rsidP="00B14D21">
      <w:pPr>
        <w:pStyle w:val="a6"/>
        <w:numPr>
          <w:ilvl w:val="1"/>
          <w:numId w:val="2"/>
        </w:numPr>
        <w:jc w:val="both"/>
        <w:rPr>
          <w:b w:val="0"/>
        </w:rPr>
      </w:pPr>
      <w:r w:rsidRPr="00C169B3">
        <w:rPr>
          <w:b w:val="0"/>
        </w:rPr>
        <w:t xml:space="preserve">Audzētājam ir tiesības </w:t>
      </w:r>
      <w:r w:rsidR="000914F8" w:rsidRPr="00C169B3">
        <w:rPr>
          <w:b w:val="0"/>
        </w:rPr>
        <w:t xml:space="preserve">izvietot </w:t>
      </w:r>
      <w:r w:rsidR="001E1BA6" w:rsidRPr="00C169B3">
        <w:rPr>
          <w:b w:val="0"/>
        </w:rPr>
        <w:t>EKG</w:t>
      </w:r>
      <w:r w:rsidR="000914F8" w:rsidRPr="00C169B3">
        <w:rPr>
          <w:b w:val="0"/>
        </w:rPr>
        <w:t xml:space="preserve"> mājas lapā un </w:t>
      </w:r>
      <w:r w:rsidR="001E1BA6" w:rsidRPr="00C169B3">
        <w:rPr>
          <w:b w:val="0"/>
        </w:rPr>
        <w:t>EKG</w:t>
      </w:r>
      <w:r w:rsidR="000914F8" w:rsidRPr="00C169B3">
        <w:rPr>
          <w:b w:val="0"/>
        </w:rPr>
        <w:t xml:space="preserve"> Facebook lapā informāciju par saviem kucēniem bez maksas</w:t>
      </w:r>
      <w:r w:rsidRPr="00C169B3">
        <w:rPr>
          <w:b w:val="0"/>
        </w:rPr>
        <w:t>.</w:t>
      </w:r>
    </w:p>
    <w:p w14:paraId="7AC6E6AB" w14:textId="77777777" w:rsidR="000914F8" w:rsidRDefault="000914F8" w:rsidP="000914F8">
      <w:pPr>
        <w:jc w:val="both"/>
        <w:rPr>
          <w:b w:val="0"/>
        </w:rPr>
      </w:pPr>
    </w:p>
    <w:p w14:paraId="3B8C263B" w14:textId="77777777" w:rsidR="00AB078D" w:rsidRDefault="00AB078D" w:rsidP="00AB078D">
      <w:pPr>
        <w:pStyle w:val="a6"/>
        <w:numPr>
          <w:ilvl w:val="0"/>
          <w:numId w:val="2"/>
        </w:numPr>
        <w:rPr>
          <w:b w:val="0"/>
        </w:rPr>
      </w:pPr>
      <w:r w:rsidRPr="00AB078D">
        <w:t>AFIKSS - AFIKSA REĢISTRĀCIJA</w:t>
      </w:r>
      <w:r w:rsidRPr="00AB078D">
        <w:rPr>
          <w:b w:val="0"/>
        </w:rPr>
        <w:t>.</w:t>
      </w:r>
    </w:p>
    <w:p w14:paraId="0AA385DF" w14:textId="77777777" w:rsidR="00132F37" w:rsidRPr="00AB078D" w:rsidRDefault="00132F37" w:rsidP="00132F37">
      <w:pPr>
        <w:pStyle w:val="a6"/>
        <w:ind w:left="660"/>
        <w:rPr>
          <w:b w:val="0"/>
        </w:rPr>
      </w:pPr>
    </w:p>
    <w:p w14:paraId="3E5366B9" w14:textId="77777777" w:rsidR="003F5529" w:rsidRDefault="003F5529" w:rsidP="003F5529">
      <w:pPr>
        <w:pStyle w:val="a6"/>
        <w:numPr>
          <w:ilvl w:val="1"/>
          <w:numId w:val="2"/>
        </w:numPr>
        <w:jc w:val="both"/>
        <w:rPr>
          <w:b w:val="0"/>
        </w:rPr>
      </w:pPr>
      <w:r w:rsidRPr="00030F38">
        <w:rPr>
          <w:b w:val="0"/>
        </w:rPr>
        <w:t>Audzētājam ir tiesības reģistrēt EKG afiksu vai audzētavas nosaukumu. Reģistrēto afiksu nedrīkst izmantot citi EKG audzētāji.</w:t>
      </w:r>
    </w:p>
    <w:p w14:paraId="20988F37" w14:textId="77777777" w:rsidR="00132F37" w:rsidRDefault="00132F37" w:rsidP="00132F37">
      <w:pPr>
        <w:pStyle w:val="a6"/>
        <w:ind w:left="660"/>
        <w:jc w:val="both"/>
        <w:rPr>
          <w:b w:val="0"/>
        </w:rPr>
      </w:pPr>
    </w:p>
    <w:p w14:paraId="17BAF9D0" w14:textId="77777777" w:rsidR="003F5529" w:rsidRDefault="003F5529" w:rsidP="003F5529">
      <w:pPr>
        <w:pStyle w:val="a6"/>
        <w:numPr>
          <w:ilvl w:val="1"/>
          <w:numId w:val="2"/>
        </w:numPr>
        <w:jc w:val="both"/>
        <w:rPr>
          <w:b w:val="0"/>
        </w:rPr>
      </w:pPr>
      <w:r>
        <w:rPr>
          <w:b w:val="0"/>
        </w:rPr>
        <w:t xml:space="preserve">Audzētājs, </w:t>
      </w:r>
      <w:r w:rsidRPr="00030F38">
        <w:rPr>
          <w:b w:val="0"/>
        </w:rPr>
        <w:t>kuram ir reģistrēts afikss, ir tiesīgs patstāvīgi nodarboties ar ciltsdarbu saskaņā ar doto nolikumu.</w:t>
      </w:r>
    </w:p>
    <w:p w14:paraId="7B0E6951" w14:textId="77777777" w:rsidR="00132F37" w:rsidRPr="00132F37" w:rsidRDefault="00132F37" w:rsidP="00132F37">
      <w:pPr>
        <w:pStyle w:val="a6"/>
        <w:rPr>
          <w:b w:val="0"/>
        </w:rPr>
      </w:pPr>
    </w:p>
    <w:p w14:paraId="72EB3093" w14:textId="77777777" w:rsidR="003F5529" w:rsidRPr="00132F37" w:rsidRDefault="003F5529" w:rsidP="003F5529">
      <w:pPr>
        <w:pStyle w:val="a6"/>
        <w:numPr>
          <w:ilvl w:val="1"/>
          <w:numId w:val="2"/>
        </w:numPr>
        <w:jc w:val="both"/>
        <w:rPr>
          <w:b w:val="0"/>
          <w:color w:val="4F81BD" w:themeColor="accent1"/>
        </w:rPr>
      </w:pPr>
      <w:r w:rsidRPr="00C37A21">
        <w:rPr>
          <w:b w:val="0"/>
        </w:rPr>
        <w:t xml:space="preserve">Ja audzētājam ir reģistrēts afikss, tad to izmanto visiem pie audzētāja dzimušajiem metieniem un ieraksta ciltsrakstos aiz suņa vārda. </w:t>
      </w:r>
    </w:p>
    <w:p w14:paraId="43B363D3" w14:textId="77777777" w:rsidR="00132F37" w:rsidRPr="00132F37" w:rsidRDefault="00132F37" w:rsidP="00132F37">
      <w:pPr>
        <w:pStyle w:val="a6"/>
        <w:rPr>
          <w:b w:val="0"/>
          <w:color w:val="4F81BD" w:themeColor="accent1"/>
        </w:rPr>
      </w:pPr>
    </w:p>
    <w:p w14:paraId="54096932" w14:textId="77777777" w:rsidR="00344933" w:rsidRPr="00132F37" w:rsidRDefault="00344933" w:rsidP="00967E04">
      <w:pPr>
        <w:pStyle w:val="a6"/>
        <w:numPr>
          <w:ilvl w:val="1"/>
          <w:numId w:val="2"/>
        </w:numPr>
        <w:jc w:val="both"/>
        <w:rPr>
          <w:b w:val="0"/>
          <w:color w:val="FF0000"/>
        </w:rPr>
      </w:pPr>
      <w:r w:rsidRPr="00344933">
        <w:rPr>
          <w:b w:val="0"/>
        </w:rPr>
        <w:t xml:space="preserve">Afiksa vai audzētavas nosaukuma reģistrāciju veic </w:t>
      </w:r>
      <w:r w:rsidRPr="00024871">
        <w:rPr>
          <w:b w:val="0"/>
        </w:rPr>
        <w:t xml:space="preserve">EKG. </w:t>
      </w:r>
    </w:p>
    <w:p w14:paraId="08159150" w14:textId="77777777" w:rsidR="00132F37" w:rsidRPr="00132F37" w:rsidRDefault="00132F37" w:rsidP="00132F37">
      <w:pPr>
        <w:pStyle w:val="a6"/>
        <w:rPr>
          <w:b w:val="0"/>
          <w:color w:val="FF0000"/>
        </w:rPr>
      </w:pPr>
    </w:p>
    <w:p w14:paraId="3E745DFD" w14:textId="77777777" w:rsidR="001C5F22" w:rsidRDefault="00A7469D" w:rsidP="00967E04">
      <w:pPr>
        <w:numPr>
          <w:ilvl w:val="1"/>
          <w:numId w:val="2"/>
        </w:numPr>
        <w:jc w:val="both"/>
        <w:rPr>
          <w:b w:val="0"/>
        </w:rPr>
      </w:pPr>
      <w:r w:rsidRPr="00024871">
        <w:rPr>
          <w:b w:val="0"/>
        </w:rPr>
        <w:t>Lai apzīmētu kucēnus, kuri dzimuši vienam audzētājam piederošām kucēm, to vārdiem</w:t>
      </w:r>
      <w:r w:rsidR="00024871" w:rsidRPr="00024871">
        <w:rPr>
          <w:b w:val="0"/>
        </w:rPr>
        <w:t>, neatkarīgi no šķirnes,</w:t>
      </w:r>
      <w:r w:rsidRPr="00024871">
        <w:rPr>
          <w:b w:val="0"/>
        </w:rPr>
        <w:t xml:space="preserve"> ciltsrakstos pievieno afiksu vai audzētavas nosaukumu, kuru piešķir audzētājam tikai personīgai lietošanai. Afikss vai audzētavas nosaukums ir pastāvīga un neatdalāma suņa vārda sastāvdaļa</w:t>
      </w:r>
      <w:r w:rsidR="005B21EC">
        <w:rPr>
          <w:b w:val="0"/>
        </w:rPr>
        <w:t>.</w:t>
      </w:r>
    </w:p>
    <w:p w14:paraId="11468808" w14:textId="77777777" w:rsidR="00AA16E3" w:rsidRDefault="00AA16E3" w:rsidP="00AA16E3">
      <w:pPr>
        <w:pStyle w:val="a6"/>
        <w:rPr>
          <w:b w:val="0"/>
        </w:rPr>
      </w:pPr>
    </w:p>
    <w:p w14:paraId="59DD5B91" w14:textId="77777777" w:rsidR="005B21EC" w:rsidRDefault="005B21EC" w:rsidP="00967E04">
      <w:pPr>
        <w:numPr>
          <w:ilvl w:val="1"/>
          <w:numId w:val="2"/>
        </w:numPr>
        <w:jc w:val="both"/>
        <w:rPr>
          <w:b w:val="0"/>
        </w:rPr>
      </w:pPr>
      <w:r w:rsidRPr="005B21EC">
        <w:rPr>
          <w:b w:val="0"/>
        </w:rPr>
        <w:t>Afiksa reģistrāciju var pieteikt tikai Latvijā dzīvojoš</w:t>
      </w:r>
      <w:r>
        <w:rPr>
          <w:b w:val="0"/>
        </w:rPr>
        <w:t>ie audzētāji</w:t>
      </w:r>
      <w:r w:rsidRPr="005B21EC">
        <w:rPr>
          <w:b w:val="0"/>
        </w:rPr>
        <w:t>. Afiksa reģistrācija notiek aizpildot pieteikumu, kurā norāda iespējamo afiksa variantu, kurš būtiski atšķiras no jau reģistrētiem afiksiem.</w:t>
      </w:r>
    </w:p>
    <w:p w14:paraId="1C0EC084" w14:textId="77777777" w:rsidR="00AA16E3" w:rsidRDefault="00AA16E3" w:rsidP="00AA16E3">
      <w:pPr>
        <w:pStyle w:val="a6"/>
        <w:rPr>
          <w:b w:val="0"/>
        </w:rPr>
      </w:pPr>
    </w:p>
    <w:p w14:paraId="7CFC3E93" w14:textId="77777777" w:rsidR="001C5F22" w:rsidRDefault="00967E04" w:rsidP="00967E04">
      <w:pPr>
        <w:numPr>
          <w:ilvl w:val="1"/>
          <w:numId w:val="2"/>
        </w:numPr>
        <w:tabs>
          <w:tab w:val="clear" w:pos="660"/>
          <w:tab w:val="num" w:pos="567"/>
        </w:tabs>
        <w:jc w:val="both"/>
        <w:rPr>
          <w:b w:val="0"/>
        </w:rPr>
      </w:pPr>
      <w:r>
        <w:rPr>
          <w:b w:val="0"/>
        </w:rPr>
        <w:t xml:space="preserve"> </w:t>
      </w:r>
      <w:r w:rsidR="001C5F22" w:rsidRPr="00D345B2">
        <w:rPr>
          <w:b w:val="0"/>
        </w:rPr>
        <w:t xml:space="preserve">No </w:t>
      </w:r>
      <w:r w:rsidR="00554F2F" w:rsidRPr="00D345B2">
        <w:rPr>
          <w:b w:val="0"/>
        </w:rPr>
        <w:t xml:space="preserve">afiksa vai </w:t>
      </w:r>
      <w:r w:rsidR="001C5F22" w:rsidRPr="00D345B2">
        <w:rPr>
          <w:b w:val="0"/>
        </w:rPr>
        <w:t>audzētavas nosaukuma tālākas izmantošana</w:t>
      </w:r>
      <w:r>
        <w:rPr>
          <w:b w:val="0"/>
        </w:rPr>
        <w:t xml:space="preserve">s var atteikties jebkurā laikā, </w:t>
      </w:r>
      <w:r w:rsidR="001C5F22" w:rsidRPr="00D345B2">
        <w:rPr>
          <w:b w:val="0"/>
        </w:rPr>
        <w:t>bet audzētājam cits aizsargāts nosaukums neti</w:t>
      </w:r>
      <w:r w:rsidR="00AF11E6" w:rsidRPr="00D345B2">
        <w:rPr>
          <w:b w:val="0"/>
        </w:rPr>
        <w:t>e</w:t>
      </w:r>
      <w:r w:rsidR="001C5F22" w:rsidRPr="00D345B2">
        <w:rPr>
          <w:b w:val="0"/>
        </w:rPr>
        <w:t>k piešķirts.</w:t>
      </w:r>
    </w:p>
    <w:p w14:paraId="73F97733" w14:textId="77777777" w:rsidR="00AA16E3" w:rsidRDefault="00AA16E3" w:rsidP="00AA16E3">
      <w:pPr>
        <w:pStyle w:val="a6"/>
        <w:rPr>
          <w:b w:val="0"/>
        </w:rPr>
      </w:pPr>
    </w:p>
    <w:p w14:paraId="445ECBA6" w14:textId="77777777" w:rsidR="005B21EC" w:rsidRPr="005B21EC" w:rsidRDefault="005B21EC" w:rsidP="00967E04">
      <w:pPr>
        <w:numPr>
          <w:ilvl w:val="1"/>
          <w:numId w:val="2"/>
        </w:numPr>
        <w:jc w:val="both"/>
        <w:rPr>
          <w:b w:val="0"/>
        </w:rPr>
      </w:pPr>
      <w:r w:rsidRPr="005B21EC">
        <w:rPr>
          <w:b w:val="0"/>
        </w:rPr>
        <w:t>Afikss vai audzētavas nosaukums zaudē spēku sekojošos gadījumos:</w:t>
      </w:r>
    </w:p>
    <w:p w14:paraId="03B77D58" w14:textId="77777777" w:rsidR="005B21EC" w:rsidRPr="005B21EC" w:rsidRDefault="005B21EC" w:rsidP="00967E04">
      <w:pPr>
        <w:pStyle w:val="a6"/>
        <w:numPr>
          <w:ilvl w:val="0"/>
          <w:numId w:val="18"/>
        </w:numPr>
        <w:jc w:val="both"/>
        <w:rPr>
          <w:b w:val="0"/>
        </w:rPr>
      </w:pPr>
      <w:r w:rsidRPr="005B21EC">
        <w:rPr>
          <w:b w:val="0"/>
        </w:rPr>
        <w:t>audzētava (audzētājs) vismaz 2 gadus nenodarbojas ar ciltsdarbu;</w:t>
      </w:r>
    </w:p>
    <w:p w14:paraId="31504ADF" w14:textId="77777777" w:rsidR="005B21EC" w:rsidRDefault="005B21EC" w:rsidP="004838CD">
      <w:pPr>
        <w:pStyle w:val="a6"/>
        <w:numPr>
          <w:ilvl w:val="0"/>
          <w:numId w:val="18"/>
        </w:numPr>
        <w:jc w:val="both"/>
        <w:rPr>
          <w:b w:val="0"/>
        </w:rPr>
      </w:pPr>
      <w:r w:rsidRPr="005B21EC">
        <w:rPr>
          <w:b w:val="0"/>
        </w:rPr>
        <w:t>audzētāja nāves gadījumā, ja uz to nepiesakās likumīgs mantinieks, kurš atbilst Ciltsdarba nolikuma izvirzītajām prasībām</w:t>
      </w:r>
      <w:r w:rsidR="00967E04">
        <w:rPr>
          <w:b w:val="0"/>
        </w:rPr>
        <w:t>.</w:t>
      </w:r>
    </w:p>
    <w:p w14:paraId="705525CD" w14:textId="77777777" w:rsidR="00AA16E3" w:rsidRDefault="00AA16E3" w:rsidP="00AA16E3">
      <w:pPr>
        <w:pStyle w:val="a6"/>
        <w:ind w:left="1380"/>
        <w:jc w:val="both"/>
        <w:rPr>
          <w:b w:val="0"/>
        </w:rPr>
      </w:pPr>
    </w:p>
    <w:p w14:paraId="0D980CAE" w14:textId="77777777" w:rsidR="001C5F22" w:rsidRPr="00834552" w:rsidRDefault="00967E04" w:rsidP="004838CD">
      <w:pPr>
        <w:numPr>
          <w:ilvl w:val="1"/>
          <w:numId w:val="2"/>
        </w:numPr>
        <w:tabs>
          <w:tab w:val="clear" w:pos="660"/>
          <w:tab w:val="num" w:pos="567"/>
        </w:tabs>
        <w:jc w:val="both"/>
        <w:rPr>
          <w:b w:val="0"/>
        </w:rPr>
      </w:pPr>
      <w:r>
        <w:rPr>
          <w:b w:val="0"/>
        </w:rPr>
        <w:t xml:space="preserve"> </w:t>
      </w:r>
      <w:r w:rsidR="009A2B24" w:rsidRPr="00834552">
        <w:rPr>
          <w:b w:val="0"/>
        </w:rPr>
        <w:t>Afiksu vai audzētavas nosaukumu var nodot</w:t>
      </w:r>
      <w:r w:rsidR="00735DFB" w:rsidRPr="00834552">
        <w:rPr>
          <w:b w:val="0"/>
        </w:rPr>
        <w:t xml:space="preserve"> citai perso</w:t>
      </w:r>
      <w:r w:rsidR="00834552" w:rsidRPr="00834552">
        <w:rPr>
          <w:b w:val="0"/>
        </w:rPr>
        <w:t xml:space="preserve">nai pēc rakstiskas vienošanās, informējot EKG. </w:t>
      </w:r>
    </w:p>
    <w:p w14:paraId="1D2B3592" w14:textId="77777777" w:rsidR="001C5F22" w:rsidRPr="0084309B" w:rsidRDefault="001C5F22" w:rsidP="004838CD">
      <w:pPr>
        <w:jc w:val="both"/>
        <w:rPr>
          <w:b w:val="0"/>
        </w:rPr>
      </w:pPr>
    </w:p>
    <w:p w14:paraId="1DB2EB06" w14:textId="77777777" w:rsidR="00834552" w:rsidRDefault="0084309B" w:rsidP="004838CD">
      <w:pPr>
        <w:numPr>
          <w:ilvl w:val="0"/>
          <w:numId w:val="2"/>
        </w:numPr>
        <w:jc w:val="both"/>
      </w:pPr>
      <w:r w:rsidRPr="0084309B">
        <w:t>SUŅU ĪPAŠNIEKU SAVSTARPĒJIE NORĒĶINI</w:t>
      </w:r>
    </w:p>
    <w:p w14:paraId="73EEF581" w14:textId="77777777" w:rsidR="00AA16E3" w:rsidRPr="0084309B" w:rsidRDefault="00AA16E3" w:rsidP="00AA16E3">
      <w:pPr>
        <w:ind w:left="660"/>
        <w:jc w:val="both"/>
      </w:pPr>
    </w:p>
    <w:p w14:paraId="314D5C23" w14:textId="77777777" w:rsidR="00834552" w:rsidRDefault="00834552" w:rsidP="004838CD">
      <w:pPr>
        <w:pStyle w:val="a6"/>
        <w:numPr>
          <w:ilvl w:val="1"/>
          <w:numId w:val="2"/>
        </w:numPr>
        <w:jc w:val="both"/>
        <w:rPr>
          <w:b w:val="0"/>
        </w:rPr>
      </w:pPr>
      <w:r w:rsidRPr="00834552">
        <w:rPr>
          <w:b w:val="0"/>
        </w:rPr>
        <w:t xml:space="preserve">Pārošanas nosacījumiem un vaislas suņu īpašnieku savstarpējiem </w:t>
      </w:r>
      <w:r w:rsidR="008365AD">
        <w:rPr>
          <w:b w:val="0"/>
        </w:rPr>
        <w:t>no</w:t>
      </w:r>
      <w:r w:rsidRPr="00834552">
        <w:rPr>
          <w:b w:val="0"/>
        </w:rPr>
        <w:t>rēķiniem jābūt atrunātiem līdz pārošanas brīdim un noformētiem ar pārošanas aktiem.</w:t>
      </w:r>
      <w:r w:rsidR="00130E66" w:rsidRPr="00130E66">
        <w:t xml:space="preserve"> </w:t>
      </w:r>
      <w:r w:rsidR="00130E66" w:rsidRPr="00130E66">
        <w:rPr>
          <w:b w:val="0"/>
        </w:rPr>
        <w:t>Audzētājam jānorēķinās ar vaislas suņa īpašnieku pārošanas aktā atrunātajā kārtībā, kam ir līguma spēks.</w:t>
      </w:r>
    </w:p>
    <w:p w14:paraId="7FD4715E" w14:textId="77777777" w:rsidR="00AA16E3" w:rsidRPr="00834552" w:rsidRDefault="00AA16E3" w:rsidP="00AA16E3">
      <w:pPr>
        <w:pStyle w:val="a6"/>
        <w:ind w:left="660"/>
        <w:jc w:val="both"/>
        <w:rPr>
          <w:b w:val="0"/>
        </w:rPr>
      </w:pPr>
    </w:p>
    <w:p w14:paraId="140E2E5E" w14:textId="77777777" w:rsidR="00834552" w:rsidRDefault="00834552" w:rsidP="004838CD">
      <w:pPr>
        <w:pStyle w:val="a6"/>
        <w:numPr>
          <w:ilvl w:val="1"/>
          <w:numId w:val="2"/>
        </w:numPr>
        <w:jc w:val="both"/>
        <w:rPr>
          <w:b w:val="0"/>
        </w:rPr>
      </w:pPr>
      <w:r w:rsidRPr="00834552">
        <w:rPr>
          <w:b w:val="0"/>
        </w:rPr>
        <w:t xml:space="preserve">Pēc audzētāja veiktās apmaksas, </w:t>
      </w:r>
      <w:r w:rsidR="0084309B">
        <w:rPr>
          <w:b w:val="0"/>
        </w:rPr>
        <w:t xml:space="preserve">vaislas </w:t>
      </w:r>
      <w:r w:rsidRPr="00834552">
        <w:rPr>
          <w:b w:val="0"/>
        </w:rPr>
        <w:t xml:space="preserve">suņa īpašnieks paraksta pārošanas aktu, </w:t>
      </w:r>
      <w:r w:rsidR="00C55763">
        <w:rPr>
          <w:b w:val="0"/>
        </w:rPr>
        <w:t>at</w:t>
      </w:r>
      <w:r w:rsidR="00995106">
        <w:rPr>
          <w:b w:val="0"/>
        </w:rPr>
        <w:t>zīmējot</w:t>
      </w:r>
      <w:r w:rsidRPr="00834552">
        <w:rPr>
          <w:b w:val="0"/>
        </w:rPr>
        <w:t xml:space="preserve">: “veikta pārošanas apmaksa, pretenziju nav”, bez kā pārojums nevar būt reģistrēts EKG sistēmā. </w:t>
      </w:r>
    </w:p>
    <w:p w14:paraId="7F159281" w14:textId="77777777" w:rsidR="00AA16E3" w:rsidRPr="00AA16E3" w:rsidRDefault="00AA16E3" w:rsidP="00AA16E3">
      <w:pPr>
        <w:pStyle w:val="a6"/>
        <w:rPr>
          <w:b w:val="0"/>
        </w:rPr>
      </w:pPr>
    </w:p>
    <w:p w14:paraId="79A24E34" w14:textId="77777777" w:rsidR="00834552" w:rsidRPr="007A3D8F" w:rsidRDefault="0084309B" w:rsidP="004838CD">
      <w:pPr>
        <w:pStyle w:val="a6"/>
        <w:numPr>
          <w:ilvl w:val="1"/>
          <w:numId w:val="2"/>
        </w:numPr>
        <w:jc w:val="both"/>
        <w:rPr>
          <w:b w:val="0"/>
        </w:rPr>
      </w:pPr>
      <w:r w:rsidRPr="007A3D8F">
        <w:rPr>
          <w:b w:val="0"/>
        </w:rPr>
        <w:t xml:space="preserve">Ja suņu īpašniekiem ir savstarpējās </w:t>
      </w:r>
      <w:r w:rsidR="00834552" w:rsidRPr="007A3D8F">
        <w:rPr>
          <w:b w:val="0"/>
        </w:rPr>
        <w:t>finansiālās pretenzijas</w:t>
      </w:r>
      <w:r w:rsidRPr="007A3D8F">
        <w:rPr>
          <w:b w:val="0"/>
        </w:rPr>
        <w:t xml:space="preserve">, tad tās </w:t>
      </w:r>
      <w:r w:rsidR="00834552" w:rsidRPr="007A3D8F">
        <w:rPr>
          <w:b w:val="0"/>
        </w:rPr>
        <w:t>tiek risinātas tiesas ceļā</w:t>
      </w:r>
      <w:r w:rsidRPr="007A3D8F">
        <w:rPr>
          <w:b w:val="0"/>
        </w:rPr>
        <w:t>, ievērojot LR likumdošanu.</w:t>
      </w:r>
      <w:r w:rsidR="00834552" w:rsidRPr="007A3D8F">
        <w:rPr>
          <w:b w:val="0"/>
        </w:rPr>
        <w:t xml:space="preserve"> Organizācija un klubs </w:t>
      </w:r>
      <w:r w:rsidRPr="007A3D8F">
        <w:rPr>
          <w:b w:val="0"/>
        </w:rPr>
        <w:t>šādus</w:t>
      </w:r>
      <w:r w:rsidR="00834552" w:rsidRPr="007A3D8F">
        <w:rPr>
          <w:b w:val="0"/>
        </w:rPr>
        <w:t xml:space="preserve"> jautājumus neregulē un nerisina.</w:t>
      </w:r>
    </w:p>
    <w:p w14:paraId="629F1E18" w14:textId="77777777" w:rsidR="002509EE" w:rsidRDefault="002509EE" w:rsidP="002509EE">
      <w:pPr>
        <w:pStyle w:val="a6"/>
        <w:ind w:left="660"/>
        <w:jc w:val="both"/>
        <w:rPr>
          <w:b w:val="0"/>
        </w:rPr>
      </w:pPr>
    </w:p>
    <w:p w14:paraId="0D526CA4" w14:textId="77777777" w:rsidR="002509EE" w:rsidRPr="00AA16E3" w:rsidRDefault="002509EE" w:rsidP="002509EE">
      <w:pPr>
        <w:numPr>
          <w:ilvl w:val="0"/>
          <w:numId w:val="2"/>
        </w:numPr>
        <w:jc w:val="both"/>
      </w:pPr>
      <w:bookmarkStart w:id="3" w:name="_Hlk1651822"/>
      <w:r w:rsidRPr="00AA16E3">
        <w:t>PĀROŠANAS ATĻAUJA UN PĀROŠANA</w:t>
      </w:r>
    </w:p>
    <w:p w14:paraId="2E1E94F7" w14:textId="77777777" w:rsidR="00AA16E3" w:rsidRPr="00AA16E3" w:rsidRDefault="00AA16E3" w:rsidP="00AA16E3">
      <w:pPr>
        <w:ind w:left="660"/>
        <w:jc w:val="both"/>
      </w:pPr>
    </w:p>
    <w:bookmarkEnd w:id="3"/>
    <w:p w14:paraId="664582D9" w14:textId="77777777" w:rsidR="002509EE" w:rsidRPr="00AA16E3" w:rsidRDefault="002509EE" w:rsidP="002509EE">
      <w:pPr>
        <w:numPr>
          <w:ilvl w:val="1"/>
          <w:numId w:val="2"/>
        </w:numPr>
        <w:jc w:val="both"/>
        <w:rPr>
          <w:b w:val="0"/>
        </w:rPr>
      </w:pPr>
      <w:r w:rsidRPr="00AA16E3">
        <w:rPr>
          <w:b w:val="0"/>
        </w:rPr>
        <w:t>Pārošanas atļauja.</w:t>
      </w:r>
    </w:p>
    <w:p w14:paraId="13B9A4BD" w14:textId="77777777" w:rsidR="00AA16E3" w:rsidRPr="00AA16E3" w:rsidRDefault="00AA16E3" w:rsidP="00AA16E3">
      <w:pPr>
        <w:ind w:left="660"/>
        <w:jc w:val="both"/>
        <w:rPr>
          <w:b w:val="0"/>
        </w:rPr>
      </w:pPr>
    </w:p>
    <w:p w14:paraId="53F19B55" w14:textId="77777777" w:rsidR="002509EE" w:rsidRPr="00AA16E3" w:rsidRDefault="002509EE" w:rsidP="002509EE">
      <w:pPr>
        <w:numPr>
          <w:ilvl w:val="2"/>
          <w:numId w:val="2"/>
        </w:numPr>
        <w:jc w:val="both"/>
        <w:rPr>
          <w:b w:val="0"/>
        </w:rPr>
      </w:pPr>
      <w:r w:rsidRPr="00AA16E3">
        <w:rPr>
          <w:b w:val="0"/>
          <w:szCs w:val="24"/>
          <w:lang w:eastAsia="en-US"/>
        </w:rPr>
        <w:t xml:space="preserve">Pārošanas atļauju audzētājs, afiksa vai audzētavas īpašnieks saņem </w:t>
      </w:r>
      <w:r w:rsidR="00F86A14" w:rsidRPr="00AA16E3">
        <w:rPr>
          <w:b w:val="0"/>
          <w:szCs w:val="24"/>
          <w:lang w:eastAsia="en-US"/>
        </w:rPr>
        <w:t>savā klubā</w:t>
      </w:r>
      <w:r w:rsidRPr="00AA16E3">
        <w:rPr>
          <w:b w:val="0"/>
          <w:szCs w:val="24"/>
          <w:lang w:eastAsia="en-US"/>
        </w:rPr>
        <w:t xml:space="preserve"> pirms pārošanas. Pārošanas atļauju var saņemt </w:t>
      </w:r>
      <w:r w:rsidR="003B3BDB" w:rsidRPr="00AA16E3">
        <w:rPr>
          <w:b w:val="0"/>
          <w:szCs w:val="24"/>
          <w:lang w:eastAsia="en-US"/>
        </w:rPr>
        <w:t>EKG</w:t>
      </w:r>
      <w:r w:rsidRPr="00AA16E3">
        <w:rPr>
          <w:b w:val="0"/>
          <w:szCs w:val="24"/>
          <w:lang w:eastAsia="en-US"/>
        </w:rPr>
        <w:t xml:space="preserve"> biedrs, kura biedra stāžs nav mazāks kā 6(seši) mēneši. Pārošanas atļauju ciltsdarba vadītājs apstiprina ar savu parakstu un reģistrē pārošanas atļauju konkrētai kucei</w:t>
      </w:r>
      <w:r w:rsidRPr="00AA16E3">
        <w:rPr>
          <w:i/>
          <w:szCs w:val="24"/>
          <w:lang w:eastAsia="en-US"/>
        </w:rPr>
        <w:t xml:space="preserve"> </w:t>
      </w:r>
      <w:r w:rsidR="003B3BDB" w:rsidRPr="00AA16E3">
        <w:rPr>
          <w:b w:val="0"/>
        </w:rPr>
        <w:t>EKG</w:t>
      </w:r>
      <w:r w:rsidRPr="00AA16E3">
        <w:rPr>
          <w:b w:val="0"/>
          <w:szCs w:val="24"/>
          <w:lang w:eastAsia="en-US"/>
        </w:rPr>
        <w:t xml:space="preserve"> uzskaites grāmatā. </w:t>
      </w:r>
      <w:r w:rsidRPr="00AA16E3">
        <w:rPr>
          <w:b w:val="0"/>
        </w:rPr>
        <w:t xml:space="preserve">Izsniegtā pārošanas atļauja ir derīga tikai uz pieteikto pārojumu. Izsniedzot pārošanas atļauju audzētājam, </w:t>
      </w:r>
      <w:r w:rsidR="00AA16E3" w:rsidRPr="00AA16E3">
        <w:rPr>
          <w:b w:val="0"/>
        </w:rPr>
        <w:t>kluba</w:t>
      </w:r>
      <w:r w:rsidRPr="00AA16E3">
        <w:rPr>
          <w:b w:val="0"/>
        </w:rPr>
        <w:t xml:space="preserve"> pārstāvis ieraksta tajā informāciju par izvēlēto vaislas suni.</w:t>
      </w:r>
    </w:p>
    <w:p w14:paraId="76E10050" w14:textId="77777777" w:rsidR="00AA16E3" w:rsidRPr="00AA16E3" w:rsidRDefault="00AA16E3" w:rsidP="00AA16E3">
      <w:pPr>
        <w:ind w:left="720"/>
        <w:jc w:val="both"/>
        <w:rPr>
          <w:b w:val="0"/>
        </w:rPr>
      </w:pPr>
    </w:p>
    <w:p w14:paraId="30D6079B" w14:textId="1545AFA9" w:rsidR="002509EE" w:rsidRPr="00AA16E3" w:rsidRDefault="002509EE" w:rsidP="002509EE">
      <w:pPr>
        <w:numPr>
          <w:ilvl w:val="2"/>
          <w:numId w:val="2"/>
        </w:numPr>
        <w:jc w:val="both"/>
        <w:rPr>
          <w:b w:val="0"/>
        </w:rPr>
      </w:pPr>
      <w:r w:rsidRPr="00AA16E3">
        <w:rPr>
          <w:b w:val="0"/>
        </w:rPr>
        <w:t xml:space="preserve">Pārošanas atļauju, ar vaislas suņa un kuces īpašnieku parakstiem, kuces īpašnieks pēc pārošanas viena kalendārā mēneša laikā nodod </w:t>
      </w:r>
      <w:r w:rsidR="00F86A14" w:rsidRPr="00AA16E3">
        <w:rPr>
          <w:b w:val="0"/>
        </w:rPr>
        <w:t>savā klubā</w:t>
      </w:r>
      <w:r w:rsidRPr="00AA16E3">
        <w:rPr>
          <w:b w:val="0"/>
        </w:rPr>
        <w:t>. Pārošanas atļauju vienlaicīgi iesniedz Ciltsgrāmatā</w:t>
      </w:r>
      <w:r w:rsidR="00984478">
        <w:rPr>
          <w:b w:val="0"/>
        </w:rPr>
        <w:t xml:space="preserve"> (katram savā klubā)</w:t>
      </w:r>
    </w:p>
    <w:p w14:paraId="1DEE999B" w14:textId="77777777" w:rsidR="00AA16E3" w:rsidRPr="00AA16E3" w:rsidRDefault="00AA16E3" w:rsidP="00AA16E3">
      <w:pPr>
        <w:pStyle w:val="a6"/>
        <w:rPr>
          <w:b w:val="0"/>
        </w:rPr>
      </w:pPr>
    </w:p>
    <w:p w14:paraId="6587900B" w14:textId="77777777" w:rsidR="00AA16E3" w:rsidRPr="00AA16E3" w:rsidRDefault="00AA16E3" w:rsidP="00AA16E3">
      <w:pPr>
        <w:ind w:left="720"/>
        <w:jc w:val="both"/>
        <w:rPr>
          <w:b w:val="0"/>
        </w:rPr>
      </w:pPr>
    </w:p>
    <w:p w14:paraId="1CADF3CE" w14:textId="77777777" w:rsidR="002509EE" w:rsidRPr="00AA16E3" w:rsidRDefault="002509EE" w:rsidP="002509EE">
      <w:pPr>
        <w:numPr>
          <w:ilvl w:val="1"/>
          <w:numId w:val="2"/>
        </w:numPr>
        <w:jc w:val="both"/>
        <w:rPr>
          <w:b w:val="0"/>
        </w:rPr>
      </w:pPr>
      <w:r w:rsidRPr="00AA16E3">
        <w:rPr>
          <w:b w:val="0"/>
        </w:rPr>
        <w:t>Pārošana.</w:t>
      </w:r>
    </w:p>
    <w:p w14:paraId="586ED856" w14:textId="77777777" w:rsidR="00AA16E3" w:rsidRPr="00AA16E3" w:rsidRDefault="00AA16E3" w:rsidP="00AA16E3">
      <w:pPr>
        <w:ind w:left="660"/>
        <w:jc w:val="both"/>
        <w:rPr>
          <w:b w:val="0"/>
        </w:rPr>
      </w:pPr>
    </w:p>
    <w:p w14:paraId="2F6E456B" w14:textId="77777777" w:rsidR="002509EE" w:rsidRDefault="002509EE" w:rsidP="002509EE">
      <w:pPr>
        <w:numPr>
          <w:ilvl w:val="2"/>
          <w:numId w:val="2"/>
        </w:numPr>
        <w:jc w:val="both"/>
        <w:rPr>
          <w:b w:val="0"/>
        </w:rPr>
      </w:pPr>
      <w:r w:rsidRPr="00AA16E3">
        <w:rPr>
          <w:b w:val="0"/>
        </w:rPr>
        <w:t xml:space="preserve">Vaislas kuces īpašniekam ir tiesības pārot kuci ar vaislas suni pēc paša izvēles vai konsultējoties ar </w:t>
      </w:r>
      <w:r w:rsidR="003B3BDB" w:rsidRPr="00AA16E3">
        <w:rPr>
          <w:b w:val="0"/>
        </w:rPr>
        <w:t>EKG</w:t>
      </w:r>
      <w:r w:rsidRPr="00AA16E3">
        <w:rPr>
          <w:b w:val="0"/>
        </w:rPr>
        <w:t xml:space="preserve"> ciltsdarba vadītāju. Kuces īpašnieka pienākums kuces pārošanai izmantot tādu vaislas suni, kurš</w:t>
      </w:r>
      <w:r w:rsidRPr="00AA16E3">
        <w:rPr>
          <w:i/>
        </w:rPr>
        <w:t xml:space="preserve"> </w:t>
      </w:r>
      <w:r w:rsidRPr="00AA16E3">
        <w:rPr>
          <w:b w:val="0"/>
        </w:rPr>
        <w:t xml:space="preserve">atbilst visām </w:t>
      </w:r>
      <w:r w:rsidR="003B3BDB" w:rsidRPr="00AA16E3">
        <w:rPr>
          <w:b w:val="0"/>
        </w:rPr>
        <w:t>EKG</w:t>
      </w:r>
      <w:r w:rsidRPr="00AA16E3">
        <w:rPr>
          <w:b w:val="0"/>
        </w:rPr>
        <w:t xml:space="preserve"> ciltsdarba </w:t>
      </w:r>
      <w:smartTag w:uri="schemas-tilde-lv/tildestengine" w:element="veidnes">
        <w:smartTagPr>
          <w:attr w:name="baseform" w:val="nolikum|s"/>
          <w:attr w:name="id" w:val="-1"/>
          <w:attr w:name="text" w:val="nolikuma"/>
        </w:smartTagPr>
        <w:r w:rsidRPr="00AA16E3">
          <w:rPr>
            <w:b w:val="0"/>
          </w:rPr>
          <w:t>nolikuma</w:t>
        </w:r>
      </w:smartTag>
      <w:r w:rsidRPr="00AA16E3">
        <w:rPr>
          <w:b w:val="0"/>
        </w:rPr>
        <w:t xml:space="preserve"> izvirzītajām prasībām.</w:t>
      </w:r>
    </w:p>
    <w:p w14:paraId="3469DC1C" w14:textId="77777777" w:rsidR="008955AD" w:rsidRPr="00AA16E3" w:rsidRDefault="008955AD" w:rsidP="008955AD">
      <w:pPr>
        <w:ind w:left="720"/>
        <w:jc w:val="both"/>
        <w:rPr>
          <w:b w:val="0"/>
        </w:rPr>
      </w:pPr>
    </w:p>
    <w:p w14:paraId="5C2DE786" w14:textId="77777777" w:rsidR="002509EE" w:rsidRPr="003614D9" w:rsidRDefault="002509EE" w:rsidP="002509EE">
      <w:pPr>
        <w:numPr>
          <w:ilvl w:val="2"/>
          <w:numId w:val="2"/>
        </w:numPr>
        <w:jc w:val="both"/>
        <w:rPr>
          <w:b w:val="0"/>
        </w:rPr>
      </w:pPr>
      <w:r w:rsidRPr="003614D9">
        <w:rPr>
          <w:b w:val="0"/>
        </w:rPr>
        <w:t xml:space="preserve">Kuces pārošanai ārvalstīs drīkst izmantot tikai tādu vaislas suni, kam ir </w:t>
      </w:r>
      <w:r w:rsidR="003B3BDB" w:rsidRPr="003614D9">
        <w:rPr>
          <w:b w:val="0"/>
        </w:rPr>
        <w:t>EKG</w:t>
      </w:r>
      <w:r w:rsidRPr="003614D9">
        <w:rPr>
          <w:b w:val="0"/>
        </w:rPr>
        <w:t xml:space="preserve"> atzīti ciltsraksti. Ieteicams izmantot suni, kuram ir veiktas veselības pārbaudes saskaņā ar </w:t>
      </w:r>
      <w:r w:rsidR="003B3BDB" w:rsidRPr="003614D9">
        <w:rPr>
          <w:b w:val="0"/>
        </w:rPr>
        <w:t xml:space="preserve">EKG </w:t>
      </w:r>
      <w:r w:rsidR="007A69C4" w:rsidRPr="003614D9">
        <w:rPr>
          <w:b w:val="0"/>
        </w:rPr>
        <w:t>noteiktajām</w:t>
      </w:r>
      <w:r w:rsidRPr="003614D9">
        <w:rPr>
          <w:b w:val="0"/>
        </w:rPr>
        <w:t xml:space="preserve"> prasībām. Ja tiek izmantots suns bez atbilstošām pārbaudēm, par rezultātu ir atbildīgs pats audzētājs.</w:t>
      </w:r>
    </w:p>
    <w:p w14:paraId="6817F936" w14:textId="77777777" w:rsidR="003614D9" w:rsidRPr="003614D9" w:rsidRDefault="003614D9" w:rsidP="003614D9">
      <w:pPr>
        <w:ind w:left="720"/>
        <w:jc w:val="both"/>
        <w:rPr>
          <w:b w:val="0"/>
        </w:rPr>
      </w:pPr>
    </w:p>
    <w:p w14:paraId="7AC07E48" w14:textId="77777777" w:rsidR="002509EE" w:rsidRPr="003614D9" w:rsidRDefault="002509EE" w:rsidP="002509EE">
      <w:pPr>
        <w:numPr>
          <w:ilvl w:val="2"/>
          <w:numId w:val="2"/>
        </w:numPr>
        <w:jc w:val="both"/>
        <w:rPr>
          <w:b w:val="0"/>
        </w:rPr>
      </w:pPr>
      <w:r w:rsidRPr="003614D9">
        <w:rPr>
          <w:b w:val="0"/>
        </w:rPr>
        <w:t>Vienas meklēšanās laikā kuci drīkst pārot tikai ar vienu vaislas suni. Ja kuce sapārojusies ar vairākiem suņiem, tad kucēni tiek reģistrēti un ciltsraksti izsniegti tikai pēc DNS testa veikšanas. Ja ir notikusi neplānota kuces sapārošanās pie audzētāja vai audzētavas īpašnieka, kura īpašumā ir vairāk kā viens vīriešu kārtas suns, kucēniem ir jāveic DNS tests, lai noteiktu kucēnu tēvu. Ciltsraksti tiek izsniegti, pamatojoties uz testa rezultātiem.</w:t>
      </w:r>
    </w:p>
    <w:p w14:paraId="45B97F0D" w14:textId="77777777" w:rsidR="003614D9" w:rsidRDefault="003614D9" w:rsidP="003614D9">
      <w:pPr>
        <w:pStyle w:val="a6"/>
        <w:rPr>
          <w:b w:val="0"/>
          <w:highlight w:val="yellow"/>
        </w:rPr>
      </w:pPr>
    </w:p>
    <w:p w14:paraId="784BE8F7" w14:textId="77777777" w:rsidR="003614D9" w:rsidRPr="003614D9" w:rsidRDefault="002509EE" w:rsidP="002509EE">
      <w:pPr>
        <w:numPr>
          <w:ilvl w:val="2"/>
          <w:numId w:val="2"/>
        </w:numPr>
        <w:jc w:val="both"/>
        <w:rPr>
          <w:b w:val="0"/>
        </w:rPr>
      </w:pPr>
      <w:r w:rsidRPr="003614D9">
        <w:rPr>
          <w:b w:val="0"/>
        </w:rPr>
        <w:t xml:space="preserve">Gadījumā, kad ir notikusi suņu neplānota sapārošanās, audzētājam jāveic paaugstināta ciltsrakstu apmaksa atbilstoši </w:t>
      </w:r>
      <w:r w:rsidR="003B3BDB" w:rsidRPr="003614D9">
        <w:rPr>
          <w:b w:val="0"/>
        </w:rPr>
        <w:t>EKG</w:t>
      </w:r>
      <w:r w:rsidRPr="003614D9">
        <w:rPr>
          <w:b w:val="0"/>
        </w:rPr>
        <w:t xml:space="preserve"> Padomes lēmumam</w:t>
      </w:r>
    </w:p>
    <w:p w14:paraId="1335445E" w14:textId="77777777" w:rsidR="003614D9" w:rsidRPr="003614D9" w:rsidRDefault="003614D9" w:rsidP="003614D9">
      <w:pPr>
        <w:pStyle w:val="a6"/>
        <w:rPr>
          <w:b w:val="0"/>
        </w:rPr>
      </w:pPr>
    </w:p>
    <w:p w14:paraId="7D8C8EB4" w14:textId="77777777" w:rsidR="002509EE" w:rsidRPr="003614D9" w:rsidRDefault="002509EE" w:rsidP="002509EE">
      <w:pPr>
        <w:numPr>
          <w:ilvl w:val="2"/>
          <w:numId w:val="2"/>
        </w:numPr>
        <w:jc w:val="both"/>
        <w:rPr>
          <w:b w:val="0"/>
        </w:rPr>
      </w:pPr>
      <w:r w:rsidRPr="003614D9">
        <w:rPr>
          <w:b w:val="0"/>
        </w:rPr>
        <w:t xml:space="preserve">Pirms pārošanas ir jāsastāda rakstisks </w:t>
      </w:r>
      <w:smartTag w:uri="schemas-tilde-lv/tildestengine" w:element="veidnes">
        <w:smartTagPr>
          <w:attr w:name="text" w:val="līgums"/>
          <w:attr w:name="baseform" w:val="līgums"/>
          <w:attr w:name="id" w:val="-1"/>
        </w:smartTagPr>
        <w:r w:rsidRPr="003614D9">
          <w:rPr>
            <w:b w:val="0"/>
          </w:rPr>
          <w:t>līgums</w:t>
        </w:r>
      </w:smartTag>
      <w:r w:rsidRPr="003614D9">
        <w:rPr>
          <w:b w:val="0"/>
        </w:rPr>
        <w:t xml:space="preserve"> starp kuces un suņa īpašniekiem par pārojuma nosacījumiem.</w:t>
      </w:r>
    </w:p>
    <w:p w14:paraId="144B9750" w14:textId="77777777" w:rsidR="003614D9" w:rsidRPr="003614D9" w:rsidRDefault="003614D9" w:rsidP="003614D9">
      <w:pPr>
        <w:pStyle w:val="a6"/>
        <w:rPr>
          <w:b w:val="0"/>
        </w:rPr>
      </w:pPr>
    </w:p>
    <w:p w14:paraId="32F89EB9" w14:textId="77777777" w:rsidR="002509EE" w:rsidRPr="003614D9" w:rsidRDefault="002509EE" w:rsidP="002509EE">
      <w:pPr>
        <w:numPr>
          <w:ilvl w:val="2"/>
          <w:numId w:val="2"/>
        </w:numPr>
        <w:jc w:val="both"/>
        <w:rPr>
          <w:b w:val="0"/>
        </w:rPr>
      </w:pPr>
      <w:r w:rsidRPr="003614D9">
        <w:rPr>
          <w:b w:val="0"/>
        </w:rPr>
        <w:t>Veicot kuces mākslīgo apsēklošanu ar atdzesētu vai sasaldētu spermu, apsēklošanas procesu veic licencēts veterinārārsts, kurš to apliecina ar savu parakstu. Veterinārais speciālists ir atbildīgs par spermas atbilstību tās pavaddokumentiem.</w:t>
      </w:r>
    </w:p>
    <w:p w14:paraId="06EDDDB3" w14:textId="77777777" w:rsidR="003614D9" w:rsidRDefault="003614D9" w:rsidP="003614D9">
      <w:pPr>
        <w:pStyle w:val="a6"/>
        <w:rPr>
          <w:b w:val="0"/>
          <w:highlight w:val="yellow"/>
        </w:rPr>
      </w:pPr>
    </w:p>
    <w:p w14:paraId="6E5EE23C" w14:textId="77777777" w:rsidR="00870281" w:rsidRPr="0084309B" w:rsidRDefault="00870281" w:rsidP="004838CD">
      <w:pPr>
        <w:pStyle w:val="a6"/>
        <w:ind w:left="660"/>
        <w:jc w:val="both"/>
        <w:rPr>
          <w:b w:val="0"/>
        </w:rPr>
      </w:pPr>
    </w:p>
    <w:p w14:paraId="4919F934" w14:textId="77777777" w:rsidR="001C5F22" w:rsidRPr="00414B66" w:rsidRDefault="0084309B" w:rsidP="004838CD">
      <w:pPr>
        <w:pStyle w:val="a6"/>
        <w:numPr>
          <w:ilvl w:val="0"/>
          <w:numId w:val="2"/>
        </w:numPr>
        <w:jc w:val="both"/>
        <w:rPr>
          <w:b w:val="0"/>
        </w:rPr>
      </w:pPr>
      <w:r w:rsidRPr="0084309B">
        <w:t>PĀROJUMU REĢISTRĀCIJA</w:t>
      </w:r>
    </w:p>
    <w:p w14:paraId="047A1ED4" w14:textId="77777777" w:rsidR="00414B66" w:rsidRPr="00B3641D" w:rsidRDefault="00414B66" w:rsidP="00414B66">
      <w:pPr>
        <w:pStyle w:val="a6"/>
        <w:ind w:left="660"/>
        <w:jc w:val="both"/>
        <w:rPr>
          <w:b w:val="0"/>
        </w:rPr>
      </w:pPr>
    </w:p>
    <w:p w14:paraId="5BFD63CF" w14:textId="77777777" w:rsidR="00B3641D" w:rsidRDefault="00B3641D" w:rsidP="004838CD">
      <w:pPr>
        <w:pStyle w:val="a6"/>
        <w:numPr>
          <w:ilvl w:val="1"/>
          <w:numId w:val="2"/>
        </w:numPr>
        <w:jc w:val="both"/>
        <w:rPr>
          <w:b w:val="0"/>
        </w:rPr>
      </w:pPr>
      <w:r w:rsidRPr="00B3641D">
        <w:rPr>
          <w:b w:val="0"/>
        </w:rPr>
        <w:t>Pārojumu reģistrē, aizpildot pārošanas aktu, ar vaislas suņa un kuces īpašnieku parakstiem.</w:t>
      </w:r>
    </w:p>
    <w:p w14:paraId="22EAF044" w14:textId="77777777" w:rsidR="00C7256B" w:rsidRDefault="00C7256B" w:rsidP="00C7256B">
      <w:pPr>
        <w:pStyle w:val="a6"/>
        <w:ind w:left="660"/>
        <w:jc w:val="both"/>
        <w:rPr>
          <w:b w:val="0"/>
        </w:rPr>
      </w:pPr>
    </w:p>
    <w:p w14:paraId="2A10220B" w14:textId="77777777" w:rsidR="00014911" w:rsidRDefault="00014911" w:rsidP="004838CD">
      <w:pPr>
        <w:pStyle w:val="a6"/>
        <w:numPr>
          <w:ilvl w:val="1"/>
          <w:numId w:val="2"/>
        </w:numPr>
        <w:jc w:val="both"/>
        <w:rPr>
          <w:b w:val="0"/>
        </w:rPr>
      </w:pPr>
      <w:r>
        <w:rPr>
          <w:b w:val="0"/>
        </w:rPr>
        <w:t>Ja kuces pārošana ir notikusi</w:t>
      </w:r>
      <w:r w:rsidRPr="00014911">
        <w:rPr>
          <w:b w:val="0"/>
        </w:rPr>
        <w:t xml:space="preserve"> ārvalstīs</w:t>
      </w:r>
      <w:r>
        <w:rPr>
          <w:b w:val="0"/>
        </w:rPr>
        <w:t>, tad metienu reģistrē EKG Ciltsgrāmatā, ja iesniegti sekojoši dokumenti:</w:t>
      </w:r>
    </w:p>
    <w:p w14:paraId="47F6C275" w14:textId="77777777" w:rsidR="00014911" w:rsidRDefault="00014911" w:rsidP="004838CD">
      <w:pPr>
        <w:pStyle w:val="a6"/>
        <w:numPr>
          <w:ilvl w:val="0"/>
          <w:numId w:val="19"/>
        </w:numPr>
        <w:jc w:val="both"/>
        <w:rPr>
          <w:b w:val="0"/>
        </w:rPr>
      </w:pPr>
      <w:r>
        <w:rPr>
          <w:b w:val="0"/>
        </w:rPr>
        <w:t>vaislas suņa ciltsrakstu kopija;</w:t>
      </w:r>
    </w:p>
    <w:p w14:paraId="608EE0C3" w14:textId="77777777" w:rsidR="00014911" w:rsidRDefault="00014911" w:rsidP="004838CD">
      <w:pPr>
        <w:pStyle w:val="a6"/>
        <w:numPr>
          <w:ilvl w:val="0"/>
          <w:numId w:val="19"/>
        </w:numPr>
        <w:jc w:val="both"/>
        <w:rPr>
          <w:b w:val="0"/>
        </w:rPr>
      </w:pPr>
      <w:r>
        <w:rPr>
          <w:b w:val="0"/>
        </w:rPr>
        <w:t>vaislas suņa pārošanas atļauja;</w:t>
      </w:r>
    </w:p>
    <w:p w14:paraId="556E4544" w14:textId="77777777" w:rsidR="006C54E7" w:rsidRPr="006C54E7" w:rsidRDefault="006C54E7" w:rsidP="006C54E7">
      <w:pPr>
        <w:numPr>
          <w:ilvl w:val="0"/>
          <w:numId w:val="19"/>
        </w:numPr>
        <w:jc w:val="both"/>
        <w:rPr>
          <w:b w:val="0"/>
        </w:rPr>
      </w:pPr>
      <w:r w:rsidRPr="006C54E7">
        <w:rPr>
          <w:b w:val="0"/>
        </w:rPr>
        <w:t>pārošanas nosūtījums (Pielikums Nr.1)</w:t>
      </w:r>
    </w:p>
    <w:p w14:paraId="268EED85" w14:textId="77777777" w:rsidR="00C7256B" w:rsidRDefault="00C7256B" w:rsidP="00C7256B">
      <w:pPr>
        <w:pStyle w:val="a6"/>
        <w:ind w:left="1380"/>
        <w:jc w:val="both"/>
        <w:rPr>
          <w:b w:val="0"/>
        </w:rPr>
      </w:pPr>
    </w:p>
    <w:p w14:paraId="543AC548" w14:textId="77777777" w:rsidR="00D2299F" w:rsidRDefault="00420893" w:rsidP="004838CD">
      <w:pPr>
        <w:pStyle w:val="a6"/>
        <w:numPr>
          <w:ilvl w:val="1"/>
          <w:numId w:val="2"/>
        </w:numPr>
        <w:jc w:val="both"/>
        <w:rPr>
          <w:b w:val="0"/>
        </w:rPr>
      </w:pPr>
      <w:r>
        <w:rPr>
          <w:b w:val="0"/>
        </w:rPr>
        <w:t>Vaislas suņu īpašniekiem ieteicams veikt pārojumu uzskaiti.</w:t>
      </w:r>
    </w:p>
    <w:p w14:paraId="6DAF3D4F" w14:textId="77777777" w:rsidR="00C7256B" w:rsidRDefault="00C7256B" w:rsidP="00C7256B">
      <w:pPr>
        <w:pStyle w:val="a6"/>
        <w:ind w:left="660"/>
        <w:jc w:val="both"/>
        <w:rPr>
          <w:b w:val="0"/>
        </w:rPr>
      </w:pPr>
    </w:p>
    <w:p w14:paraId="76CFFDF3" w14:textId="17E4A7FB" w:rsidR="00420893" w:rsidRPr="00750267" w:rsidRDefault="00C37A21" w:rsidP="004838CD">
      <w:pPr>
        <w:pStyle w:val="a6"/>
        <w:numPr>
          <w:ilvl w:val="1"/>
          <w:numId w:val="2"/>
        </w:numPr>
        <w:jc w:val="both"/>
        <w:rPr>
          <w:b w:val="0"/>
        </w:rPr>
      </w:pPr>
      <w:r w:rsidRPr="00750267">
        <w:rPr>
          <w:b w:val="0"/>
        </w:rPr>
        <w:t xml:space="preserve">EGK </w:t>
      </w:r>
      <w:r w:rsidR="00420893" w:rsidRPr="00750267">
        <w:rPr>
          <w:b w:val="0"/>
        </w:rPr>
        <w:t>jābūt pārojumu un metienu uzskaites grāmatai</w:t>
      </w:r>
      <w:r w:rsidR="007A3D8F" w:rsidRPr="00750267">
        <w:rPr>
          <w:b w:val="0"/>
        </w:rPr>
        <w:t xml:space="preserve"> (</w:t>
      </w:r>
      <w:r w:rsidR="00750267">
        <w:rPr>
          <w:b w:val="0"/>
        </w:rPr>
        <w:t>k</w:t>
      </w:r>
      <w:r w:rsidR="007A3D8F" w:rsidRPr="00750267">
        <w:rPr>
          <w:b w:val="0"/>
        </w:rPr>
        <w:t>atram EК</w:t>
      </w:r>
      <w:r w:rsidR="00750267">
        <w:rPr>
          <w:b w:val="0"/>
        </w:rPr>
        <w:t>G</w:t>
      </w:r>
      <w:r w:rsidR="007A3D8F" w:rsidRPr="00750267">
        <w:rPr>
          <w:b w:val="0"/>
        </w:rPr>
        <w:t xml:space="preserve"> klubam ir sava grāmata)</w:t>
      </w:r>
    </w:p>
    <w:p w14:paraId="244E5607" w14:textId="77777777" w:rsidR="000B5CCC" w:rsidRDefault="000B5CCC" w:rsidP="000B5CCC">
      <w:pPr>
        <w:pStyle w:val="a6"/>
        <w:ind w:left="660"/>
        <w:jc w:val="both"/>
        <w:rPr>
          <w:b w:val="0"/>
        </w:rPr>
      </w:pPr>
    </w:p>
    <w:p w14:paraId="6C472308" w14:textId="77777777" w:rsidR="000B5CCC" w:rsidRPr="002A2A9C" w:rsidRDefault="000B5CCC" w:rsidP="00A85485">
      <w:pPr>
        <w:pStyle w:val="a6"/>
        <w:numPr>
          <w:ilvl w:val="0"/>
          <w:numId w:val="2"/>
        </w:numPr>
        <w:jc w:val="both"/>
        <w:rPr>
          <w:b w:val="0"/>
        </w:rPr>
      </w:pPr>
      <w:r w:rsidRPr="002A2A9C">
        <w:t>METIENU REĢISTRĀCIJA</w:t>
      </w:r>
    </w:p>
    <w:p w14:paraId="0017D79B" w14:textId="77777777" w:rsidR="002A2A9C" w:rsidRPr="002A2A9C" w:rsidRDefault="002A2A9C" w:rsidP="002A2A9C">
      <w:pPr>
        <w:pStyle w:val="a6"/>
        <w:ind w:left="660"/>
        <w:jc w:val="both"/>
        <w:rPr>
          <w:b w:val="0"/>
        </w:rPr>
      </w:pPr>
    </w:p>
    <w:p w14:paraId="2DB705CA" w14:textId="77777777" w:rsidR="0021515D" w:rsidRPr="00750267" w:rsidRDefault="0021515D" w:rsidP="00A85485">
      <w:pPr>
        <w:pStyle w:val="a6"/>
        <w:numPr>
          <w:ilvl w:val="1"/>
          <w:numId w:val="2"/>
        </w:numPr>
        <w:jc w:val="both"/>
        <w:rPr>
          <w:b w:val="0"/>
        </w:rPr>
      </w:pPr>
      <w:r w:rsidRPr="00750267">
        <w:rPr>
          <w:b w:val="0"/>
        </w:rPr>
        <w:t xml:space="preserve">Lai reģistrētu metienu, ne vēlāk kā 4 mēnešus pēc kucēnu dzimšanas Ciltsgrāmatā jāiesniedz: </w:t>
      </w:r>
    </w:p>
    <w:p w14:paraId="6165DDDD" w14:textId="4652006D" w:rsidR="0021515D" w:rsidRPr="007A3D8F" w:rsidRDefault="00750267" w:rsidP="00A85485">
      <w:pPr>
        <w:numPr>
          <w:ilvl w:val="0"/>
          <w:numId w:val="5"/>
        </w:numPr>
        <w:jc w:val="both"/>
        <w:rPr>
          <w:b w:val="0"/>
          <w:highlight w:val="cyan"/>
        </w:rPr>
      </w:pPr>
      <w:r w:rsidRPr="00750267">
        <w:rPr>
          <w:b w:val="0"/>
        </w:rPr>
        <w:t>vispārēja metiena apsekošanas akts (Pielikums Nr.2</w:t>
      </w:r>
      <w:r>
        <w:rPr>
          <w:b w:val="0"/>
        </w:rPr>
        <w:t xml:space="preserve">), </w:t>
      </w:r>
      <w:r w:rsidR="0021515D" w:rsidRPr="00750267">
        <w:rPr>
          <w:b w:val="0"/>
        </w:rPr>
        <w:t>kas apstiprināta ar audzētāja, afiksa vai audzētavas īpašnieka un kluba ciltsdarba vadītāja parakstu;</w:t>
      </w:r>
    </w:p>
    <w:p w14:paraId="1BFD59B4" w14:textId="77777777" w:rsidR="0021515D" w:rsidRPr="00750267" w:rsidRDefault="0021515D" w:rsidP="00A85485">
      <w:pPr>
        <w:numPr>
          <w:ilvl w:val="0"/>
          <w:numId w:val="5"/>
        </w:numPr>
        <w:jc w:val="both"/>
        <w:rPr>
          <w:b w:val="0"/>
        </w:rPr>
      </w:pPr>
      <w:r w:rsidRPr="00750267">
        <w:rPr>
          <w:b w:val="0"/>
        </w:rPr>
        <w:t>suņa un kuces oriģinālo ciltsrakstu kserokopijas;</w:t>
      </w:r>
    </w:p>
    <w:p w14:paraId="61670FE0" w14:textId="77777777" w:rsidR="0021515D" w:rsidRPr="006C54E7" w:rsidRDefault="0021515D" w:rsidP="00A85485">
      <w:pPr>
        <w:numPr>
          <w:ilvl w:val="0"/>
          <w:numId w:val="5"/>
        </w:numPr>
        <w:jc w:val="both"/>
        <w:rPr>
          <w:b w:val="0"/>
        </w:rPr>
      </w:pPr>
      <w:r w:rsidRPr="006C54E7">
        <w:rPr>
          <w:b w:val="0"/>
        </w:rPr>
        <w:t>eksterjera novērtējuma un darba spēju pārbaužu apliecinošu dokumentu kserokopijas;</w:t>
      </w:r>
    </w:p>
    <w:p w14:paraId="3399DD3C" w14:textId="16157EEF" w:rsidR="006C54E7" w:rsidRPr="006C54E7" w:rsidRDefault="006C54E7" w:rsidP="00354DAC">
      <w:pPr>
        <w:numPr>
          <w:ilvl w:val="0"/>
          <w:numId w:val="5"/>
        </w:numPr>
        <w:jc w:val="both"/>
        <w:rPr>
          <w:b w:val="0"/>
        </w:rPr>
      </w:pPr>
      <w:bookmarkStart w:id="4" w:name="_Hlk162884267"/>
      <w:r w:rsidRPr="006C54E7">
        <w:rPr>
          <w:b w:val="0"/>
        </w:rPr>
        <w:t>p</w:t>
      </w:r>
      <w:r w:rsidRPr="006C54E7">
        <w:rPr>
          <w:b w:val="0"/>
        </w:rPr>
        <w:t>ārošanas nosūtījums</w:t>
      </w:r>
      <w:r w:rsidRPr="006C54E7">
        <w:rPr>
          <w:b w:val="0"/>
        </w:rPr>
        <w:t xml:space="preserve"> (Pielikums Nr.1)</w:t>
      </w:r>
    </w:p>
    <w:bookmarkEnd w:id="4"/>
    <w:p w14:paraId="115E4ADB" w14:textId="4E6C80E6" w:rsidR="0021515D" w:rsidRPr="006C54E7" w:rsidRDefault="0021515D" w:rsidP="00354DAC">
      <w:pPr>
        <w:numPr>
          <w:ilvl w:val="0"/>
          <w:numId w:val="5"/>
        </w:numPr>
        <w:jc w:val="both"/>
        <w:rPr>
          <w:b w:val="0"/>
        </w:rPr>
      </w:pPr>
      <w:r w:rsidRPr="006C54E7">
        <w:rPr>
          <w:b w:val="0"/>
        </w:rPr>
        <w:t>līguma kserokopiju kuces nomāšanas gadījumā;</w:t>
      </w:r>
    </w:p>
    <w:p w14:paraId="696A78F1" w14:textId="77777777" w:rsidR="0021515D" w:rsidRPr="006C54E7" w:rsidRDefault="0021515D" w:rsidP="00A85485">
      <w:pPr>
        <w:numPr>
          <w:ilvl w:val="0"/>
          <w:numId w:val="5"/>
        </w:numPr>
        <w:jc w:val="both"/>
        <w:rPr>
          <w:b w:val="0"/>
        </w:rPr>
      </w:pPr>
      <w:r w:rsidRPr="006C54E7">
        <w:rPr>
          <w:b w:val="0"/>
        </w:rPr>
        <w:t>kopīpašuma līguma kserokopiju:</w:t>
      </w:r>
    </w:p>
    <w:p w14:paraId="34AE9709" w14:textId="26CD47E1" w:rsidR="0021515D" w:rsidRPr="00E53E2A" w:rsidRDefault="0021515D" w:rsidP="007A3D8F">
      <w:pPr>
        <w:jc w:val="both"/>
        <w:rPr>
          <w:b w:val="0"/>
          <w:highlight w:val="yellow"/>
        </w:rPr>
      </w:pPr>
    </w:p>
    <w:p w14:paraId="28E4F3CF" w14:textId="77777777" w:rsidR="008955AD" w:rsidRPr="002A2A9C" w:rsidRDefault="008955AD" w:rsidP="008955AD">
      <w:pPr>
        <w:ind w:left="1440"/>
        <w:jc w:val="both"/>
        <w:rPr>
          <w:b w:val="0"/>
        </w:rPr>
      </w:pPr>
    </w:p>
    <w:p w14:paraId="726A273C" w14:textId="77086CDD" w:rsidR="0021515D" w:rsidRPr="006C54E7" w:rsidRDefault="006C54E7" w:rsidP="00A85485">
      <w:pPr>
        <w:pStyle w:val="a6"/>
        <w:numPr>
          <w:ilvl w:val="1"/>
          <w:numId w:val="2"/>
        </w:numPr>
        <w:jc w:val="both"/>
        <w:rPr>
          <w:b w:val="0"/>
        </w:rPr>
      </w:pPr>
      <w:r w:rsidRPr="006C54E7">
        <w:rPr>
          <w:b w:val="0"/>
        </w:rPr>
        <w:t>K</w:t>
      </w:r>
      <w:r w:rsidRPr="006C54E7">
        <w:rPr>
          <w:b w:val="0"/>
        </w:rPr>
        <w:t>ucēna reģistrācijas sertifikāts</w:t>
      </w:r>
      <w:r w:rsidRPr="006C54E7">
        <w:rPr>
          <w:b w:val="0"/>
        </w:rPr>
        <w:t xml:space="preserve"> (</w:t>
      </w:r>
      <w:r w:rsidRPr="006C54E7">
        <w:rPr>
          <w:b w:val="0"/>
        </w:rPr>
        <w:t>kucēna kartiņa</w:t>
      </w:r>
      <w:r w:rsidRPr="006C54E7">
        <w:rPr>
          <w:b w:val="0"/>
        </w:rPr>
        <w:t xml:space="preserve">) </w:t>
      </w:r>
      <w:r w:rsidR="0021515D" w:rsidRPr="006C54E7">
        <w:rPr>
          <w:b w:val="0"/>
        </w:rPr>
        <w:t>Ciltsgrāmatas vadītājs ieraksta kucēniem piešķirtos numurus un kartiņu iešuj attiecīgās šķirnes sējumā.</w:t>
      </w:r>
    </w:p>
    <w:p w14:paraId="6D701D3C" w14:textId="77777777" w:rsidR="0021515D" w:rsidRPr="007A3D8F" w:rsidRDefault="0021515D" w:rsidP="0021515D">
      <w:pPr>
        <w:pStyle w:val="a6"/>
        <w:ind w:left="660"/>
        <w:jc w:val="both"/>
        <w:rPr>
          <w:b w:val="0"/>
        </w:rPr>
      </w:pPr>
    </w:p>
    <w:p w14:paraId="011E6B21" w14:textId="77777777" w:rsidR="001C5F22" w:rsidRDefault="001C5F22" w:rsidP="00FB459F">
      <w:pPr>
        <w:numPr>
          <w:ilvl w:val="0"/>
          <w:numId w:val="2"/>
        </w:numPr>
        <w:jc w:val="both"/>
      </w:pPr>
      <w:r w:rsidRPr="00420893">
        <w:t>METIENA KONTROLE.</w:t>
      </w:r>
    </w:p>
    <w:p w14:paraId="07008CDC" w14:textId="77777777" w:rsidR="00F02730" w:rsidRDefault="00F02730" w:rsidP="00F02730">
      <w:pPr>
        <w:ind w:left="660"/>
        <w:jc w:val="both"/>
      </w:pPr>
    </w:p>
    <w:p w14:paraId="3B288C6B" w14:textId="77777777" w:rsidR="00A85485" w:rsidRDefault="00A85485" w:rsidP="00A85485">
      <w:pPr>
        <w:pStyle w:val="a6"/>
        <w:numPr>
          <w:ilvl w:val="1"/>
          <w:numId w:val="2"/>
        </w:numPr>
        <w:jc w:val="both"/>
        <w:rPr>
          <w:b w:val="0"/>
        </w:rPr>
      </w:pPr>
      <w:r w:rsidRPr="00F02730">
        <w:rPr>
          <w:b w:val="0"/>
        </w:rPr>
        <w:t>Audzētāja un audzētavas īpašnieka pienākums ir paziņot savam klubam par metiena piedzimšanu trīs dienu laikā.</w:t>
      </w:r>
    </w:p>
    <w:p w14:paraId="1D9FC891" w14:textId="77777777" w:rsidR="00F02730" w:rsidRPr="00F02730" w:rsidRDefault="00F02730" w:rsidP="00F02730">
      <w:pPr>
        <w:pStyle w:val="a6"/>
        <w:ind w:left="660"/>
        <w:jc w:val="both"/>
        <w:rPr>
          <w:b w:val="0"/>
        </w:rPr>
      </w:pPr>
    </w:p>
    <w:p w14:paraId="15DE1CD3" w14:textId="77777777" w:rsidR="00DE0CE3" w:rsidRDefault="00DE0CE3" w:rsidP="00DE0CE3">
      <w:pPr>
        <w:numPr>
          <w:ilvl w:val="1"/>
          <w:numId w:val="2"/>
        </w:numPr>
        <w:jc w:val="both"/>
        <w:rPr>
          <w:b w:val="0"/>
        </w:rPr>
      </w:pPr>
      <w:r w:rsidRPr="00DE0CE3">
        <w:rPr>
          <w:b w:val="0"/>
        </w:rPr>
        <w:t xml:space="preserve">Metiena apskate ir būtisks elements kontrolētai šķirnes suņu audzēšanai EKG. </w:t>
      </w:r>
    </w:p>
    <w:p w14:paraId="05047C55" w14:textId="77777777" w:rsidR="00F02730" w:rsidRDefault="00F02730" w:rsidP="00F02730">
      <w:pPr>
        <w:pStyle w:val="a6"/>
        <w:rPr>
          <w:b w:val="0"/>
        </w:rPr>
      </w:pPr>
    </w:p>
    <w:p w14:paraId="18228CC4" w14:textId="77777777" w:rsidR="00343E79" w:rsidRDefault="00163A43" w:rsidP="00DE0CE3">
      <w:pPr>
        <w:pStyle w:val="a6"/>
        <w:numPr>
          <w:ilvl w:val="1"/>
          <w:numId w:val="2"/>
        </w:numPr>
        <w:jc w:val="both"/>
        <w:rPr>
          <w:b w:val="0"/>
        </w:rPr>
      </w:pPr>
      <w:r w:rsidRPr="00163A43">
        <w:rPr>
          <w:b w:val="0"/>
        </w:rPr>
        <w:t>Audzētājs ir tiesīgs patstāvīgi novērtēt kucēnu fizisko stāvokli, nepieciešamības gadījumā konsultējoties ar kluba attiecīgās šķirnes speciālistu.</w:t>
      </w:r>
    </w:p>
    <w:p w14:paraId="007F046A" w14:textId="77777777" w:rsidR="00F02730" w:rsidRPr="00F02730" w:rsidRDefault="00F02730" w:rsidP="00F02730">
      <w:pPr>
        <w:pStyle w:val="a6"/>
        <w:rPr>
          <w:b w:val="0"/>
        </w:rPr>
      </w:pPr>
    </w:p>
    <w:p w14:paraId="23D8F561" w14:textId="77777777" w:rsidR="00A003FD" w:rsidRDefault="00163A43" w:rsidP="00995106">
      <w:pPr>
        <w:pStyle w:val="a6"/>
        <w:numPr>
          <w:ilvl w:val="1"/>
          <w:numId w:val="2"/>
        </w:numPr>
        <w:jc w:val="both"/>
        <w:rPr>
          <w:b w:val="0"/>
        </w:rPr>
      </w:pPr>
      <w:r>
        <w:rPr>
          <w:b w:val="0"/>
        </w:rPr>
        <w:t>Metienā apskates k</w:t>
      </w:r>
      <w:r w:rsidRPr="00163A43">
        <w:rPr>
          <w:b w:val="0"/>
        </w:rPr>
        <w:t>omisijas sastāvā jābūt vismaz vienai p</w:t>
      </w:r>
      <w:r w:rsidR="00A003FD">
        <w:rPr>
          <w:b w:val="0"/>
        </w:rPr>
        <w:t>ersonai ar kinoloģisko izglītību (ciltsdarba speciālists vai eksperts)</w:t>
      </w:r>
      <w:r>
        <w:rPr>
          <w:b w:val="0"/>
        </w:rPr>
        <w:t xml:space="preserve">. </w:t>
      </w:r>
      <w:r w:rsidR="00A003FD">
        <w:rPr>
          <w:b w:val="0"/>
        </w:rPr>
        <w:t>K</w:t>
      </w:r>
      <w:r w:rsidRPr="00163A43">
        <w:rPr>
          <w:b w:val="0"/>
        </w:rPr>
        <w:t>omisijā nevar būt kucēnu tēva īpašnieks vai persona, kuras īpašumā vai kopīpašumā ar audzētāju ir kucēnu māte vai citi suņi.</w:t>
      </w:r>
    </w:p>
    <w:p w14:paraId="554A5DC9" w14:textId="77777777" w:rsidR="00F02730" w:rsidRPr="00F02730" w:rsidRDefault="00F02730" w:rsidP="00F02730">
      <w:pPr>
        <w:pStyle w:val="a6"/>
        <w:rPr>
          <w:b w:val="0"/>
        </w:rPr>
      </w:pPr>
    </w:p>
    <w:p w14:paraId="20FCBB4E" w14:textId="77777777" w:rsidR="000F110F" w:rsidRDefault="000F110F" w:rsidP="00995106">
      <w:pPr>
        <w:pStyle w:val="a6"/>
        <w:numPr>
          <w:ilvl w:val="1"/>
          <w:numId w:val="2"/>
        </w:numPr>
        <w:jc w:val="both"/>
        <w:rPr>
          <w:b w:val="0"/>
        </w:rPr>
      </w:pPr>
      <w:r w:rsidRPr="000F110F">
        <w:rPr>
          <w:b w:val="0"/>
        </w:rPr>
        <w:t xml:space="preserve">Audzētājam jānodrošina kuces un tās pēcnācēju piemēroti turēšanas un barošanas apstākļi. </w:t>
      </w:r>
    </w:p>
    <w:p w14:paraId="1AAA61E0" w14:textId="77777777" w:rsidR="00F02730" w:rsidRPr="00F02730" w:rsidRDefault="00F02730" w:rsidP="00F02730">
      <w:pPr>
        <w:pStyle w:val="a6"/>
        <w:rPr>
          <w:b w:val="0"/>
        </w:rPr>
      </w:pPr>
    </w:p>
    <w:p w14:paraId="15798D3E" w14:textId="77777777" w:rsidR="00163A43" w:rsidRDefault="000F110F" w:rsidP="00995106">
      <w:pPr>
        <w:pStyle w:val="a6"/>
        <w:numPr>
          <w:ilvl w:val="1"/>
          <w:numId w:val="2"/>
        </w:numPr>
        <w:jc w:val="both"/>
        <w:rPr>
          <w:b w:val="0"/>
        </w:rPr>
      </w:pPr>
      <w:r w:rsidRPr="00F02730">
        <w:rPr>
          <w:b w:val="0"/>
        </w:rPr>
        <w:t>Audzētāja pienākums ir nodrošināt kuc</w:t>
      </w:r>
      <w:r w:rsidR="00DE6935" w:rsidRPr="00F02730">
        <w:rPr>
          <w:b w:val="0"/>
        </w:rPr>
        <w:t>ēnu</w:t>
      </w:r>
      <w:r w:rsidR="00A8289A" w:rsidRPr="00F02730">
        <w:rPr>
          <w:b w:val="0"/>
        </w:rPr>
        <w:t xml:space="preserve"> </w:t>
      </w:r>
      <w:r w:rsidR="008955AD">
        <w:rPr>
          <w:b w:val="0"/>
        </w:rPr>
        <w:t>identifikāciju ar mikro</w:t>
      </w:r>
      <w:r w:rsidR="003D085C" w:rsidRPr="00F02730">
        <w:rPr>
          <w:b w:val="0"/>
        </w:rPr>
        <w:t>čip</w:t>
      </w:r>
      <w:r w:rsidR="008955AD">
        <w:rPr>
          <w:b w:val="0"/>
        </w:rPr>
        <w:t>u</w:t>
      </w:r>
      <w:r w:rsidR="003D085C" w:rsidRPr="00F02730">
        <w:rPr>
          <w:b w:val="0"/>
        </w:rPr>
        <w:t xml:space="preserve"> un </w:t>
      </w:r>
      <w:r w:rsidRPr="00F02730">
        <w:rPr>
          <w:b w:val="0"/>
        </w:rPr>
        <w:t>vakcināciju</w:t>
      </w:r>
      <w:r w:rsidR="00095E56" w:rsidRPr="00F02730">
        <w:rPr>
          <w:b w:val="0"/>
        </w:rPr>
        <w:t xml:space="preserve"> pret infekcijas slimībām</w:t>
      </w:r>
      <w:r w:rsidRPr="00F02730">
        <w:rPr>
          <w:b w:val="0"/>
        </w:rPr>
        <w:t xml:space="preserve"> atbilstoši </w:t>
      </w:r>
      <w:r w:rsidR="00C37A21" w:rsidRPr="00F02730">
        <w:rPr>
          <w:b w:val="0"/>
        </w:rPr>
        <w:t>Latvijas Republikas normatīvo aktu</w:t>
      </w:r>
      <w:r w:rsidRPr="00F02730">
        <w:rPr>
          <w:b w:val="0"/>
        </w:rPr>
        <w:t xml:space="preserve"> noteikumiem.</w:t>
      </w:r>
      <w:r w:rsidR="00DE6935" w:rsidRPr="00F02730">
        <w:rPr>
          <w:b w:val="0"/>
        </w:rPr>
        <w:t xml:space="preserve"> Kucēni regulāri un savlaicīgi jāattārpo.</w:t>
      </w:r>
    </w:p>
    <w:p w14:paraId="732C4635" w14:textId="77777777" w:rsidR="00F02730" w:rsidRPr="00F02730" w:rsidRDefault="00F02730" w:rsidP="00F02730">
      <w:pPr>
        <w:pStyle w:val="a6"/>
        <w:rPr>
          <w:b w:val="0"/>
        </w:rPr>
      </w:pPr>
    </w:p>
    <w:p w14:paraId="048E526C" w14:textId="77777777" w:rsidR="00163A43" w:rsidRDefault="00BC4833" w:rsidP="00995106">
      <w:pPr>
        <w:pStyle w:val="a6"/>
        <w:numPr>
          <w:ilvl w:val="1"/>
          <w:numId w:val="2"/>
        </w:numPr>
        <w:jc w:val="both"/>
        <w:rPr>
          <w:b w:val="0"/>
        </w:rPr>
      </w:pPr>
      <w:r>
        <w:rPr>
          <w:b w:val="0"/>
        </w:rPr>
        <w:t>Metiena apskate visām šķirnēm jāveic ne ātrāk kā 30</w:t>
      </w:r>
      <w:r w:rsidR="00995106">
        <w:rPr>
          <w:b w:val="0"/>
        </w:rPr>
        <w:t xml:space="preserve"> (trīsdesmit)</w:t>
      </w:r>
      <w:r>
        <w:rPr>
          <w:b w:val="0"/>
        </w:rPr>
        <w:t xml:space="preserve"> dienu vecumā</w:t>
      </w:r>
      <w:r w:rsidR="00995106">
        <w:rPr>
          <w:b w:val="0"/>
        </w:rPr>
        <w:t xml:space="preserve"> (ar nosacījumu, ka kucēniem ir visi piena zobi)</w:t>
      </w:r>
      <w:r>
        <w:rPr>
          <w:b w:val="0"/>
        </w:rPr>
        <w:t>, kucēnu mātes un audzētāja klātbūtnē.</w:t>
      </w:r>
    </w:p>
    <w:p w14:paraId="62FCB3C0" w14:textId="77777777" w:rsidR="00F02730" w:rsidRPr="00F02730" w:rsidRDefault="00F02730" w:rsidP="00F02730">
      <w:pPr>
        <w:pStyle w:val="a6"/>
        <w:rPr>
          <w:b w:val="0"/>
        </w:rPr>
      </w:pPr>
    </w:p>
    <w:p w14:paraId="1388C7A3" w14:textId="77777777" w:rsidR="00FE1705" w:rsidRPr="009536F3" w:rsidRDefault="00FE1705" w:rsidP="00995106">
      <w:pPr>
        <w:pStyle w:val="a6"/>
        <w:numPr>
          <w:ilvl w:val="1"/>
          <w:numId w:val="2"/>
        </w:numPr>
        <w:jc w:val="both"/>
        <w:rPr>
          <w:b w:val="0"/>
        </w:rPr>
      </w:pPr>
      <w:r w:rsidRPr="009536F3">
        <w:rPr>
          <w:b w:val="0"/>
        </w:rPr>
        <w:t>Ja metienā apskates laikā, kuru veic kluba komisija vai audzētavas īpašnieks, tiek konstatēti kucēni ar iedzimtiem fiziskiem defektiem, tad tiek nozīmēta šo kucēnu atkārtotā apskate 6 mēnešu vecumā, pēc kuras tiek pieņemts lēmums par tur</w:t>
      </w:r>
      <w:r w:rsidR="00D37B44" w:rsidRPr="009536F3">
        <w:rPr>
          <w:b w:val="0"/>
        </w:rPr>
        <w:t>p</w:t>
      </w:r>
      <w:r w:rsidRPr="009536F3">
        <w:rPr>
          <w:b w:val="0"/>
        </w:rPr>
        <w:t>māko izmantošanu ciltsdarb</w:t>
      </w:r>
      <w:r w:rsidR="00D37B44" w:rsidRPr="009536F3">
        <w:rPr>
          <w:b w:val="0"/>
        </w:rPr>
        <w:t>ā.</w:t>
      </w:r>
    </w:p>
    <w:p w14:paraId="015F6780" w14:textId="77777777" w:rsidR="00F02730" w:rsidRPr="00F02730" w:rsidRDefault="00F02730" w:rsidP="00F02730">
      <w:pPr>
        <w:pStyle w:val="a6"/>
        <w:rPr>
          <w:b w:val="0"/>
        </w:rPr>
      </w:pPr>
    </w:p>
    <w:p w14:paraId="44123E37" w14:textId="41560903" w:rsidR="00E31CC6" w:rsidRPr="00750267" w:rsidRDefault="00095E56" w:rsidP="00995106">
      <w:pPr>
        <w:numPr>
          <w:ilvl w:val="1"/>
          <w:numId w:val="2"/>
        </w:numPr>
        <w:jc w:val="both"/>
        <w:rPr>
          <w:b w:val="0"/>
        </w:rPr>
      </w:pPr>
      <w:r w:rsidRPr="00750267">
        <w:rPr>
          <w:b w:val="0"/>
        </w:rPr>
        <w:t>Apskates akt</w:t>
      </w:r>
      <w:r w:rsidR="00870281" w:rsidRPr="00750267">
        <w:rPr>
          <w:b w:val="0"/>
        </w:rPr>
        <w:t>i</w:t>
      </w:r>
      <w:r w:rsidRPr="00750267">
        <w:rPr>
          <w:b w:val="0"/>
        </w:rPr>
        <w:t xml:space="preserve"> un metienu kartiņ</w:t>
      </w:r>
      <w:r w:rsidR="00870281" w:rsidRPr="00750267">
        <w:rPr>
          <w:b w:val="0"/>
        </w:rPr>
        <w:t>as</w:t>
      </w:r>
      <w:r w:rsidRPr="00750267">
        <w:rPr>
          <w:b w:val="0"/>
        </w:rPr>
        <w:t xml:space="preserve"> jānodod </w:t>
      </w:r>
      <w:r w:rsidR="00C37A21" w:rsidRPr="00750267">
        <w:rPr>
          <w:b w:val="0"/>
        </w:rPr>
        <w:t>EGK</w:t>
      </w:r>
      <w:r w:rsidR="007A3D8F" w:rsidRPr="00750267">
        <w:rPr>
          <w:b w:val="0"/>
        </w:rPr>
        <w:t xml:space="preserve"> (jānodod </w:t>
      </w:r>
      <w:r w:rsidR="00750267" w:rsidRPr="00750267">
        <w:rPr>
          <w:b w:val="0"/>
        </w:rPr>
        <w:t>k</w:t>
      </w:r>
      <w:r w:rsidR="00750267" w:rsidRPr="00750267">
        <w:rPr>
          <w:b w:val="0"/>
        </w:rPr>
        <w:t>atram</w:t>
      </w:r>
      <w:r w:rsidR="00750267" w:rsidRPr="00750267">
        <w:rPr>
          <w:b w:val="0"/>
        </w:rPr>
        <w:t xml:space="preserve"> </w:t>
      </w:r>
      <w:r w:rsidR="007A3D8F" w:rsidRPr="00750267">
        <w:rPr>
          <w:b w:val="0"/>
        </w:rPr>
        <w:t>sava klubā)</w:t>
      </w:r>
    </w:p>
    <w:p w14:paraId="0AE99DF9" w14:textId="77777777" w:rsidR="00F02730" w:rsidRDefault="00F02730" w:rsidP="00F02730">
      <w:pPr>
        <w:pStyle w:val="a6"/>
        <w:rPr>
          <w:b w:val="0"/>
        </w:rPr>
      </w:pPr>
    </w:p>
    <w:p w14:paraId="3F5E1E2B" w14:textId="77777777" w:rsidR="003D085C" w:rsidRPr="00F02730" w:rsidRDefault="003809D0" w:rsidP="003D085C">
      <w:pPr>
        <w:numPr>
          <w:ilvl w:val="1"/>
          <w:numId w:val="2"/>
        </w:numPr>
        <w:jc w:val="both"/>
        <w:rPr>
          <w:b w:val="0"/>
        </w:rPr>
      </w:pPr>
      <w:r w:rsidRPr="00F02730">
        <w:rPr>
          <w:b w:val="0"/>
        </w:rPr>
        <w:t>Kucēnu realizāciju drīkst uzsākt kad kucēni ir pilnas 8 (astoņas)</w:t>
      </w:r>
      <w:r w:rsidR="006A5DD6" w:rsidRPr="00F02730">
        <w:rPr>
          <w:b w:val="0"/>
        </w:rPr>
        <w:t xml:space="preserve"> </w:t>
      </w:r>
      <w:r w:rsidRPr="00F02730">
        <w:rPr>
          <w:b w:val="0"/>
        </w:rPr>
        <w:t>nedēļas veci.</w:t>
      </w:r>
      <w:r w:rsidR="006A5DD6" w:rsidRPr="00F02730">
        <w:rPr>
          <w:b w:val="0"/>
        </w:rPr>
        <w:t xml:space="preserve"> Kucēns tiek atsavināts jaunajam īpašniekam kopā ar veterināro dokumentu, kurā izdarīti ieraksti par veikto vakcināciju un attārpošanu</w:t>
      </w:r>
      <w:r w:rsidR="0047056E">
        <w:rPr>
          <w:b w:val="0"/>
        </w:rPr>
        <w:t>, kā arī audzētājs nodrošina kucēn</w:t>
      </w:r>
      <w:r w:rsidR="00D46E36">
        <w:rPr>
          <w:b w:val="0"/>
        </w:rPr>
        <w:t>u</w:t>
      </w:r>
      <w:r w:rsidR="0047056E">
        <w:rPr>
          <w:b w:val="0"/>
        </w:rPr>
        <w:t xml:space="preserve"> </w:t>
      </w:r>
      <w:r w:rsidR="00203D56">
        <w:rPr>
          <w:b w:val="0"/>
        </w:rPr>
        <w:t xml:space="preserve">apzīmēšanu un </w:t>
      </w:r>
      <w:r w:rsidR="0047056E">
        <w:rPr>
          <w:b w:val="0"/>
        </w:rPr>
        <w:t xml:space="preserve">reģistrāciju </w:t>
      </w:r>
      <w:r w:rsidR="00973617">
        <w:rPr>
          <w:b w:val="0"/>
        </w:rPr>
        <w:t xml:space="preserve">atbilstoši normatīvajiem aktiem par mājas (istabas) dzīvnieku reģistrācijas kārtību </w:t>
      </w:r>
      <w:r w:rsidR="00203D56">
        <w:rPr>
          <w:b w:val="0"/>
        </w:rPr>
        <w:t xml:space="preserve">un </w:t>
      </w:r>
      <w:r w:rsidR="00AE1E27">
        <w:rPr>
          <w:b w:val="0"/>
        </w:rPr>
        <w:t xml:space="preserve">vienotajā </w:t>
      </w:r>
      <w:r w:rsidR="0047056E">
        <w:rPr>
          <w:b w:val="0"/>
        </w:rPr>
        <w:t xml:space="preserve">mājas (istabas) dzīvnieku </w:t>
      </w:r>
      <w:r w:rsidR="00AE1E27">
        <w:rPr>
          <w:b w:val="0"/>
        </w:rPr>
        <w:t>reģistrā</w:t>
      </w:r>
      <w:r w:rsidR="00203D56">
        <w:rPr>
          <w:b w:val="0"/>
        </w:rPr>
        <w:t xml:space="preserve"> </w:t>
      </w:r>
      <w:r w:rsidR="00183E49">
        <w:rPr>
          <w:b w:val="0"/>
        </w:rPr>
        <w:t>ir izdarīta atzīme par mājas (istabas) dzīvnieku atsavināšanu. Gadījumā, ja kucēn</w:t>
      </w:r>
      <w:r w:rsidR="00D46E36">
        <w:rPr>
          <w:b w:val="0"/>
        </w:rPr>
        <w:t>s</w:t>
      </w:r>
      <w:r w:rsidR="00183E49">
        <w:rPr>
          <w:b w:val="0"/>
        </w:rPr>
        <w:t xml:space="preserve"> realizācijas brīdī vēl nav sasnie</w:t>
      </w:r>
      <w:r w:rsidR="00D46E36">
        <w:rPr>
          <w:b w:val="0"/>
        </w:rPr>
        <w:t>dzis</w:t>
      </w:r>
      <w:r w:rsidR="00183E49">
        <w:rPr>
          <w:b w:val="0"/>
        </w:rPr>
        <w:t xml:space="preserve"> 6 (sešu) mēnešu vecumu, audzētājam jānodrošina</w:t>
      </w:r>
      <w:r w:rsidR="00AE1E27">
        <w:rPr>
          <w:b w:val="0"/>
        </w:rPr>
        <w:t>, lai t</w:t>
      </w:r>
      <w:r w:rsidR="00D46E36">
        <w:rPr>
          <w:b w:val="0"/>
        </w:rPr>
        <w:t>as</w:t>
      </w:r>
      <w:r w:rsidR="00AE1E27">
        <w:rPr>
          <w:b w:val="0"/>
        </w:rPr>
        <w:t xml:space="preserve"> tiktu reģistrēt</w:t>
      </w:r>
      <w:r w:rsidR="00D46E36">
        <w:rPr>
          <w:b w:val="0"/>
        </w:rPr>
        <w:t>s</w:t>
      </w:r>
      <w:r w:rsidR="00AE1E27">
        <w:rPr>
          <w:b w:val="0"/>
        </w:rPr>
        <w:t xml:space="preserve"> vienotajā mājas (istabas) dzīvnieku reģistrā</w:t>
      </w:r>
      <w:r w:rsidR="0047056E">
        <w:rPr>
          <w:b w:val="0"/>
        </w:rPr>
        <w:t xml:space="preserve"> uz </w:t>
      </w:r>
      <w:r w:rsidR="00F5344C">
        <w:rPr>
          <w:b w:val="0"/>
        </w:rPr>
        <w:t>jaunā īpašnieka</w:t>
      </w:r>
      <w:r w:rsidR="0047056E">
        <w:rPr>
          <w:b w:val="0"/>
        </w:rPr>
        <w:t xml:space="preserve"> vārda.</w:t>
      </w:r>
    </w:p>
    <w:p w14:paraId="18B820C1" w14:textId="77777777" w:rsidR="00F02730" w:rsidRPr="00F02730" w:rsidRDefault="00F02730" w:rsidP="00F02730">
      <w:pPr>
        <w:pStyle w:val="a6"/>
        <w:rPr>
          <w:b w:val="0"/>
        </w:rPr>
      </w:pPr>
    </w:p>
    <w:p w14:paraId="6ACD4A60" w14:textId="77777777" w:rsidR="00FE1705" w:rsidRPr="00F02730" w:rsidRDefault="003D085C" w:rsidP="00995106">
      <w:pPr>
        <w:numPr>
          <w:ilvl w:val="1"/>
          <w:numId w:val="2"/>
        </w:numPr>
        <w:jc w:val="both"/>
        <w:rPr>
          <w:b w:val="0"/>
        </w:rPr>
      </w:pPr>
      <w:r w:rsidRPr="00F02730">
        <w:rPr>
          <w:b w:val="0"/>
        </w:rPr>
        <w:t>Nododot kucēnu jaunajam īpašniekam,</w:t>
      </w:r>
      <w:r w:rsidR="00F02730" w:rsidRPr="00F02730">
        <w:rPr>
          <w:b w:val="0"/>
        </w:rPr>
        <w:t xml:space="preserve"> </w:t>
      </w:r>
      <w:r w:rsidRPr="00F02730">
        <w:rPr>
          <w:b w:val="0"/>
        </w:rPr>
        <w:t>audzētājam vai audzētavas īpašniekam ir jāslēdz kucēna atsavināšanas līgums</w:t>
      </w:r>
      <w:r w:rsidR="00FE1705" w:rsidRPr="00F02730">
        <w:rPr>
          <w:b w:val="0"/>
        </w:rPr>
        <w:t>.</w:t>
      </w:r>
    </w:p>
    <w:p w14:paraId="60AB42E7" w14:textId="77777777" w:rsidR="00F02730" w:rsidRDefault="00F02730" w:rsidP="00F02730">
      <w:pPr>
        <w:pStyle w:val="a6"/>
        <w:rPr>
          <w:b w:val="0"/>
        </w:rPr>
      </w:pPr>
    </w:p>
    <w:p w14:paraId="253285D7" w14:textId="77777777" w:rsidR="000922A0" w:rsidRPr="00F02730" w:rsidRDefault="000922A0" w:rsidP="00882A61">
      <w:pPr>
        <w:numPr>
          <w:ilvl w:val="1"/>
          <w:numId w:val="2"/>
        </w:numPr>
        <w:tabs>
          <w:tab w:val="left" w:pos="8080"/>
        </w:tabs>
        <w:jc w:val="both"/>
        <w:rPr>
          <w:b w:val="0"/>
        </w:rPr>
      </w:pPr>
      <w:r w:rsidRPr="00F02730">
        <w:rPr>
          <w:b w:val="0"/>
        </w:rPr>
        <w:t>Kuces</w:t>
      </w:r>
      <w:r w:rsidR="00F02730" w:rsidRPr="00F02730">
        <w:rPr>
          <w:b w:val="0"/>
        </w:rPr>
        <w:t xml:space="preserve"> un suņu</w:t>
      </w:r>
      <w:r w:rsidRPr="00F02730">
        <w:rPr>
          <w:b w:val="0"/>
        </w:rPr>
        <w:t xml:space="preserve"> īpašniek</w:t>
      </w:r>
      <w:r w:rsidR="00F02730" w:rsidRPr="00F02730">
        <w:rPr>
          <w:b w:val="0"/>
        </w:rPr>
        <w:t xml:space="preserve">u </w:t>
      </w:r>
      <w:r w:rsidRPr="00F02730">
        <w:rPr>
          <w:b w:val="0"/>
        </w:rPr>
        <w:t>pirmtiesības uz kucēna izvēli metienā</w:t>
      </w:r>
      <w:r w:rsidR="00F02730" w:rsidRPr="00F02730">
        <w:rPr>
          <w:b w:val="0"/>
        </w:rPr>
        <w:t xml:space="preserve"> nosaka </w:t>
      </w:r>
      <w:r w:rsidRPr="00F02730">
        <w:rPr>
          <w:b w:val="0"/>
        </w:rPr>
        <w:t>abu pušu līgums.</w:t>
      </w:r>
    </w:p>
    <w:p w14:paraId="1E454E7E" w14:textId="77777777" w:rsidR="001C5F22" w:rsidRPr="003D085C" w:rsidRDefault="001C5F22" w:rsidP="00FE1705">
      <w:pPr>
        <w:ind w:left="660"/>
        <w:jc w:val="both"/>
        <w:rPr>
          <w:b w:val="0"/>
        </w:rPr>
      </w:pPr>
      <w:r w:rsidRPr="003D085C">
        <w:rPr>
          <w:b w:val="0"/>
          <w:color w:val="FF0000"/>
        </w:rPr>
        <w:t xml:space="preserve">                </w:t>
      </w:r>
    </w:p>
    <w:p w14:paraId="63E0F2E4" w14:textId="25F2DB9F" w:rsidR="001C5F22" w:rsidRDefault="00C450EE" w:rsidP="00995106">
      <w:pPr>
        <w:numPr>
          <w:ilvl w:val="0"/>
          <w:numId w:val="2"/>
        </w:numPr>
        <w:jc w:val="both"/>
      </w:pPr>
      <w:r w:rsidRPr="00C450EE">
        <w:t>KUCĒNA</w:t>
      </w:r>
      <w:r>
        <w:t xml:space="preserve"> REGISTRĀCIJAS SERTIFIKĀTS</w:t>
      </w:r>
      <w:r w:rsidRPr="00C450EE">
        <w:t xml:space="preserve">  - </w:t>
      </w:r>
      <w:r>
        <w:t xml:space="preserve"> </w:t>
      </w:r>
      <w:r w:rsidR="00197044">
        <w:t>KUCĒNA KARTIŅA</w:t>
      </w:r>
      <w:r w:rsidR="001C5F22" w:rsidRPr="00E31CC6">
        <w:t>.</w:t>
      </w:r>
    </w:p>
    <w:p w14:paraId="47D2FABB" w14:textId="77777777" w:rsidR="00F2791A" w:rsidRPr="00E31CC6" w:rsidRDefault="00F2791A" w:rsidP="00F2791A">
      <w:pPr>
        <w:ind w:left="660"/>
        <w:jc w:val="both"/>
      </w:pPr>
    </w:p>
    <w:p w14:paraId="03E9B2FA" w14:textId="1E0B85EE" w:rsidR="003E0931" w:rsidRDefault="003E0931" w:rsidP="00995106">
      <w:pPr>
        <w:numPr>
          <w:ilvl w:val="1"/>
          <w:numId w:val="2"/>
        </w:numPr>
        <w:jc w:val="both"/>
        <w:rPr>
          <w:b w:val="0"/>
        </w:rPr>
      </w:pPr>
      <w:r w:rsidRPr="003E0931">
        <w:rPr>
          <w:b w:val="0"/>
        </w:rPr>
        <w:t xml:space="preserve">Kucēna kartiņa ir primārais dokuments, kurš ir </w:t>
      </w:r>
      <w:r w:rsidR="001C5F22" w:rsidRPr="003E0931">
        <w:rPr>
          <w:b w:val="0"/>
        </w:rPr>
        <w:t xml:space="preserve">suņa </w:t>
      </w:r>
      <w:r w:rsidR="002872AF" w:rsidRPr="003E0931">
        <w:rPr>
          <w:b w:val="0"/>
        </w:rPr>
        <w:t xml:space="preserve">izcelsmes </w:t>
      </w:r>
      <w:r w:rsidRPr="003E0931">
        <w:rPr>
          <w:b w:val="0"/>
        </w:rPr>
        <w:t xml:space="preserve">pierādījums un </w:t>
      </w:r>
      <w:r w:rsidR="001C5F22" w:rsidRPr="003E0931">
        <w:rPr>
          <w:b w:val="0"/>
        </w:rPr>
        <w:t xml:space="preserve">kurš tiek izsniegts pamatojoties uz </w:t>
      </w:r>
      <w:r w:rsidR="002258B4" w:rsidRPr="002258B4">
        <w:rPr>
          <w:b w:val="0"/>
        </w:rPr>
        <w:t>-vispārēja metiena apsekošanas akt</w:t>
      </w:r>
      <w:r w:rsidR="002258B4">
        <w:rPr>
          <w:b w:val="0"/>
        </w:rPr>
        <w:t>u</w:t>
      </w:r>
      <w:r w:rsidR="002258B4" w:rsidRPr="002258B4">
        <w:rPr>
          <w:b w:val="0"/>
        </w:rPr>
        <w:t xml:space="preserve"> (Pielikums Nr.2</w:t>
      </w:r>
      <w:r w:rsidR="001C5F22" w:rsidRPr="003E0931">
        <w:rPr>
          <w:b w:val="0"/>
        </w:rPr>
        <w:t xml:space="preserve">. </w:t>
      </w:r>
      <w:r w:rsidR="00995106">
        <w:rPr>
          <w:b w:val="0"/>
        </w:rPr>
        <w:t xml:space="preserve">Kartiņu paraksta kinologs, pamatojoties uz </w:t>
      </w:r>
      <w:r w:rsidR="002258B4" w:rsidRPr="002258B4">
        <w:rPr>
          <w:b w:val="0"/>
        </w:rPr>
        <w:t>vispārēja metiena apsekošanas akt</w:t>
      </w:r>
      <w:r w:rsidR="002258B4">
        <w:rPr>
          <w:b w:val="0"/>
        </w:rPr>
        <w:t>u</w:t>
      </w:r>
      <w:r w:rsidR="002258B4" w:rsidRPr="002258B4">
        <w:rPr>
          <w:b w:val="0"/>
        </w:rPr>
        <w:t xml:space="preserve"> (Pielikums Nr.2</w:t>
      </w:r>
      <w:r w:rsidR="00995106">
        <w:rPr>
          <w:b w:val="0"/>
        </w:rPr>
        <w:t>.</w:t>
      </w:r>
    </w:p>
    <w:p w14:paraId="3783C888" w14:textId="77777777" w:rsidR="00F2791A" w:rsidRPr="003E0931" w:rsidRDefault="00F2791A" w:rsidP="00F2791A">
      <w:pPr>
        <w:ind w:left="660"/>
        <w:jc w:val="both"/>
        <w:rPr>
          <w:b w:val="0"/>
        </w:rPr>
      </w:pPr>
    </w:p>
    <w:p w14:paraId="55B0ED96" w14:textId="77777777" w:rsidR="001F1D86" w:rsidRPr="0099783E" w:rsidRDefault="006A1511" w:rsidP="00995106">
      <w:pPr>
        <w:numPr>
          <w:ilvl w:val="1"/>
          <w:numId w:val="2"/>
        </w:numPr>
        <w:jc w:val="both"/>
        <w:rPr>
          <w:b w:val="0"/>
          <w:color w:val="FF0000"/>
        </w:rPr>
      </w:pPr>
      <w:r w:rsidRPr="001C79A9">
        <w:rPr>
          <w:b w:val="0"/>
        </w:rPr>
        <w:t xml:space="preserve">Kucēna kartiņa </w:t>
      </w:r>
      <w:r w:rsidR="001C79A9" w:rsidRPr="001C79A9">
        <w:rPr>
          <w:b w:val="0"/>
        </w:rPr>
        <w:t>satur sekojošu informāciju</w:t>
      </w:r>
      <w:r w:rsidR="001C79A9" w:rsidRPr="001F1D86">
        <w:rPr>
          <w:b w:val="0"/>
        </w:rPr>
        <w:t xml:space="preserve">: </w:t>
      </w:r>
      <w:r w:rsidR="001F1D86" w:rsidRPr="001F1D86">
        <w:rPr>
          <w:b w:val="0"/>
        </w:rPr>
        <w:t>šķirne, kucēna pilnais vārds, dzimums, krāsa, dzimšanas datums, audzētāja vārds, uzvārds un telefona numurs, kucēna īpašnieka vārds, uzvārds un telefona numurs.</w:t>
      </w:r>
    </w:p>
    <w:p w14:paraId="7F9767B5" w14:textId="77777777" w:rsidR="0099783E" w:rsidRDefault="0099783E" w:rsidP="00995106">
      <w:pPr>
        <w:ind w:left="660"/>
        <w:jc w:val="both"/>
        <w:rPr>
          <w:b w:val="0"/>
        </w:rPr>
      </w:pPr>
      <w:r>
        <w:rPr>
          <w:b w:val="0"/>
        </w:rPr>
        <w:t xml:space="preserve">Kucēna kartiņas </w:t>
      </w:r>
      <w:r w:rsidRPr="00B77477">
        <w:rPr>
          <w:b w:val="0"/>
        </w:rPr>
        <w:t xml:space="preserve">noplēšamais talons </w:t>
      </w:r>
      <w:r w:rsidRPr="0099783E">
        <w:rPr>
          <w:b w:val="0"/>
        </w:rPr>
        <w:t xml:space="preserve">satur </w:t>
      </w:r>
      <w:r>
        <w:rPr>
          <w:b w:val="0"/>
        </w:rPr>
        <w:t xml:space="preserve">datus par kucēna izcelsmi: </w:t>
      </w:r>
      <w:r w:rsidR="002D03F7">
        <w:rPr>
          <w:b w:val="0"/>
        </w:rPr>
        <w:t xml:space="preserve">abu </w:t>
      </w:r>
      <w:r>
        <w:rPr>
          <w:b w:val="0"/>
        </w:rPr>
        <w:t xml:space="preserve">vecāku </w:t>
      </w:r>
      <w:r w:rsidR="00DE5A18">
        <w:rPr>
          <w:b w:val="0"/>
        </w:rPr>
        <w:t xml:space="preserve">vārdi un </w:t>
      </w:r>
      <w:r w:rsidR="002D03F7">
        <w:rPr>
          <w:b w:val="0"/>
        </w:rPr>
        <w:t xml:space="preserve">ciltsrakstu numuri. Talons paliek EKG </w:t>
      </w:r>
      <w:r w:rsidR="00B77477">
        <w:rPr>
          <w:b w:val="0"/>
        </w:rPr>
        <w:t>biedra uzskaitē</w:t>
      </w:r>
      <w:r w:rsidR="002D03F7">
        <w:rPr>
          <w:b w:val="0"/>
        </w:rPr>
        <w:t>, un tiek nodots EKG</w:t>
      </w:r>
      <w:r w:rsidR="00DE5A18">
        <w:rPr>
          <w:b w:val="0"/>
        </w:rPr>
        <w:t xml:space="preserve"> datu reģistrācijai </w:t>
      </w:r>
      <w:r w:rsidR="002D03F7">
        <w:rPr>
          <w:b w:val="0"/>
        </w:rPr>
        <w:t>Ciltsgrāmatā</w:t>
      </w:r>
      <w:r w:rsidR="00F2791A">
        <w:rPr>
          <w:b w:val="0"/>
        </w:rPr>
        <w:t>.</w:t>
      </w:r>
    </w:p>
    <w:p w14:paraId="6E72913F" w14:textId="77777777" w:rsidR="00F2791A" w:rsidRDefault="00F2791A" w:rsidP="00995106">
      <w:pPr>
        <w:ind w:left="660"/>
        <w:jc w:val="both"/>
        <w:rPr>
          <w:b w:val="0"/>
        </w:rPr>
      </w:pPr>
    </w:p>
    <w:p w14:paraId="3C3B1FE3" w14:textId="77777777" w:rsidR="008F3359" w:rsidRDefault="008F3359" w:rsidP="00995106">
      <w:pPr>
        <w:pStyle w:val="a6"/>
        <w:numPr>
          <w:ilvl w:val="1"/>
          <w:numId w:val="2"/>
        </w:numPr>
        <w:jc w:val="both"/>
        <w:rPr>
          <w:b w:val="0"/>
        </w:rPr>
      </w:pPr>
      <w:r w:rsidRPr="008F3359">
        <w:rPr>
          <w:b w:val="0"/>
        </w:rPr>
        <w:t>Viena metiena visu kucēnu vārdiem jāsākas ar vienu un to pašu burtu. Katram viena metiena kucēna vārdam pievieno metiena pievārdu, afiksu vai audzētavas nosaukumu. Identisku vārda, pievārda, afiksa, vai audzētavas nosaukuma kombināciju atļauts izmantot ne ātrāk kā pēc 20</w:t>
      </w:r>
      <w:r w:rsidR="009F70A6">
        <w:rPr>
          <w:b w:val="0"/>
        </w:rPr>
        <w:t xml:space="preserve"> (divdesmit)</w:t>
      </w:r>
      <w:r w:rsidRPr="008F3359">
        <w:rPr>
          <w:b w:val="0"/>
        </w:rPr>
        <w:t xml:space="preserve"> gadiem. </w:t>
      </w:r>
      <w:r w:rsidR="000C4E5E">
        <w:rPr>
          <w:b w:val="0"/>
        </w:rPr>
        <w:t>Zīmju skaits suņa vārdā,</w:t>
      </w:r>
      <w:r w:rsidR="00995106">
        <w:rPr>
          <w:b w:val="0"/>
        </w:rPr>
        <w:t xml:space="preserve"> </w:t>
      </w:r>
      <w:r w:rsidRPr="008F3359">
        <w:rPr>
          <w:b w:val="0"/>
        </w:rPr>
        <w:t>kopā ar metiena pievārdu, afiksu vai audzētavas nosaukumu, nedrīkst pārsniegt 27</w:t>
      </w:r>
      <w:r w:rsidR="009F70A6">
        <w:rPr>
          <w:b w:val="0"/>
        </w:rPr>
        <w:t xml:space="preserve"> </w:t>
      </w:r>
      <w:r w:rsidR="00BD6122">
        <w:rPr>
          <w:b w:val="0"/>
        </w:rPr>
        <w:t>(divdesmit septiņas)</w:t>
      </w:r>
      <w:r w:rsidRPr="008F3359">
        <w:rPr>
          <w:b w:val="0"/>
        </w:rPr>
        <w:t xml:space="preserve"> (ieskaitot atstarpes starp vārdiem).</w:t>
      </w:r>
    </w:p>
    <w:p w14:paraId="43432700" w14:textId="77777777" w:rsidR="00F2791A" w:rsidRPr="008F3359" w:rsidRDefault="00F2791A" w:rsidP="00F2791A">
      <w:pPr>
        <w:pStyle w:val="a6"/>
        <w:ind w:left="660"/>
        <w:jc w:val="both"/>
        <w:rPr>
          <w:b w:val="0"/>
        </w:rPr>
      </w:pPr>
    </w:p>
    <w:p w14:paraId="023BF52F" w14:textId="77777777" w:rsidR="00D172C7" w:rsidRPr="00F2791A" w:rsidRDefault="00747DA5" w:rsidP="00747DA5">
      <w:pPr>
        <w:pStyle w:val="a6"/>
        <w:numPr>
          <w:ilvl w:val="1"/>
          <w:numId w:val="2"/>
        </w:numPr>
        <w:jc w:val="both"/>
        <w:rPr>
          <w:b w:val="0"/>
          <w:color w:val="4F81BD" w:themeColor="accent1"/>
        </w:rPr>
      </w:pPr>
      <w:r w:rsidRPr="00DE5A18">
        <w:rPr>
          <w:b w:val="0"/>
        </w:rPr>
        <w:t>Kucēna kartiņa nedod tiesības izmantot suni ciltsdarbā.</w:t>
      </w:r>
      <w:r w:rsidR="004A5AD0" w:rsidRPr="00DE5A18">
        <w:rPr>
          <w:b w:val="0"/>
        </w:rPr>
        <w:t xml:space="preserve"> Tā ir</w:t>
      </w:r>
      <w:r w:rsidR="007D2AB2">
        <w:rPr>
          <w:b w:val="0"/>
        </w:rPr>
        <w:t xml:space="preserve"> </w:t>
      </w:r>
      <w:r w:rsidR="007D2AB2" w:rsidRPr="00F2791A">
        <w:rPr>
          <w:b w:val="0"/>
        </w:rPr>
        <w:t>apmaināma</w:t>
      </w:r>
      <w:r w:rsidR="004A5AD0" w:rsidRPr="00DE5A18">
        <w:rPr>
          <w:b w:val="0"/>
        </w:rPr>
        <w:t xml:space="preserve"> pret ciltsrakstiem</w:t>
      </w:r>
      <w:r w:rsidR="004A5AD0" w:rsidRPr="0040119B">
        <w:rPr>
          <w:b w:val="0"/>
        </w:rPr>
        <w:t xml:space="preserve">, </w:t>
      </w:r>
      <w:r w:rsidR="00995106" w:rsidRPr="0040119B">
        <w:rPr>
          <w:b w:val="0"/>
        </w:rPr>
        <w:t>kad kucēns ir sasniedzis</w:t>
      </w:r>
      <w:r w:rsidR="004A5AD0" w:rsidRPr="0040119B">
        <w:rPr>
          <w:b w:val="0"/>
        </w:rPr>
        <w:t xml:space="preserve"> 6 mēne</w:t>
      </w:r>
      <w:r w:rsidR="0040119B" w:rsidRPr="0040119B">
        <w:rPr>
          <w:b w:val="0"/>
        </w:rPr>
        <w:t>šu vecumu un līdz 12 mēne</w:t>
      </w:r>
      <w:r w:rsidR="00DD63B2">
        <w:rPr>
          <w:b w:val="0"/>
        </w:rPr>
        <w:t>šu vecumam</w:t>
      </w:r>
      <w:r w:rsidR="0040119B" w:rsidRPr="0040119B">
        <w:rPr>
          <w:b w:val="0"/>
        </w:rPr>
        <w:t>.</w:t>
      </w:r>
    </w:p>
    <w:p w14:paraId="5139B8CE" w14:textId="77777777" w:rsidR="00F2791A" w:rsidRPr="00F2791A" w:rsidRDefault="00F2791A" w:rsidP="00F2791A">
      <w:pPr>
        <w:pStyle w:val="a6"/>
        <w:rPr>
          <w:b w:val="0"/>
          <w:color w:val="4F81BD" w:themeColor="accent1"/>
        </w:rPr>
      </w:pPr>
    </w:p>
    <w:p w14:paraId="2E73A18A" w14:textId="261A60EA" w:rsidR="00D172C7" w:rsidRPr="009200FB" w:rsidRDefault="002006F1" w:rsidP="002006F1">
      <w:pPr>
        <w:pStyle w:val="a6"/>
        <w:numPr>
          <w:ilvl w:val="1"/>
          <w:numId w:val="2"/>
        </w:numPr>
        <w:jc w:val="both"/>
        <w:rPr>
          <w:b w:val="0"/>
        </w:rPr>
      </w:pPr>
      <w:r w:rsidRPr="009200FB">
        <w:rPr>
          <w:b w:val="0"/>
        </w:rPr>
        <w:t>Uz v</w:t>
      </w:r>
      <w:r w:rsidR="00D172C7" w:rsidRPr="009200FB">
        <w:rPr>
          <w:b w:val="0"/>
        </w:rPr>
        <w:t>ienota parauga EKG Ciltsraksti</w:t>
      </w:r>
      <w:r w:rsidRPr="009200FB">
        <w:rPr>
          <w:b w:val="0"/>
        </w:rPr>
        <w:t>em jābūt EKG logotipiem</w:t>
      </w:r>
      <w:r w:rsidR="002258B4" w:rsidRPr="002258B4">
        <w:rPr>
          <w:b w:val="0"/>
          <w:lang w:val="en-US"/>
        </w:rPr>
        <w:t xml:space="preserve"> </w:t>
      </w:r>
      <w:r w:rsidR="002258B4" w:rsidRPr="002258B4">
        <w:rPr>
          <w:b w:val="0"/>
          <w:lang w:val="en-US"/>
        </w:rPr>
        <w:t xml:space="preserve">un ES </w:t>
      </w:r>
      <w:proofErr w:type="spellStart"/>
      <w:r w:rsidR="002258B4" w:rsidRPr="002258B4">
        <w:rPr>
          <w:b w:val="0"/>
          <w:lang w:val="en-US"/>
        </w:rPr>
        <w:t>logotipu</w:t>
      </w:r>
      <w:proofErr w:type="spellEnd"/>
      <w:r w:rsidRPr="009200FB">
        <w:rPr>
          <w:b w:val="0"/>
        </w:rPr>
        <w:t xml:space="preserve">. Ciltsraksti ir suņa izcelsmes pierādījums. </w:t>
      </w:r>
    </w:p>
    <w:p w14:paraId="2508E86D" w14:textId="77777777" w:rsidR="00E06656" w:rsidRPr="00D345B2" w:rsidRDefault="00E06656" w:rsidP="00E06656">
      <w:pPr>
        <w:ind w:left="660"/>
        <w:jc w:val="both"/>
        <w:rPr>
          <w:color w:val="FF0000"/>
        </w:rPr>
      </w:pPr>
    </w:p>
    <w:p w14:paraId="61C96766" w14:textId="77777777" w:rsidR="00777C9D" w:rsidRPr="002743EB" w:rsidRDefault="00777C9D" w:rsidP="002A198A">
      <w:pPr>
        <w:numPr>
          <w:ilvl w:val="0"/>
          <w:numId w:val="2"/>
        </w:numPr>
        <w:jc w:val="both"/>
      </w:pPr>
      <w:r w:rsidRPr="002743EB">
        <w:t xml:space="preserve">CILTSGRĀMATA.          </w:t>
      </w:r>
    </w:p>
    <w:p w14:paraId="0690B10A" w14:textId="77777777" w:rsidR="00F2791A" w:rsidRPr="002743EB" w:rsidRDefault="00F2791A" w:rsidP="00F2791A">
      <w:pPr>
        <w:ind w:left="660"/>
        <w:jc w:val="both"/>
      </w:pPr>
    </w:p>
    <w:p w14:paraId="77E47F35" w14:textId="77777777" w:rsidR="00777C9D" w:rsidRPr="002743EB" w:rsidRDefault="00777C9D" w:rsidP="002A198A">
      <w:pPr>
        <w:numPr>
          <w:ilvl w:val="1"/>
          <w:numId w:val="2"/>
        </w:numPr>
        <w:jc w:val="both"/>
        <w:rPr>
          <w:b w:val="0"/>
        </w:rPr>
      </w:pPr>
      <w:r w:rsidRPr="002743EB">
        <w:rPr>
          <w:b w:val="0"/>
        </w:rPr>
        <w:t>Ciltsgrāmata ir būtiska šķirnes suņkopības sastāvdaļa, kuras uzdevums ir apkopot precīzu un pēc iespējas visaptverošu informāciju par tajā reģistrētajiem šķirnes suņiem.</w:t>
      </w:r>
    </w:p>
    <w:p w14:paraId="13F10566" w14:textId="77777777" w:rsidR="00F2791A" w:rsidRPr="002743EB" w:rsidRDefault="00F2791A" w:rsidP="00F2791A">
      <w:pPr>
        <w:ind w:left="660"/>
        <w:jc w:val="both"/>
        <w:rPr>
          <w:b w:val="0"/>
        </w:rPr>
      </w:pPr>
    </w:p>
    <w:p w14:paraId="2068D853" w14:textId="77777777" w:rsidR="00777C9D" w:rsidRPr="002743EB" w:rsidRDefault="00777C9D" w:rsidP="002A198A">
      <w:pPr>
        <w:numPr>
          <w:ilvl w:val="1"/>
          <w:numId w:val="2"/>
        </w:numPr>
        <w:jc w:val="both"/>
        <w:rPr>
          <w:b w:val="0"/>
        </w:rPr>
      </w:pPr>
      <w:r w:rsidRPr="002743EB">
        <w:rPr>
          <w:b w:val="0"/>
        </w:rPr>
        <w:t xml:space="preserve">Ciltsgrāmata ir </w:t>
      </w:r>
      <w:r w:rsidR="00EE062B" w:rsidRPr="002743EB">
        <w:rPr>
          <w:b w:val="0"/>
        </w:rPr>
        <w:t>EKG</w:t>
      </w:r>
      <w:r w:rsidRPr="002743EB">
        <w:rPr>
          <w:b w:val="0"/>
        </w:rPr>
        <w:t xml:space="preserve"> īpašums un tās uzraudzību veic </w:t>
      </w:r>
      <w:r w:rsidR="00EE062B" w:rsidRPr="002743EB">
        <w:rPr>
          <w:b w:val="0"/>
        </w:rPr>
        <w:t xml:space="preserve">EKG </w:t>
      </w:r>
      <w:r w:rsidRPr="002743EB">
        <w:rPr>
          <w:b w:val="0"/>
        </w:rPr>
        <w:t>Ciltslietu Komisija.</w:t>
      </w:r>
    </w:p>
    <w:p w14:paraId="713F9974" w14:textId="77777777" w:rsidR="00F2791A" w:rsidRPr="002743EB" w:rsidRDefault="00F2791A" w:rsidP="00F2791A">
      <w:pPr>
        <w:pStyle w:val="a6"/>
        <w:rPr>
          <w:b w:val="0"/>
        </w:rPr>
      </w:pPr>
    </w:p>
    <w:p w14:paraId="2FEEE4E9" w14:textId="77777777" w:rsidR="00777C9D" w:rsidRPr="002743EB" w:rsidRDefault="00777C9D" w:rsidP="002A198A">
      <w:pPr>
        <w:numPr>
          <w:ilvl w:val="1"/>
          <w:numId w:val="2"/>
        </w:numPr>
        <w:jc w:val="both"/>
        <w:rPr>
          <w:b w:val="0"/>
        </w:rPr>
      </w:pPr>
      <w:r w:rsidRPr="002743EB">
        <w:rPr>
          <w:b w:val="0"/>
        </w:rPr>
        <w:t xml:space="preserve">Ciltsgrāmatas vadītājs ir pieredzējis kinologs, kuru apstiprina </w:t>
      </w:r>
      <w:r w:rsidR="00EE062B" w:rsidRPr="002743EB">
        <w:rPr>
          <w:b w:val="0"/>
        </w:rPr>
        <w:t>EKG</w:t>
      </w:r>
      <w:r w:rsidRPr="002743EB">
        <w:rPr>
          <w:b w:val="0"/>
        </w:rPr>
        <w:t xml:space="preserve"> </w:t>
      </w:r>
      <w:r w:rsidR="00EE062B" w:rsidRPr="002743EB">
        <w:rPr>
          <w:b w:val="0"/>
        </w:rPr>
        <w:t>valde</w:t>
      </w:r>
      <w:r w:rsidRPr="002743EB">
        <w:rPr>
          <w:b w:val="0"/>
        </w:rPr>
        <w:t>.</w:t>
      </w:r>
    </w:p>
    <w:p w14:paraId="7AD09C87" w14:textId="77777777" w:rsidR="00F2791A" w:rsidRPr="002743EB" w:rsidRDefault="00F2791A" w:rsidP="00F2791A">
      <w:pPr>
        <w:pStyle w:val="a6"/>
        <w:rPr>
          <w:b w:val="0"/>
        </w:rPr>
      </w:pPr>
    </w:p>
    <w:p w14:paraId="3011D7BD" w14:textId="36E6636C" w:rsidR="00EE062B" w:rsidRPr="002743EB" w:rsidRDefault="00777C9D" w:rsidP="002A198A">
      <w:pPr>
        <w:numPr>
          <w:ilvl w:val="1"/>
          <w:numId w:val="2"/>
        </w:numPr>
        <w:jc w:val="both"/>
        <w:rPr>
          <w:b w:val="0"/>
        </w:rPr>
      </w:pPr>
      <w:r w:rsidRPr="002743EB">
        <w:rPr>
          <w:b w:val="0"/>
        </w:rPr>
        <w:t xml:space="preserve">Ciltsgrāmatu veido sējumi ar </w:t>
      </w:r>
      <w:bookmarkStart w:id="5" w:name="_Hlk162888572"/>
      <w:r w:rsidR="00DF3CAD" w:rsidRPr="00DF3CAD">
        <w:rPr>
          <w:b w:val="0"/>
        </w:rPr>
        <w:t>vispārēja metiena apsekošanas akts (Pielikums Nr.2</w:t>
      </w:r>
      <w:bookmarkEnd w:id="5"/>
      <w:r w:rsidR="00DF3CAD">
        <w:rPr>
          <w:b w:val="0"/>
        </w:rPr>
        <w:t xml:space="preserve">), </w:t>
      </w:r>
      <w:r w:rsidRPr="002743EB">
        <w:rPr>
          <w:b w:val="0"/>
        </w:rPr>
        <w:t xml:space="preserve">kuras sarindotas pēc metienu dzimšanas datuma. Katrai šķirnei atbilst savs sējums. </w:t>
      </w:r>
    </w:p>
    <w:p w14:paraId="378E2854" w14:textId="77777777" w:rsidR="00F2791A" w:rsidRPr="002743EB" w:rsidRDefault="00F2791A" w:rsidP="00F2791A">
      <w:pPr>
        <w:pStyle w:val="a6"/>
        <w:rPr>
          <w:b w:val="0"/>
        </w:rPr>
      </w:pPr>
    </w:p>
    <w:p w14:paraId="63AE00F8" w14:textId="50EA37D1" w:rsidR="00777C9D" w:rsidRPr="00984478" w:rsidRDefault="00777C9D" w:rsidP="002A198A">
      <w:pPr>
        <w:numPr>
          <w:ilvl w:val="1"/>
          <w:numId w:val="2"/>
        </w:numPr>
        <w:jc w:val="both"/>
        <w:rPr>
          <w:b w:val="0"/>
        </w:rPr>
      </w:pPr>
      <w:r w:rsidRPr="00984478">
        <w:rPr>
          <w:b w:val="0"/>
        </w:rPr>
        <w:t xml:space="preserve">Par pamatu ierakstam Ciltsgrāmatā kalpo </w:t>
      </w:r>
      <w:r w:rsidR="00DF3CAD" w:rsidRPr="00DF3CAD">
        <w:rPr>
          <w:b w:val="0"/>
        </w:rPr>
        <w:t>vispārēja metiena apsekošanas akts (Pielikums Nr.2</w:t>
      </w:r>
      <w:r w:rsidR="00DF3CAD">
        <w:rPr>
          <w:b w:val="0"/>
        </w:rPr>
        <w:t>)</w:t>
      </w:r>
      <w:r w:rsidRPr="00984478">
        <w:rPr>
          <w:b w:val="0"/>
        </w:rPr>
        <w:t>, kuru ar savu parakstu apstiprina audzētājs, afiksa vai audzētavas īpašnieks un kluba ciltsdarba vadītājs.</w:t>
      </w:r>
    </w:p>
    <w:p w14:paraId="25681DDC" w14:textId="77777777" w:rsidR="00F2791A" w:rsidRPr="002743EB" w:rsidRDefault="00F2791A" w:rsidP="00F2791A">
      <w:pPr>
        <w:pStyle w:val="a6"/>
        <w:rPr>
          <w:b w:val="0"/>
        </w:rPr>
      </w:pPr>
    </w:p>
    <w:p w14:paraId="264E4CC0" w14:textId="77777777" w:rsidR="00777C9D" w:rsidRPr="002743EB" w:rsidRDefault="00777C9D" w:rsidP="002A198A">
      <w:pPr>
        <w:numPr>
          <w:ilvl w:val="1"/>
          <w:numId w:val="2"/>
        </w:numPr>
        <w:jc w:val="both"/>
        <w:rPr>
          <w:b w:val="0"/>
        </w:rPr>
      </w:pPr>
      <w:r w:rsidRPr="002743EB">
        <w:rPr>
          <w:b w:val="0"/>
        </w:rPr>
        <w:t xml:space="preserve">Minimālā nepieciešamā informācija:        </w:t>
      </w:r>
    </w:p>
    <w:p w14:paraId="24E334B3" w14:textId="77777777" w:rsidR="00777C9D" w:rsidRPr="002743EB" w:rsidRDefault="00777C9D" w:rsidP="002A198A">
      <w:pPr>
        <w:jc w:val="both"/>
        <w:rPr>
          <w:b w:val="0"/>
        </w:rPr>
      </w:pPr>
      <w:r w:rsidRPr="002743EB">
        <w:rPr>
          <w:b w:val="0"/>
        </w:rPr>
        <w:t xml:space="preserve">           -      šķirnes nosaukums,</w:t>
      </w:r>
    </w:p>
    <w:p w14:paraId="3B696D6D" w14:textId="77777777" w:rsidR="00777C9D" w:rsidRPr="002743EB" w:rsidRDefault="00777C9D" w:rsidP="002A198A">
      <w:pPr>
        <w:jc w:val="both"/>
        <w:rPr>
          <w:b w:val="0"/>
        </w:rPr>
      </w:pPr>
      <w:r w:rsidRPr="002743EB">
        <w:rPr>
          <w:b w:val="0"/>
        </w:rPr>
        <w:t xml:space="preserve">           -      audzētavas nosaukums, afikss vai metiena pievārds,</w:t>
      </w:r>
    </w:p>
    <w:p w14:paraId="5697C37E" w14:textId="77777777" w:rsidR="00777C9D" w:rsidRPr="002743EB" w:rsidRDefault="00777C9D" w:rsidP="002A198A">
      <w:pPr>
        <w:jc w:val="both"/>
        <w:rPr>
          <w:b w:val="0"/>
        </w:rPr>
      </w:pPr>
      <w:r w:rsidRPr="002743EB">
        <w:rPr>
          <w:b w:val="0"/>
        </w:rPr>
        <w:t xml:space="preserve">           -      audzētāja vārds, uzvārds, adrese un paraksts,</w:t>
      </w:r>
    </w:p>
    <w:p w14:paraId="17338AE6" w14:textId="77777777" w:rsidR="00777C9D" w:rsidRPr="002743EB" w:rsidRDefault="00777C9D" w:rsidP="002A198A">
      <w:pPr>
        <w:jc w:val="both"/>
        <w:rPr>
          <w:b w:val="0"/>
        </w:rPr>
      </w:pPr>
      <w:r w:rsidRPr="002743EB">
        <w:rPr>
          <w:b w:val="0"/>
        </w:rPr>
        <w:t xml:space="preserve">           -      kucēnu dzimšanas datums,</w:t>
      </w:r>
    </w:p>
    <w:p w14:paraId="2F645007" w14:textId="77777777" w:rsidR="00777C9D" w:rsidRPr="002743EB" w:rsidRDefault="00777C9D" w:rsidP="002A198A">
      <w:pPr>
        <w:jc w:val="both"/>
        <w:rPr>
          <w:b w:val="0"/>
        </w:rPr>
      </w:pPr>
      <w:r w:rsidRPr="002743EB">
        <w:rPr>
          <w:b w:val="0"/>
        </w:rPr>
        <w:t xml:space="preserve">           -      vecāku vārdi un Ciltsgrāmatas numuri,</w:t>
      </w:r>
    </w:p>
    <w:p w14:paraId="365EF868" w14:textId="77777777" w:rsidR="00777C9D" w:rsidRPr="002743EB" w:rsidRDefault="00777C9D" w:rsidP="002A198A">
      <w:pPr>
        <w:jc w:val="both"/>
        <w:rPr>
          <w:b w:val="0"/>
        </w:rPr>
      </w:pPr>
      <w:r w:rsidRPr="002743EB">
        <w:rPr>
          <w:b w:val="0"/>
        </w:rPr>
        <w:t xml:space="preserve">           -      kucēnu dzimums, vārds, Ciltsgrāmatas numurs, krāsa,</w:t>
      </w:r>
    </w:p>
    <w:p w14:paraId="746C7BC7" w14:textId="77777777" w:rsidR="00777C9D" w:rsidRPr="002743EB" w:rsidRDefault="00777C9D" w:rsidP="002A198A">
      <w:pPr>
        <w:jc w:val="both"/>
        <w:rPr>
          <w:b w:val="0"/>
        </w:rPr>
      </w:pPr>
      <w:r w:rsidRPr="002743EB">
        <w:rPr>
          <w:b w:val="0"/>
        </w:rPr>
        <w:t xml:space="preserve">           -      identifikācijas numurs.</w:t>
      </w:r>
    </w:p>
    <w:p w14:paraId="00D584DF" w14:textId="77777777" w:rsidR="00F2791A" w:rsidRPr="002743EB" w:rsidRDefault="00F2791A" w:rsidP="002A198A">
      <w:pPr>
        <w:jc w:val="both"/>
        <w:rPr>
          <w:b w:val="0"/>
        </w:rPr>
      </w:pPr>
    </w:p>
    <w:p w14:paraId="1A5710FE" w14:textId="77777777" w:rsidR="00777C9D" w:rsidRPr="002743EB" w:rsidRDefault="00777C9D" w:rsidP="002A198A">
      <w:pPr>
        <w:numPr>
          <w:ilvl w:val="1"/>
          <w:numId w:val="2"/>
        </w:numPr>
        <w:jc w:val="both"/>
        <w:rPr>
          <w:b w:val="0"/>
        </w:rPr>
      </w:pPr>
      <w:r w:rsidRPr="002743EB">
        <w:rPr>
          <w:b w:val="0"/>
        </w:rPr>
        <w:t>Dokumentos (izstāžu pieteikumos, pārošanas atļaujās u.c.) nav atļauts mainīt oriģinālo, Ciltsgrāmatā reģistrēto suņa vārdu.</w:t>
      </w:r>
    </w:p>
    <w:p w14:paraId="193399AC" w14:textId="77777777" w:rsidR="002743EB" w:rsidRPr="002743EB" w:rsidRDefault="002743EB" w:rsidP="002743EB">
      <w:pPr>
        <w:ind w:left="660"/>
        <w:jc w:val="both"/>
        <w:rPr>
          <w:b w:val="0"/>
        </w:rPr>
      </w:pPr>
    </w:p>
    <w:p w14:paraId="6B9B1FB4" w14:textId="77777777" w:rsidR="00777C9D" w:rsidRDefault="00777C9D" w:rsidP="002A198A">
      <w:pPr>
        <w:numPr>
          <w:ilvl w:val="1"/>
          <w:numId w:val="2"/>
        </w:numPr>
        <w:jc w:val="both"/>
        <w:rPr>
          <w:b w:val="0"/>
        </w:rPr>
      </w:pPr>
      <w:r w:rsidRPr="002743EB">
        <w:rPr>
          <w:b w:val="0"/>
        </w:rPr>
        <w:t>Ciltsgrāmatā jāpiesaka viss metiens uzreiz, nav pieļaujama atsevišķu kucēnu reģistrācija.</w:t>
      </w:r>
    </w:p>
    <w:p w14:paraId="391C3823" w14:textId="77777777" w:rsidR="002743EB" w:rsidRDefault="002743EB" w:rsidP="002743EB">
      <w:pPr>
        <w:pStyle w:val="a6"/>
        <w:rPr>
          <w:b w:val="0"/>
        </w:rPr>
      </w:pPr>
    </w:p>
    <w:p w14:paraId="0AA25CA0" w14:textId="77777777" w:rsidR="002743EB" w:rsidRPr="002743EB" w:rsidRDefault="002743EB" w:rsidP="002743EB">
      <w:pPr>
        <w:ind w:left="660"/>
        <w:jc w:val="both"/>
        <w:rPr>
          <w:b w:val="0"/>
        </w:rPr>
      </w:pPr>
    </w:p>
    <w:p w14:paraId="11C82BA9" w14:textId="77777777" w:rsidR="00777C9D" w:rsidRDefault="00777C9D" w:rsidP="002A198A">
      <w:pPr>
        <w:numPr>
          <w:ilvl w:val="1"/>
          <w:numId w:val="2"/>
        </w:numPr>
        <w:jc w:val="both"/>
        <w:rPr>
          <w:b w:val="0"/>
        </w:rPr>
      </w:pPr>
      <w:r w:rsidRPr="002743EB">
        <w:rPr>
          <w:b w:val="0"/>
        </w:rPr>
        <w:t>Viena metiena visu kucēnu vārdiem jāsākas ar vienu un to pašu burtu. Zīmju skaits suņa vārdā, kopā ar metiena pievārdu, afiksu vai</w:t>
      </w:r>
      <w:r w:rsidRPr="002743EB">
        <w:t xml:space="preserve"> </w:t>
      </w:r>
      <w:r w:rsidRPr="002743EB">
        <w:rPr>
          <w:b w:val="0"/>
        </w:rPr>
        <w:t xml:space="preserve">audzētavas nosaukumu, nedrīkst pārsniegt </w:t>
      </w:r>
      <w:r w:rsidR="00780D99" w:rsidRPr="002743EB">
        <w:rPr>
          <w:b w:val="0"/>
        </w:rPr>
        <w:t xml:space="preserve">27 (divdesmit septiņas), </w:t>
      </w:r>
      <w:r w:rsidRPr="002743EB">
        <w:rPr>
          <w:b w:val="0"/>
        </w:rPr>
        <w:t>ieskaitot atstarpes starp vārdiem.</w:t>
      </w:r>
    </w:p>
    <w:p w14:paraId="473FBB73" w14:textId="77777777" w:rsidR="002743EB" w:rsidRPr="002743EB" w:rsidRDefault="002743EB" w:rsidP="002743EB">
      <w:pPr>
        <w:ind w:left="660"/>
        <w:jc w:val="both"/>
        <w:rPr>
          <w:b w:val="0"/>
        </w:rPr>
      </w:pPr>
    </w:p>
    <w:p w14:paraId="7307086F" w14:textId="77777777" w:rsidR="00777C9D" w:rsidRPr="002743EB" w:rsidRDefault="00777C9D" w:rsidP="002A198A">
      <w:pPr>
        <w:numPr>
          <w:ilvl w:val="1"/>
          <w:numId w:val="2"/>
        </w:numPr>
        <w:jc w:val="both"/>
        <w:rPr>
          <w:b w:val="0"/>
        </w:rPr>
      </w:pPr>
      <w:r w:rsidRPr="002743EB">
        <w:rPr>
          <w:b w:val="0"/>
        </w:rPr>
        <w:t>Vienas audzētavas, afiksa vai metiena kucēnu vārdiem jābūt atšķirīgiem gan izrunā, gan rakstībā.</w:t>
      </w:r>
    </w:p>
    <w:p w14:paraId="6FDB8C79" w14:textId="77777777" w:rsidR="002743EB" w:rsidRPr="002743EB" w:rsidRDefault="002743EB" w:rsidP="002743EB">
      <w:pPr>
        <w:pStyle w:val="a6"/>
        <w:rPr>
          <w:b w:val="0"/>
        </w:rPr>
      </w:pPr>
    </w:p>
    <w:p w14:paraId="54A8EB6D" w14:textId="77777777" w:rsidR="00777C9D" w:rsidRPr="002743EB" w:rsidRDefault="00777C9D" w:rsidP="002A198A">
      <w:pPr>
        <w:numPr>
          <w:ilvl w:val="1"/>
          <w:numId w:val="2"/>
        </w:numPr>
        <w:jc w:val="both"/>
        <w:rPr>
          <w:b w:val="0"/>
        </w:rPr>
      </w:pPr>
      <w:r w:rsidRPr="002743EB">
        <w:rPr>
          <w:b w:val="0"/>
        </w:rPr>
        <w:t>Reģistrs ir Ciltsgrāmatas sastāvdaļa, kurā ieraksta:</w:t>
      </w:r>
    </w:p>
    <w:p w14:paraId="6F5C9CF8" w14:textId="77777777" w:rsidR="00777C9D" w:rsidRPr="002743EB" w:rsidRDefault="00777C9D" w:rsidP="002A198A">
      <w:pPr>
        <w:numPr>
          <w:ilvl w:val="0"/>
          <w:numId w:val="3"/>
        </w:numPr>
        <w:jc w:val="both"/>
        <w:rPr>
          <w:b w:val="0"/>
        </w:rPr>
      </w:pPr>
      <w:r w:rsidRPr="002743EB">
        <w:rPr>
          <w:b w:val="0"/>
        </w:rPr>
        <w:t xml:space="preserve">suņus, kuru ciltsraksti ir reģistrēti </w:t>
      </w:r>
      <w:r w:rsidR="000C7682" w:rsidRPr="002743EB">
        <w:rPr>
          <w:b w:val="0"/>
        </w:rPr>
        <w:t>EKG</w:t>
      </w:r>
      <w:r w:rsidRPr="002743EB">
        <w:rPr>
          <w:b w:val="0"/>
        </w:rPr>
        <w:t xml:space="preserve"> neatzītās ciltsgrāmatās</w:t>
      </w:r>
      <w:r w:rsidR="0028431A" w:rsidRPr="002743EB">
        <w:rPr>
          <w:b w:val="0"/>
        </w:rPr>
        <w:t>,</w:t>
      </w:r>
    </w:p>
    <w:p w14:paraId="4EFED745" w14:textId="77777777" w:rsidR="00777C9D" w:rsidRPr="002743EB" w:rsidRDefault="00777C9D" w:rsidP="002A198A">
      <w:pPr>
        <w:numPr>
          <w:ilvl w:val="0"/>
          <w:numId w:val="3"/>
        </w:numPr>
        <w:jc w:val="both"/>
        <w:rPr>
          <w:b w:val="0"/>
        </w:rPr>
      </w:pPr>
      <w:r w:rsidRPr="002743EB">
        <w:rPr>
          <w:b w:val="0"/>
        </w:rPr>
        <w:t xml:space="preserve">kucēnus, kuru vecākiem nav trīspakāpju </w:t>
      </w:r>
      <w:r w:rsidR="000C7682" w:rsidRPr="002743EB">
        <w:rPr>
          <w:b w:val="0"/>
        </w:rPr>
        <w:t>EKG</w:t>
      </w:r>
      <w:r w:rsidRPr="002743EB">
        <w:rPr>
          <w:b w:val="0"/>
        </w:rPr>
        <w:t xml:space="preserve"> atzītās ciltsgrāmatās ierakstītu priekšteču ciltsrakstu, t.i., vecāki ir ierakstīti </w:t>
      </w:r>
      <w:r w:rsidR="000C7682" w:rsidRPr="002743EB">
        <w:rPr>
          <w:b w:val="0"/>
        </w:rPr>
        <w:t>EKG</w:t>
      </w:r>
      <w:r w:rsidRPr="002743EB">
        <w:rPr>
          <w:b w:val="0"/>
        </w:rPr>
        <w:t xml:space="preserve"> Reģistrā.</w:t>
      </w:r>
    </w:p>
    <w:p w14:paraId="2195519A" w14:textId="77777777" w:rsidR="002743EB" w:rsidRPr="002743EB" w:rsidRDefault="002743EB" w:rsidP="002743EB">
      <w:pPr>
        <w:ind w:left="1020"/>
        <w:jc w:val="both"/>
        <w:rPr>
          <w:b w:val="0"/>
        </w:rPr>
      </w:pPr>
    </w:p>
    <w:p w14:paraId="78684B1F" w14:textId="77777777" w:rsidR="00777C9D" w:rsidRPr="002743EB" w:rsidRDefault="00777C9D" w:rsidP="002A198A">
      <w:pPr>
        <w:numPr>
          <w:ilvl w:val="1"/>
          <w:numId w:val="2"/>
        </w:numPr>
        <w:jc w:val="both"/>
        <w:rPr>
          <w:b w:val="0"/>
        </w:rPr>
      </w:pPr>
      <w:r w:rsidRPr="002743EB">
        <w:rPr>
          <w:b w:val="0"/>
        </w:rPr>
        <w:t>Reģistrā ierakstīt</w:t>
      </w:r>
      <w:r w:rsidR="002743EB" w:rsidRPr="002743EB">
        <w:rPr>
          <w:b w:val="0"/>
        </w:rPr>
        <w:t>ais</w:t>
      </w:r>
      <w:r w:rsidRPr="002743EB">
        <w:rPr>
          <w:b w:val="0"/>
        </w:rPr>
        <w:t xml:space="preserve"> su</w:t>
      </w:r>
      <w:r w:rsidR="002743EB" w:rsidRPr="002743EB">
        <w:rPr>
          <w:b w:val="0"/>
        </w:rPr>
        <w:t>ns</w:t>
      </w:r>
      <w:r w:rsidRPr="002743EB">
        <w:rPr>
          <w:b w:val="0"/>
        </w:rPr>
        <w:t xml:space="preserve"> ir izmantojam</w:t>
      </w:r>
      <w:r w:rsidR="002743EB" w:rsidRPr="002743EB">
        <w:rPr>
          <w:b w:val="0"/>
        </w:rPr>
        <w:t>s</w:t>
      </w:r>
      <w:r w:rsidRPr="002743EB">
        <w:rPr>
          <w:b w:val="0"/>
        </w:rPr>
        <w:t xml:space="preserve"> vaislā ar sekojoš</w:t>
      </w:r>
      <w:r w:rsidR="00B41576" w:rsidRPr="002743EB">
        <w:rPr>
          <w:b w:val="0"/>
        </w:rPr>
        <w:t>u</w:t>
      </w:r>
      <w:r w:rsidRPr="002743EB">
        <w:rPr>
          <w:b w:val="0"/>
        </w:rPr>
        <w:t xml:space="preserve"> nosacījum</w:t>
      </w:r>
      <w:r w:rsidR="00B41576" w:rsidRPr="002743EB">
        <w:rPr>
          <w:b w:val="0"/>
        </w:rPr>
        <w:t>u</w:t>
      </w:r>
      <w:r w:rsidRPr="002743EB">
        <w:rPr>
          <w:b w:val="0"/>
        </w:rPr>
        <w:t>:</w:t>
      </w:r>
    </w:p>
    <w:p w14:paraId="5416DDB8" w14:textId="77777777" w:rsidR="0028431A" w:rsidRPr="002743EB" w:rsidRDefault="00777C9D" w:rsidP="002743EB">
      <w:pPr>
        <w:ind w:left="1080"/>
        <w:jc w:val="both"/>
        <w:rPr>
          <w:b w:val="0"/>
        </w:rPr>
      </w:pPr>
      <w:r w:rsidRPr="002743EB">
        <w:rPr>
          <w:b w:val="0"/>
        </w:rPr>
        <w:t xml:space="preserve">ja tas ir saņēmis pie diviem ekspertiem </w:t>
      </w:r>
      <w:r w:rsidR="000C7682" w:rsidRPr="002743EB">
        <w:rPr>
          <w:b w:val="0"/>
        </w:rPr>
        <w:t>EKG</w:t>
      </w:r>
      <w:r w:rsidRPr="002743EB">
        <w:rPr>
          <w:b w:val="0"/>
        </w:rPr>
        <w:t xml:space="preserve"> sistēmā rīkotās izstādēs divus eksterjera vērtējumus „teicami”.</w:t>
      </w:r>
    </w:p>
    <w:p w14:paraId="0C44C69F" w14:textId="77777777" w:rsidR="00777C9D" w:rsidRPr="002743EB" w:rsidRDefault="00777C9D" w:rsidP="0028431A">
      <w:pPr>
        <w:ind w:left="1080"/>
        <w:jc w:val="both"/>
        <w:rPr>
          <w:b w:val="0"/>
        </w:rPr>
      </w:pPr>
      <w:r w:rsidRPr="002743EB">
        <w:rPr>
          <w:b w:val="0"/>
        </w:rPr>
        <w:t>Tā partnerim ir jābūt ar pilniem atzītiem ciltsrakstiem;</w:t>
      </w:r>
    </w:p>
    <w:p w14:paraId="45846F05" w14:textId="77777777" w:rsidR="002743EB" w:rsidRPr="002743EB" w:rsidRDefault="002743EB" w:rsidP="0028431A">
      <w:pPr>
        <w:ind w:left="1080"/>
        <w:jc w:val="both"/>
        <w:rPr>
          <w:b w:val="0"/>
        </w:rPr>
      </w:pPr>
    </w:p>
    <w:p w14:paraId="04A3E192" w14:textId="77777777" w:rsidR="00777C9D" w:rsidRPr="002743EB" w:rsidRDefault="00777C9D" w:rsidP="002A198A">
      <w:pPr>
        <w:numPr>
          <w:ilvl w:val="1"/>
          <w:numId w:val="2"/>
        </w:numPr>
        <w:jc w:val="both"/>
        <w:rPr>
          <w:b w:val="0"/>
        </w:rPr>
      </w:pPr>
      <w:r w:rsidRPr="002743EB">
        <w:rPr>
          <w:b w:val="0"/>
        </w:rPr>
        <w:t>Reģistrā ierakstītie suņi, sākot ar ceturto paaudzi, tiek</w:t>
      </w:r>
      <w:r w:rsidRPr="002743EB">
        <w:rPr>
          <w:i/>
        </w:rPr>
        <w:t xml:space="preserve"> </w:t>
      </w:r>
      <w:r w:rsidRPr="002743EB">
        <w:rPr>
          <w:b w:val="0"/>
        </w:rPr>
        <w:t>pārcelti Ciltsgrāmatā.</w:t>
      </w:r>
    </w:p>
    <w:p w14:paraId="1E114DD9" w14:textId="77777777" w:rsidR="002743EB" w:rsidRPr="002743EB" w:rsidRDefault="002743EB" w:rsidP="002743EB">
      <w:pPr>
        <w:ind w:left="660"/>
        <w:jc w:val="both"/>
        <w:rPr>
          <w:b w:val="0"/>
        </w:rPr>
      </w:pPr>
    </w:p>
    <w:p w14:paraId="18E42CF7" w14:textId="77777777" w:rsidR="00777C9D" w:rsidRPr="002743EB" w:rsidRDefault="00777C9D" w:rsidP="002A198A">
      <w:pPr>
        <w:numPr>
          <w:ilvl w:val="1"/>
          <w:numId w:val="2"/>
        </w:numPr>
        <w:jc w:val="both"/>
        <w:rPr>
          <w:b w:val="0"/>
        </w:rPr>
      </w:pPr>
      <w:r w:rsidRPr="002743EB">
        <w:rPr>
          <w:b w:val="0"/>
        </w:rPr>
        <w:t>Izcelsmes apliecīb</w:t>
      </w:r>
      <w:r w:rsidR="002743EB" w:rsidRPr="002743EB">
        <w:rPr>
          <w:b w:val="0"/>
        </w:rPr>
        <w:t>u izdod</w:t>
      </w:r>
      <w:r w:rsidRPr="002743EB">
        <w:rPr>
          <w:b w:val="0"/>
        </w:rPr>
        <w:t>, pamatojoties uz Reģistru</w:t>
      </w:r>
      <w:r w:rsidR="002743EB" w:rsidRPr="002743EB">
        <w:rPr>
          <w:b w:val="0"/>
        </w:rPr>
        <w:t>.</w:t>
      </w:r>
    </w:p>
    <w:p w14:paraId="049DBCE0" w14:textId="77777777" w:rsidR="002743EB" w:rsidRPr="002743EB" w:rsidRDefault="002743EB" w:rsidP="002743EB">
      <w:pPr>
        <w:pStyle w:val="a6"/>
        <w:rPr>
          <w:b w:val="0"/>
        </w:rPr>
      </w:pPr>
    </w:p>
    <w:p w14:paraId="3263993E" w14:textId="77777777" w:rsidR="00777C9D" w:rsidRPr="002743EB" w:rsidRDefault="00777C9D" w:rsidP="002A198A">
      <w:pPr>
        <w:numPr>
          <w:ilvl w:val="1"/>
          <w:numId w:val="2"/>
        </w:numPr>
        <w:jc w:val="both"/>
        <w:rPr>
          <w:b w:val="0"/>
        </w:rPr>
      </w:pPr>
      <w:r w:rsidRPr="002743EB">
        <w:rPr>
          <w:b w:val="0"/>
        </w:rPr>
        <w:t xml:space="preserve">Izņēmumi, kas saistīti ar ierakstu Ciltsgrāmatā vai Reģistrā, pieļaujami vienīgi ar </w:t>
      </w:r>
      <w:r w:rsidR="000C7682" w:rsidRPr="002743EB">
        <w:rPr>
          <w:b w:val="0"/>
        </w:rPr>
        <w:t xml:space="preserve">EKG </w:t>
      </w:r>
      <w:r w:rsidRPr="002743EB">
        <w:rPr>
          <w:b w:val="0"/>
        </w:rPr>
        <w:t>Ciltslietu Komisijas rakstveida piekrišanu.</w:t>
      </w:r>
    </w:p>
    <w:p w14:paraId="31FABE62" w14:textId="77777777" w:rsidR="002743EB" w:rsidRPr="002743EB" w:rsidRDefault="002743EB" w:rsidP="002743EB">
      <w:pPr>
        <w:pStyle w:val="a6"/>
        <w:rPr>
          <w:b w:val="0"/>
        </w:rPr>
      </w:pPr>
    </w:p>
    <w:p w14:paraId="7B668DCA" w14:textId="77777777" w:rsidR="00777C9D" w:rsidRPr="002743EB" w:rsidRDefault="00777C9D" w:rsidP="002A198A">
      <w:pPr>
        <w:numPr>
          <w:ilvl w:val="1"/>
          <w:numId w:val="2"/>
        </w:numPr>
        <w:jc w:val="both"/>
        <w:rPr>
          <w:b w:val="0"/>
        </w:rPr>
      </w:pPr>
      <w:r w:rsidRPr="002743EB">
        <w:rPr>
          <w:b w:val="0"/>
        </w:rPr>
        <w:t>Ciltsgrāmatā jāreģistrē visi kucēni, kas ir dzīvi pēdējās apskates brīdī. Kucēni – vaislas brāķi</w:t>
      </w:r>
      <w:r w:rsidR="00193AFD" w:rsidRPr="002743EB">
        <w:rPr>
          <w:b w:val="0"/>
        </w:rPr>
        <w:t>m</w:t>
      </w:r>
      <w:r w:rsidRPr="002743EB">
        <w:rPr>
          <w:b w:val="0"/>
        </w:rPr>
        <w:t xml:space="preserve">, kuriem ir defekti, kas ir savienojami ar dzīves kvalitāti (nepareizs sakodiens, lūzums astē, nestandarta krāsa u.c.), saņem ciltsrakstus ar spiedogu „ Nav izmantojams ciltsdarbā”. </w:t>
      </w:r>
    </w:p>
    <w:p w14:paraId="285A7692" w14:textId="77777777" w:rsidR="0021515D" w:rsidRPr="00777C9D" w:rsidRDefault="0021515D" w:rsidP="002A198A">
      <w:pPr>
        <w:ind w:left="660"/>
        <w:jc w:val="both"/>
        <w:rPr>
          <w:b w:val="0"/>
          <w:highlight w:val="yellow"/>
        </w:rPr>
      </w:pPr>
    </w:p>
    <w:p w14:paraId="31838001" w14:textId="77777777" w:rsidR="0021515D" w:rsidRPr="003830B0" w:rsidRDefault="0021515D" w:rsidP="0021515D">
      <w:pPr>
        <w:numPr>
          <w:ilvl w:val="0"/>
          <w:numId w:val="2"/>
        </w:numPr>
        <w:jc w:val="both"/>
      </w:pPr>
      <w:r w:rsidRPr="003830B0">
        <w:t>CILTSRAKSTI.</w:t>
      </w:r>
    </w:p>
    <w:p w14:paraId="1CD26C59" w14:textId="77777777" w:rsidR="003830B0" w:rsidRPr="003830B0" w:rsidRDefault="003830B0" w:rsidP="003830B0">
      <w:pPr>
        <w:ind w:left="660"/>
        <w:jc w:val="both"/>
      </w:pPr>
    </w:p>
    <w:p w14:paraId="4F935ED5" w14:textId="29CBD902" w:rsidR="0021515D" w:rsidRPr="006C54E7" w:rsidRDefault="0021515D" w:rsidP="0021515D">
      <w:pPr>
        <w:numPr>
          <w:ilvl w:val="1"/>
          <w:numId w:val="2"/>
        </w:numPr>
        <w:jc w:val="both"/>
        <w:rPr>
          <w:b w:val="0"/>
        </w:rPr>
      </w:pPr>
      <w:r w:rsidRPr="006C54E7">
        <w:rPr>
          <w:b w:val="0"/>
        </w:rPr>
        <w:t xml:space="preserve">Ciltsraksti ir suņa izcelsmes pierādījums, kurš tiek izsniegts pamatojoties uz ierakstiem Ciltsgrāmatā. Uz tiem jābūt skaidri saskatāmam </w:t>
      </w:r>
      <w:r w:rsidR="000C7682" w:rsidRPr="006C54E7">
        <w:rPr>
          <w:b w:val="0"/>
        </w:rPr>
        <w:t xml:space="preserve">EKG </w:t>
      </w:r>
      <w:r w:rsidRPr="006C54E7">
        <w:rPr>
          <w:b w:val="0"/>
        </w:rPr>
        <w:t>zīmogam,</w:t>
      </w:r>
      <w:r w:rsidRPr="006C54E7">
        <w:rPr>
          <w:b w:val="0"/>
          <w:bCs/>
        </w:rPr>
        <w:t xml:space="preserve"> </w:t>
      </w:r>
      <w:r w:rsidRPr="006C54E7">
        <w:rPr>
          <w:b w:val="0"/>
        </w:rPr>
        <w:t>Ciltsgrāmatas vadītāja spiedogam</w:t>
      </w:r>
      <w:r w:rsidR="00B339A2" w:rsidRPr="006C54E7">
        <w:rPr>
          <w:b w:val="0"/>
        </w:rPr>
        <w:t xml:space="preserve"> un pēc katra kluba vadītāja lēmuma ar kluba zīmogu.</w:t>
      </w:r>
    </w:p>
    <w:p w14:paraId="63A9FCAD" w14:textId="77777777" w:rsidR="003830B0" w:rsidRPr="003830B0" w:rsidRDefault="003830B0" w:rsidP="003830B0">
      <w:pPr>
        <w:ind w:left="660"/>
        <w:jc w:val="both"/>
        <w:rPr>
          <w:b w:val="0"/>
        </w:rPr>
      </w:pPr>
    </w:p>
    <w:p w14:paraId="0B4F56E3" w14:textId="4038CD88" w:rsidR="0021515D" w:rsidRPr="006C54E7" w:rsidRDefault="0021515D" w:rsidP="0021515D">
      <w:pPr>
        <w:numPr>
          <w:ilvl w:val="1"/>
          <w:numId w:val="2"/>
        </w:numPr>
        <w:jc w:val="both"/>
        <w:rPr>
          <w:b w:val="0"/>
        </w:rPr>
      </w:pPr>
      <w:r w:rsidRPr="006C54E7">
        <w:rPr>
          <w:b w:val="0"/>
        </w:rPr>
        <w:t>Ciltsrakstos jābūt ierakstītām</w:t>
      </w:r>
      <w:r w:rsidR="002258B4" w:rsidRPr="002258B4">
        <w:t xml:space="preserve"> </w:t>
      </w:r>
      <w:r w:rsidR="002258B4" w:rsidRPr="002258B4">
        <w:rPr>
          <w:b w:val="0"/>
        </w:rPr>
        <w:t>minimāli</w:t>
      </w:r>
      <w:r w:rsidRPr="006C54E7">
        <w:rPr>
          <w:b w:val="0"/>
        </w:rPr>
        <w:t xml:space="preserve"> trijām priekšteču paaudzēm.</w:t>
      </w:r>
    </w:p>
    <w:p w14:paraId="7DC4F45D" w14:textId="77777777" w:rsidR="003830B0" w:rsidRPr="003830B0" w:rsidRDefault="003830B0" w:rsidP="003830B0">
      <w:pPr>
        <w:pStyle w:val="a6"/>
        <w:rPr>
          <w:b w:val="0"/>
        </w:rPr>
      </w:pPr>
    </w:p>
    <w:p w14:paraId="07DF92F1" w14:textId="77777777" w:rsidR="0021515D" w:rsidRPr="003830B0" w:rsidRDefault="0021515D" w:rsidP="0021515D">
      <w:pPr>
        <w:numPr>
          <w:ilvl w:val="1"/>
          <w:numId w:val="2"/>
        </w:numPr>
        <w:jc w:val="both"/>
        <w:rPr>
          <w:b w:val="0"/>
        </w:rPr>
      </w:pPr>
      <w:r w:rsidRPr="003830B0">
        <w:rPr>
          <w:b w:val="0"/>
        </w:rPr>
        <w:t>Ierakstus ciltsrakstos drīkst izdarīt tikai Ciltsgrāmatas vadītājs. Ierakstus ciltsrakstu pielikumā par</w:t>
      </w:r>
      <w:r w:rsidRPr="003830B0">
        <w:rPr>
          <w:b w:val="0"/>
          <w:color w:val="FF6600"/>
        </w:rPr>
        <w:t xml:space="preserve"> </w:t>
      </w:r>
      <w:r w:rsidRPr="003830B0">
        <w:rPr>
          <w:b w:val="0"/>
        </w:rPr>
        <w:t>veselības pārbaudēm, izstāžu novērtējumu, darba spēju pārbaudēm un ciltsdarba rezultātiem var izdarīt Ciltsgrāmatas vadītājs</w:t>
      </w:r>
      <w:r w:rsidR="00B41576" w:rsidRPr="003830B0">
        <w:rPr>
          <w:b w:val="0"/>
        </w:rPr>
        <w:t>.</w:t>
      </w:r>
    </w:p>
    <w:p w14:paraId="2714E478" w14:textId="77777777" w:rsidR="003830B0" w:rsidRPr="003830B0" w:rsidRDefault="003830B0" w:rsidP="003830B0">
      <w:pPr>
        <w:pStyle w:val="a6"/>
        <w:rPr>
          <w:b w:val="0"/>
        </w:rPr>
      </w:pPr>
    </w:p>
    <w:p w14:paraId="678D9CEB" w14:textId="77777777" w:rsidR="0021515D" w:rsidRPr="003830B0" w:rsidRDefault="0021515D" w:rsidP="0021515D">
      <w:pPr>
        <w:numPr>
          <w:ilvl w:val="1"/>
          <w:numId w:val="2"/>
        </w:numPr>
        <w:jc w:val="both"/>
        <w:rPr>
          <w:b w:val="0"/>
        </w:rPr>
      </w:pPr>
      <w:r w:rsidRPr="003830B0">
        <w:rPr>
          <w:b w:val="0"/>
        </w:rPr>
        <w:t xml:space="preserve">Ciltsrakstu nozaudēšanas vai sabojāšanas gadījumā tos izziņo par nederīgiem. Klubs, pēc pierādījumu pārbaudes, ierosina ciltsrakstu dublikāta izsniegšanu. Uz šādu ciltsrakstu </w:t>
      </w:r>
      <w:smartTag w:uri="schemas-tilde-lv/tildestengine" w:element="veidnes">
        <w:smartTagPr>
          <w:attr w:name="baseform" w:val="veidlap|a"/>
          <w:attr w:name="id" w:val="-1"/>
          <w:attr w:name="text" w:val="veidlapas"/>
        </w:smartTagPr>
        <w:r w:rsidRPr="003830B0">
          <w:rPr>
            <w:b w:val="0"/>
          </w:rPr>
          <w:t>veidlapas</w:t>
        </w:r>
      </w:smartTag>
      <w:r w:rsidRPr="003830B0">
        <w:rPr>
          <w:b w:val="0"/>
        </w:rPr>
        <w:t xml:space="preserve"> tiek uzspiests zīmogs "Dublikāts".</w:t>
      </w:r>
    </w:p>
    <w:p w14:paraId="3EC9CE98" w14:textId="77777777" w:rsidR="003830B0" w:rsidRPr="003830B0" w:rsidRDefault="003830B0" w:rsidP="003830B0">
      <w:pPr>
        <w:pStyle w:val="a6"/>
        <w:rPr>
          <w:b w:val="0"/>
        </w:rPr>
      </w:pPr>
    </w:p>
    <w:p w14:paraId="5F077449" w14:textId="77777777" w:rsidR="0021515D" w:rsidRPr="003830B0" w:rsidRDefault="0021515D" w:rsidP="0021515D">
      <w:pPr>
        <w:numPr>
          <w:ilvl w:val="1"/>
          <w:numId w:val="2"/>
        </w:numPr>
        <w:jc w:val="both"/>
        <w:rPr>
          <w:b w:val="0"/>
        </w:rPr>
      </w:pPr>
      <w:r w:rsidRPr="003830B0">
        <w:rPr>
          <w:b w:val="0"/>
        </w:rPr>
        <w:t>Nepareizus vai viltotus ciltsrakstus konfiscē un izziņo par nederīgiem.</w:t>
      </w:r>
    </w:p>
    <w:p w14:paraId="3C04F0E8" w14:textId="77777777" w:rsidR="003830B0" w:rsidRPr="003830B0" w:rsidRDefault="003830B0" w:rsidP="003830B0">
      <w:pPr>
        <w:pStyle w:val="a6"/>
        <w:rPr>
          <w:b w:val="0"/>
        </w:rPr>
      </w:pPr>
    </w:p>
    <w:p w14:paraId="249ACCB3" w14:textId="77777777" w:rsidR="0021515D" w:rsidRPr="003830B0" w:rsidRDefault="0021515D" w:rsidP="0021515D">
      <w:pPr>
        <w:numPr>
          <w:ilvl w:val="1"/>
          <w:numId w:val="2"/>
        </w:numPr>
        <w:jc w:val="both"/>
        <w:rPr>
          <w:b w:val="0"/>
        </w:rPr>
      </w:pPr>
      <w:r w:rsidRPr="003830B0">
        <w:rPr>
          <w:b w:val="0"/>
        </w:rPr>
        <w:t xml:space="preserve">Īpašnieka maiņu ciltsrakstos veic </w:t>
      </w:r>
      <w:r w:rsidR="00B41576" w:rsidRPr="003830B0">
        <w:rPr>
          <w:b w:val="0"/>
        </w:rPr>
        <w:t>EKG Ciltsgrāmatas vadītājs</w:t>
      </w:r>
      <w:r w:rsidRPr="003830B0">
        <w:rPr>
          <w:b w:val="0"/>
        </w:rPr>
        <w:t>,</w:t>
      </w:r>
      <w:r w:rsidRPr="003830B0">
        <w:rPr>
          <w:i/>
          <w:color w:val="00B050"/>
        </w:rPr>
        <w:t xml:space="preserve"> </w:t>
      </w:r>
      <w:r w:rsidRPr="003830B0">
        <w:rPr>
          <w:b w:val="0"/>
        </w:rPr>
        <w:t xml:space="preserve">apstiprinot ar </w:t>
      </w:r>
      <w:r w:rsidR="00B41576" w:rsidRPr="003830B0">
        <w:rPr>
          <w:b w:val="0"/>
        </w:rPr>
        <w:t>EKG</w:t>
      </w:r>
      <w:r w:rsidRPr="003830B0">
        <w:rPr>
          <w:b w:val="0"/>
        </w:rPr>
        <w:t xml:space="preserve"> zīmogu un ierakstot jaunā īpašnieka uzvārdu, adresi un īpašnieka maiņas noformēšanas datumu. Īpašnieka nomaiņa pieļaujama tikai uz atsavināšanas līguma pamata.</w:t>
      </w:r>
    </w:p>
    <w:p w14:paraId="61ABAF64" w14:textId="77777777" w:rsidR="003830B0" w:rsidRPr="0021515D" w:rsidRDefault="003830B0" w:rsidP="003830B0">
      <w:pPr>
        <w:ind w:left="660"/>
        <w:jc w:val="both"/>
        <w:rPr>
          <w:b w:val="0"/>
          <w:highlight w:val="yellow"/>
        </w:rPr>
      </w:pPr>
    </w:p>
    <w:p w14:paraId="12746A4B" w14:textId="77777777" w:rsidR="00E460DB" w:rsidRPr="005D31C9" w:rsidRDefault="00E460DB" w:rsidP="00E460DB">
      <w:pPr>
        <w:numPr>
          <w:ilvl w:val="1"/>
          <w:numId w:val="2"/>
        </w:numPr>
        <w:jc w:val="both"/>
        <w:rPr>
          <w:b w:val="0"/>
        </w:rPr>
      </w:pPr>
      <w:r w:rsidRPr="005D31C9">
        <w:rPr>
          <w:b w:val="0"/>
        </w:rPr>
        <w:t xml:space="preserve">Ciltsraksti ir stingrās uzskaites dokuments. Katrai ciltsrakstu </w:t>
      </w:r>
      <w:r w:rsidR="00B41576" w:rsidRPr="005D31C9">
        <w:rPr>
          <w:b w:val="0"/>
        </w:rPr>
        <w:t>veidlapai</w:t>
      </w:r>
      <w:r w:rsidRPr="005D31C9">
        <w:rPr>
          <w:b w:val="0"/>
        </w:rPr>
        <w:t xml:space="preserve"> ir savs numurs, kurš tiek reģistrēts Ciltsgrāmatā. </w:t>
      </w:r>
    </w:p>
    <w:p w14:paraId="171E865B" w14:textId="77777777" w:rsidR="005D31C9" w:rsidRPr="005D31C9" w:rsidRDefault="005D31C9" w:rsidP="005D31C9">
      <w:pPr>
        <w:ind w:left="660"/>
        <w:jc w:val="both"/>
        <w:rPr>
          <w:b w:val="0"/>
        </w:rPr>
      </w:pPr>
    </w:p>
    <w:p w14:paraId="09151300" w14:textId="2169D3D5" w:rsidR="00E460DB" w:rsidRPr="006C54E7" w:rsidRDefault="00E460DB" w:rsidP="00E460DB">
      <w:pPr>
        <w:numPr>
          <w:ilvl w:val="1"/>
          <w:numId w:val="2"/>
        </w:numPr>
        <w:jc w:val="both"/>
        <w:rPr>
          <w:b w:val="0"/>
        </w:rPr>
      </w:pPr>
      <w:r w:rsidRPr="006C54E7">
        <w:rPr>
          <w:b w:val="0"/>
        </w:rPr>
        <w:t>Ierakstu pareizību ciltsrakstos apstiprina Ciltsgrāmatas vadītājs ar savu parakstu un EKG Ciltsgrāmatas zīmogu.</w:t>
      </w:r>
      <w:r w:rsidR="00564EEF" w:rsidRPr="006C54E7">
        <w:rPr>
          <w:b w:val="0"/>
        </w:rPr>
        <w:t xml:space="preserve"> Tas ir, ciltsraksti ir derīgi gan ar vienu EKG zīmogu, gan ar kluba, kurā ciltsraksti tiek izsniegti, papildu zīmogu.</w:t>
      </w:r>
    </w:p>
    <w:p w14:paraId="0886947C" w14:textId="77777777" w:rsidR="005D31C9" w:rsidRPr="005D31C9" w:rsidRDefault="005D31C9" w:rsidP="005D31C9">
      <w:pPr>
        <w:pStyle w:val="a6"/>
        <w:rPr>
          <w:b w:val="0"/>
        </w:rPr>
      </w:pPr>
    </w:p>
    <w:p w14:paraId="2DFB1657" w14:textId="035E45AE" w:rsidR="00E460DB" w:rsidRPr="00564EEF" w:rsidRDefault="00E460DB" w:rsidP="00E460DB">
      <w:pPr>
        <w:numPr>
          <w:ilvl w:val="1"/>
          <w:numId w:val="2"/>
        </w:numPr>
        <w:jc w:val="both"/>
        <w:rPr>
          <w:b w:val="0"/>
        </w:rPr>
      </w:pPr>
      <w:r w:rsidRPr="00564EEF">
        <w:rPr>
          <w:b w:val="0"/>
        </w:rPr>
        <w:t xml:space="preserve">Ciltsrakstos ieraksta </w:t>
      </w:r>
      <w:r w:rsidR="00B41576" w:rsidRPr="00564EEF">
        <w:rPr>
          <w:b w:val="0"/>
        </w:rPr>
        <w:t>visus suņa titulus un</w:t>
      </w:r>
      <w:r w:rsidRPr="00564EEF">
        <w:rPr>
          <w:b w:val="0"/>
        </w:rPr>
        <w:t xml:space="preserve"> sasniegumus</w:t>
      </w:r>
      <w:r w:rsidR="00564EEF" w:rsidRPr="00564EEF">
        <w:rPr>
          <w:b w:val="0"/>
        </w:rPr>
        <w:t>.</w:t>
      </w:r>
    </w:p>
    <w:p w14:paraId="1494D16A" w14:textId="77777777" w:rsidR="005D31C9" w:rsidRPr="005D31C9" w:rsidRDefault="005D31C9" w:rsidP="005D31C9">
      <w:pPr>
        <w:pStyle w:val="a6"/>
        <w:rPr>
          <w:b w:val="0"/>
        </w:rPr>
      </w:pPr>
    </w:p>
    <w:p w14:paraId="2C327FC3" w14:textId="77777777" w:rsidR="00E460DB" w:rsidRPr="005D31C9" w:rsidRDefault="00E460DB" w:rsidP="00E460DB">
      <w:pPr>
        <w:pStyle w:val="a6"/>
        <w:numPr>
          <w:ilvl w:val="1"/>
          <w:numId w:val="2"/>
        </w:numPr>
        <w:jc w:val="both"/>
        <w:rPr>
          <w:b w:val="0"/>
        </w:rPr>
      </w:pPr>
      <w:r w:rsidRPr="005D31C9">
        <w:rPr>
          <w:b w:val="0"/>
        </w:rPr>
        <w:t xml:space="preserve">Ciltsrakstos ieraksta rezultātus par sunim veiktajām veselības pārbaudēm: gūžas un elkoņa locītavas displāzija, ceļa kaula izmežģījums, citi </w:t>
      </w:r>
      <w:r w:rsidR="00540B26" w:rsidRPr="005D31C9">
        <w:rPr>
          <w:b w:val="0"/>
        </w:rPr>
        <w:t xml:space="preserve">EKG </w:t>
      </w:r>
      <w:r w:rsidRPr="005D31C9">
        <w:rPr>
          <w:b w:val="0"/>
        </w:rPr>
        <w:t>klub</w:t>
      </w:r>
      <w:r w:rsidR="00540B26" w:rsidRPr="005D31C9">
        <w:rPr>
          <w:b w:val="0"/>
        </w:rPr>
        <w:t>u</w:t>
      </w:r>
      <w:r w:rsidRPr="005D31C9">
        <w:rPr>
          <w:b w:val="0"/>
        </w:rPr>
        <w:t xml:space="preserve"> noteiktie izmeklējumi,</w:t>
      </w:r>
      <w:r w:rsidR="00981727" w:rsidRPr="005D31C9">
        <w:rPr>
          <w:b w:val="0"/>
        </w:rPr>
        <w:t xml:space="preserve"> </w:t>
      </w:r>
      <w:r w:rsidRPr="005D31C9">
        <w:rPr>
          <w:b w:val="0"/>
        </w:rPr>
        <w:t xml:space="preserve">ģenētiskie testi, kas veikti starptautiski sertificētā laboratorijā. </w:t>
      </w:r>
    </w:p>
    <w:p w14:paraId="285C34C8" w14:textId="77777777" w:rsidR="005D31C9" w:rsidRPr="005D31C9" w:rsidRDefault="005D31C9" w:rsidP="005D31C9">
      <w:pPr>
        <w:pStyle w:val="a6"/>
        <w:rPr>
          <w:b w:val="0"/>
        </w:rPr>
      </w:pPr>
    </w:p>
    <w:p w14:paraId="7461A76F" w14:textId="77777777" w:rsidR="0021515D" w:rsidRPr="005D31C9" w:rsidRDefault="00E460DB" w:rsidP="00E460DB">
      <w:pPr>
        <w:pStyle w:val="a6"/>
        <w:numPr>
          <w:ilvl w:val="1"/>
          <w:numId w:val="2"/>
        </w:numPr>
        <w:tabs>
          <w:tab w:val="clear" w:pos="660"/>
          <w:tab w:val="num" w:pos="709"/>
        </w:tabs>
        <w:ind w:left="540" w:hanging="540"/>
        <w:jc w:val="both"/>
        <w:rPr>
          <w:b w:val="0"/>
        </w:rPr>
      </w:pPr>
      <w:r w:rsidRPr="005D31C9">
        <w:rPr>
          <w:b w:val="0"/>
        </w:rPr>
        <w:t>Darba un medību šķirņu suņiem ciltsrakstos ieraksta EKG atzītu apmācību un darba spēju pārbaužu rezultātus.</w:t>
      </w:r>
    </w:p>
    <w:p w14:paraId="616131CD" w14:textId="77777777" w:rsidR="001C5F22" w:rsidRPr="00D345B2" w:rsidRDefault="001C5F22">
      <w:pPr>
        <w:jc w:val="both"/>
        <w:rPr>
          <w:b w:val="0"/>
          <w:color w:val="FF0000"/>
        </w:rPr>
      </w:pPr>
    </w:p>
    <w:p w14:paraId="68C075A3" w14:textId="77777777" w:rsidR="001C5F22" w:rsidRDefault="00782E00" w:rsidP="00FB459F">
      <w:pPr>
        <w:pStyle w:val="a6"/>
        <w:numPr>
          <w:ilvl w:val="0"/>
          <w:numId w:val="2"/>
        </w:numPr>
        <w:jc w:val="both"/>
      </w:pPr>
      <w:r>
        <w:t>PĀRKĀPUMI</w:t>
      </w:r>
    </w:p>
    <w:p w14:paraId="3A6DEB32" w14:textId="77777777" w:rsidR="00A50173" w:rsidRDefault="00A50173" w:rsidP="00A50173">
      <w:pPr>
        <w:pStyle w:val="a6"/>
        <w:ind w:left="660"/>
        <w:jc w:val="both"/>
      </w:pPr>
    </w:p>
    <w:p w14:paraId="25E4B61B" w14:textId="77777777" w:rsidR="00415C81" w:rsidRDefault="00E31CC6" w:rsidP="00947622">
      <w:pPr>
        <w:pStyle w:val="a6"/>
        <w:numPr>
          <w:ilvl w:val="1"/>
          <w:numId w:val="2"/>
        </w:numPr>
        <w:jc w:val="both"/>
        <w:rPr>
          <w:b w:val="0"/>
          <w:szCs w:val="24"/>
        </w:rPr>
      </w:pPr>
      <w:r w:rsidRPr="00947622">
        <w:rPr>
          <w:b w:val="0"/>
          <w:szCs w:val="24"/>
        </w:rPr>
        <w:t xml:space="preserve">Par </w:t>
      </w:r>
      <w:r w:rsidR="00415C81" w:rsidRPr="00947622">
        <w:rPr>
          <w:b w:val="0"/>
          <w:szCs w:val="24"/>
        </w:rPr>
        <w:t xml:space="preserve">savlaicīgu </w:t>
      </w:r>
      <w:r w:rsidR="00947622" w:rsidRPr="00947622">
        <w:rPr>
          <w:b w:val="0"/>
          <w:szCs w:val="24"/>
        </w:rPr>
        <w:t xml:space="preserve">metiena noformēšanai nepieciešamo </w:t>
      </w:r>
      <w:r w:rsidR="00415C81" w:rsidRPr="00947622">
        <w:rPr>
          <w:b w:val="0"/>
          <w:szCs w:val="24"/>
        </w:rPr>
        <w:t xml:space="preserve">dokumentu </w:t>
      </w:r>
      <w:r w:rsidRPr="00947622">
        <w:rPr>
          <w:b w:val="0"/>
          <w:szCs w:val="24"/>
        </w:rPr>
        <w:t>ne</w:t>
      </w:r>
      <w:r w:rsidR="00415C81" w:rsidRPr="00947622">
        <w:rPr>
          <w:b w:val="0"/>
          <w:szCs w:val="24"/>
        </w:rPr>
        <w:t>iesnie</w:t>
      </w:r>
      <w:r w:rsidR="00947622" w:rsidRPr="00947622">
        <w:rPr>
          <w:b w:val="0"/>
          <w:szCs w:val="24"/>
        </w:rPr>
        <w:t xml:space="preserve">gšanu EKG, </w:t>
      </w:r>
      <w:r w:rsidR="002D6045">
        <w:rPr>
          <w:b w:val="0"/>
          <w:szCs w:val="24"/>
        </w:rPr>
        <w:t xml:space="preserve">tās biedru </w:t>
      </w:r>
      <w:r w:rsidR="00415C81" w:rsidRPr="00947622">
        <w:rPr>
          <w:b w:val="0"/>
          <w:szCs w:val="24"/>
        </w:rPr>
        <w:t xml:space="preserve">tiesības </w:t>
      </w:r>
      <w:r w:rsidR="00947622" w:rsidRPr="00947622">
        <w:rPr>
          <w:b w:val="0"/>
          <w:szCs w:val="24"/>
        </w:rPr>
        <w:t>nodarboties ar ciltsdarbu</w:t>
      </w:r>
      <w:r w:rsidR="00415C81" w:rsidRPr="00947622">
        <w:rPr>
          <w:b w:val="0"/>
          <w:szCs w:val="24"/>
        </w:rPr>
        <w:t xml:space="preserve"> var tikt uz laiku apturēta</w:t>
      </w:r>
      <w:r w:rsidR="00947622" w:rsidRPr="00947622">
        <w:rPr>
          <w:b w:val="0"/>
          <w:szCs w:val="24"/>
        </w:rPr>
        <w:t>s</w:t>
      </w:r>
      <w:r w:rsidR="00415C81" w:rsidRPr="00947622">
        <w:rPr>
          <w:b w:val="0"/>
          <w:szCs w:val="24"/>
        </w:rPr>
        <w:t>.</w:t>
      </w:r>
    </w:p>
    <w:p w14:paraId="522AF496" w14:textId="77777777" w:rsidR="00A50173" w:rsidRPr="00947622" w:rsidRDefault="00A50173" w:rsidP="00A50173">
      <w:pPr>
        <w:pStyle w:val="a6"/>
        <w:ind w:left="660"/>
        <w:jc w:val="both"/>
        <w:rPr>
          <w:b w:val="0"/>
          <w:szCs w:val="24"/>
        </w:rPr>
      </w:pPr>
    </w:p>
    <w:p w14:paraId="54F602F8" w14:textId="77777777" w:rsidR="00E86B87" w:rsidRPr="00947622" w:rsidRDefault="00E86B87" w:rsidP="00947622">
      <w:pPr>
        <w:pStyle w:val="a6"/>
        <w:numPr>
          <w:ilvl w:val="1"/>
          <w:numId w:val="2"/>
        </w:numPr>
        <w:jc w:val="both"/>
        <w:rPr>
          <w:b w:val="0"/>
          <w:szCs w:val="24"/>
        </w:rPr>
      </w:pPr>
      <w:r w:rsidRPr="00947622">
        <w:rPr>
          <w:b w:val="0"/>
          <w:szCs w:val="24"/>
        </w:rPr>
        <w:t xml:space="preserve">Gadījumā, ja audzētājs </w:t>
      </w:r>
      <w:r w:rsidR="00947622" w:rsidRPr="00947622">
        <w:rPr>
          <w:b w:val="0"/>
          <w:szCs w:val="24"/>
        </w:rPr>
        <w:t>pārkāpj šī n</w:t>
      </w:r>
      <w:r w:rsidRPr="00947622">
        <w:rPr>
          <w:b w:val="0"/>
          <w:szCs w:val="24"/>
        </w:rPr>
        <w:t>olikuma prasības, EKG var lemt jautājumu par viņa sodīšanu. Iespējamas soda sankcijas:</w:t>
      </w:r>
    </w:p>
    <w:p w14:paraId="7CDCD42F" w14:textId="77777777" w:rsidR="008B6C36" w:rsidRPr="00B87BFD" w:rsidRDefault="00E86B87" w:rsidP="00870281">
      <w:pPr>
        <w:pStyle w:val="a6"/>
        <w:numPr>
          <w:ilvl w:val="0"/>
          <w:numId w:val="27"/>
        </w:numPr>
        <w:ind w:left="1418" w:hanging="567"/>
        <w:jc w:val="both"/>
        <w:rPr>
          <w:b w:val="0"/>
          <w:szCs w:val="24"/>
        </w:rPr>
      </w:pPr>
      <w:r w:rsidRPr="00B87BFD">
        <w:rPr>
          <w:b w:val="0"/>
          <w:szCs w:val="24"/>
        </w:rPr>
        <w:t>b</w:t>
      </w:r>
      <w:r w:rsidR="001D60E4">
        <w:rPr>
          <w:b w:val="0"/>
          <w:szCs w:val="24"/>
        </w:rPr>
        <w:t>rī</w:t>
      </w:r>
      <w:r w:rsidR="008B6C36" w:rsidRPr="00B87BFD">
        <w:rPr>
          <w:b w:val="0"/>
          <w:szCs w:val="24"/>
        </w:rPr>
        <w:t>dinājums;</w:t>
      </w:r>
    </w:p>
    <w:p w14:paraId="3EC50516" w14:textId="77777777" w:rsidR="008B6C36" w:rsidRPr="00B87BFD" w:rsidRDefault="00E86B87" w:rsidP="00870281">
      <w:pPr>
        <w:pStyle w:val="a6"/>
        <w:numPr>
          <w:ilvl w:val="0"/>
          <w:numId w:val="27"/>
        </w:numPr>
        <w:ind w:left="1418" w:hanging="567"/>
        <w:jc w:val="both"/>
        <w:rPr>
          <w:b w:val="0"/>
          <w:szCs w:val="24"/>
        </w:rPr>
      </w:pPr>
      <w:r w:rsidRPr="00B87BFD">
        <w:rPr>
          <w:b w:val="0"/>
          <w:szCs w:val="24"/>
        </w:rPr>
        <w:t>r</w:t>
      </w:r>
      <w:r w:rsidR="008B6C36" w:rsidRPr="00B87BFD">
        <w:rPr>
          <w:b w:val="0"/>
          <w:szCs w:val="24"/>
        </w:rPr>
        <w:t>ājiens;</w:t>
      </w:r>
    </w:p>
    <w:p w14:paraId="2760FA21" w14:textId="77777777" w:rsidR="00E86B87" w:rsidRPr="00B87BFD" w:rsidRDefault="00947622" w:rsidP="00870281">
      <w:pPr>
        <w:pStyle w:val="a6"/>
        <w:numPr>
          <w:ilvl w:val="0"/>
          <w:numId w:val="27"/>
        </w:numPr>
        <w:ind w:left="1418" w:hanging="567"/>
        <w:jc w:val="both"/>
        <w:rPr>
          <w:b w:val="0"/>
          <w:szCs w:val="24"/>
        </w:rPr>
      </w:pPr>
      <w:r w:rsidRPr="00B87BFD">
        <w:rPr>
          <w:b w:val="0"/>
          <w:szCs w:val="24"/>
        </w:rPr>
        <w:t>m</w:t>
      </w:r>
      <w:r w:rsidR="008B6C36" w:rsidRPr="00B87BFD">
        <w:rPr>
          <w:b w:val="0"/>
          <w:szCs w:val="24"/>
        </w:rPr>
        <w:t>etiena reģistrācija</w:t>
      </w:r>
      <w:r w:rsidR="00E86B87" w:rsidRPr="00B87BFD">
        <w:rPr>
          <w:b w:val="0"/>
          <w:szCs w:val="24"/>
        </w:rPr>
        <w:t xml:space="preserve">, bet </w:t>
      </w:r>
      <w:r w:rsidR="00B87BFD" w:rsidRPr="00B87BFD">
        <w:rPr>
          <w:b w:val="0"/>
          <w:szCs w:val="24"/>
        </w:rPr>
        <w:t xml:space="preserve">uz laiku aizliedzot kuces izmantošanu </w:t>
      </w:r>
      <w:r w:rsidRPr="00B87BFD">
        <w:rPr>
          <w:b w:val="0"/>
          <w:szCs w:val="24"/>
        </w:rPr>
        <w:t>ciltsdarbā;</w:t>
      </w:r>
    </w:p>
    <w:p w14:paraId="4E68955C" w14:textId="77777777" w:rsidR="00A75368" w:rsidRPr="00B87BFD" w:rsidRDefault="00A75368" w:rsidP="00870281">
      <w:pPr>
        <w:pStyle w:val="a6"/>
        <w:numPr>
          <w:ilvl w:val="0"/>
          <w:numId w:val="27"/>
        </w:numPr>
        <w:ind w:left="1418" w:hanging="567"/>
        <w:jc w:val="both"/>
        <w:rPr>
          <w:b w:val="0"/>
          <w:szCs w:val="24"/>
        </w:rPr>
      </w:pPr>
      <w:r w:rsidRPr="00B87BFD">
        <w:rPr>
          <w:b w:val="0"/>
          <w:szCs w:val="24"/>
        </w:rPr>
        <w:t>atteikums reģistrēt metienu;</w:t>
      </w:r>
    </w:p>
    <w:p w14:paraId="1D36CE4E" w14:textId="77777777" w:rsidR="008B6C36" w:rsidRPr="00B87BFD" w:rsidRDefault="00E86B87" w:rsidP="00870281">
      <w:pPr>
        <w:pStyle w:val="a6"/>
        <w:numPr>
          <w:ilvl w:val="0"/>
          <w:numId w:val="27"/>
        </w:numPr>
        <w:ind w:left="1418" w:hanging="567"/>
        <w:jc w:val="both"/>
        <w:rPr>
          <w:b w:val="0"/>
          <w:szCs w:val="24"/>
        </w:rPr>
      </w:pPr>
      <w:r w:rsidRPr="00B87BFD">
        <w:rPr>
          <w:b w:val="0"/>
          <w:szCs w:val="24"/>
        </w:rPr>
        <w:t>ciltsdarba aizliegums uz laiku</w:t>
      </w:r>
      <w:r w:rsidR="008365AD">
        <w:rPr>
          <w:b w:val="0"/>
          <w:szCs w:val="24"/>
        </w:rPr>
        <w:t>;</w:t>
      </w:r>
      <w:r w:rsidR="008B6C36" w:rsidRPr="00B87BFD">
        <w:rPr>
          <w:b w:val="0"/>
          <w:szCs w:val="24"/>
        </w:rPr>
        <w:t xml:space="preserve"> </w:t>
      </w:r>
    </w:p>
    <w:p w14:paraId="5A953EAE" w14:textId="77777777" w:rsidR="008B6C36" w:rsidRDefault="00E86B87" w:rsidP="00870281">
      <w:pPr>
        <w:pStyle w:val="a6"/>
        <w:numPr>
          <w:ilvl w:val="0"/>
          <w:numId w:val="27"/>
        </w:numPr>
        <w:ind w:left="1418" w:hanging="567"/>
        <w:jc w:val="both"/>
        <w:rPr>
          <w:b w:val="0"/>
          <w:szCs w:val="24"/>
        </w:rPr>
      </w:pPr>
      <w:r w:rsidRPr="00B87BFD">
        <w:rPr>
          <w:b w:val="0"/>
          <w:szCs w:val="24"/>
        </w:rPr>
        <w:t>b</w:t>
      </w:r>
      <w:r w:rsidR="008B6C36" w:rsidRPr="00B87BFD">
        <w:rPr>
          <w:b w:val="0"/>
          <w:szCs w:val="24"/>
        </w:rPr>
        <w:t>eztermiņa ciltsdarba aizliegums</w:t>
      </w:r>
      <w:r w:rsidR="00947622" w:rsidRPr="00B87BFD">
        <w:rPr>
          <w:b w:val="0"/>
          <w:szCs w:val="24"/>
        </w:rPr>
        <w:t>.</w:t>
      </w:r>
    </w:p>
    <w:p w14:paraId="2A9289D4" w14:textId="77777777" w:rsidR="00A50173" w:rsidRPr="00B87BFD" w:rsidRDefault="00A50173" w:rsidP="00A50173">
      <w:pPr>
        <w:pStyle w:val="a6"/>
        <w:ind w:left="1418"/>
        <w:jc w:val="both"/>
        <w:rPr>
          <w:b w:val="0"/>
          <w:szCs w:val="24"/>
        </w:rPr>
      </w:pPr>
    </w:p>
    <w:p w14:paraId="52BE6414" w14:textId="77777777" w:rsidR="00A75368" w:rsidRDefault="00500785" w:rsidP="00A75368">
      <w:pPr>
        <w:pStyle w:val="a6"/>
        <w:numPr>
          <w:ilvl w:val="1"/>
          <w:numId w:val="2"/>
        </w:numPr>
        <w:jc w:val="both"/>
        <w:rPr>
          <w:b w:val="0"/>
          <w:szCs w:val="24"/>
        </w:rPr>
      </w:pPr>
      <w:r w:rsidRPr="00F579AF">
        <w:rPr>
          <w:b w:val="0"/>
          <w:szCs w:val="24"/>
        </w:rPr>
        <w:t xml:space="preserve">Par tīšu inficēto vaislas suņu izmantošanu ciltsdarbā, kas </w:t>
      </w:r>
      <w:r w:rsidR="00870281" w:rsidRPr="00F579AF">
        <w:rPr>
          <w:b w:val="0"/>
          <w:szCs w:val="24"/>
        </w:rPr>
        <w:t>noved pie infekcijas slimību izplatīšanas,</w:t>
      </w:r>
      <w:r w:rsidR="004F7581">
        <w:rPr>
          <w:b w:val="0"/>
          <w:szCs w:val="24"/>
        </w:rPr>
        <w:t xml:space="preserve"> </w:t>
      </w:r>
      <w:r w:rsidR="00F579AF">
        <w:rPr>
          <w:b w:val="0"/>
          <w:szCs w:val="24"/>
        </w:rPr>
        <w:t>suņa īpašniekam</w:t>
      </w:r>
      <w:r w:rsidR="00870281" w:rsidRPr="00F579AF">
        <w:rPr>
          <w:b w:val="0"/>
          <w:szCs w:val="24"/>
        </w:rPr>
        <w:t xml:space="preserve"> var tikt piemērotas dažādas soda sankcijas, t.sk.,</w:t>
      </w:r>
      <w:r w:rsidR="00F579AF">
        <w:rPr>
          <w:b w:val="0"/>
          <w:szCs w:val="24"/>
        </w:rPr>
        <w:t xml:space="preserve"> </w:t>
      </w:r>
      <w:r w:rsidR="00F579AF" w:rsidRPr="00F579AF">
        <w:rPr>
          <w:b w:val="0"/>
          <w:szCs w:val="24"/>
        </w:rPr>
        <w:t>ciltsdarba aizliegums.</w:t>
      </w:r>
    </w:p>
    <w:p w14:paraId="6D1239D7" w14:textId="77777777" w:rsidR="00A50173" w:rsidRPr="00F579AF" w:rsidRDefault="00A50173" w:rsidP="00A50173">
      <w:pPr>
        <w:pStyle w:val="a6"/>
        <w:ind w:left="660"/>
        <w:jc w:val="both"/>
        <w:rPr>
          <w:b w:val="0"/>
          <w:szCs w:val="24"/>
        </w:rPr>
      </w:pPr>
    </w:p>
    <w:p w14:paraId="6F41E07E" w14:textId="77777777" w:rsidR="00500785" w:rsidRPr="00A50173" w:rsidRDefault="00500785" w:rsidP="00500785">
      <w:pPr>
        <w:pStyle w:val="a6"/>
        <w:numPr>
          <w:ilvl w:val="1"/>
          <w:numId w:val="2"/>
        </w:numPr>
        <w:jc w:val="both"/>
        <w:rPr>
          <w:b w:val="0"/>
          <w:color w:val="FF0000"/>
          <w:szCs w:val="24"/>
        </w:rPr>
      </w:pPr>
      <w:r w:rsidRPr="003331C7">
        <w:rPr>
          <w:b w:val="0"/>
          <w:szCs w:val="24"/>
        </w:rPr>
        <w:t>EKG Ciltslietu Komisija izskata iesniegumus par šī nolikuma pārkāpumiem abu pušu klātbūtnē</w:t>
      </w:r>
      <w:r w:rsidR="003331C7" w:rsidRPr="003331C7">
        <w:rPr>
          <w:b w:val="0"/>
          <w:szCs w:val="24"/>
        </w:rPr>
        <w:t xml:space="preserve"> (vai pēc sniegtajiem rakstiskiem paskaidrojumiem)</w:t>
      </w:r>
      <w:r w:rsidR="003B0566">
        <w:rPr>
          <w:b w:val="0"/>
          <w:szCs w:val="24"/>
        </w:rPr>
        <w:t>,</w:t>
      </w:r>
      <w:r w:rsidR="003331C7" w:rsidRPr="003331C7">
        <w:rPr>
          <w:b w:val="0"/>
          <w:szCs w:val="24"/>
        </w:rPr>
        <w:t xml:space="preserve"> </w:t>
      </w:r>
      <w:r w:rsidRPr="003331C7">
        <w:rPr>
          <w:b w:val="0"/>
          <w:szCs w:val="24"/>
        </w:rPr>
        <w:t>veic pārbaudi</w:t>
      </w:r>
      <w:r w:rsidR="003331C7" w:rsidRPr="003331C7">
        <w:rPr>
          <w:b w:val="0"/>
          <w:szCs w:val="24"/>
        </w:rPr>
        <w:t xml:space="preserve"> un pierādījumu novērtēšanu</w:t>
      </w:r>
      <w:r w:rsidR="007349A5" w:rsidRPr="003331C7">
        <w:rPr>
          <w:b w:val="0"/>
          <w:szCs w:val="24"/>
        </w:rPr>
        <w:t>.</w:t>
      </w:r>
      <w:r w:rsidR="003331C7">
        <w:rPr>
          <w:b w:val="0"/>
          <w:szCs w:val="24"/>
        </w:rPr>
        <w:t xml:space="preserve"> </w:t>
      </w:r>
      <w:r w:rsidR="003B0566">
        <w:rPr>
          <w:b w:val="0"/>
          <w:szCs w:val="24"/>
        </w:rPr>
        <w:t>G</w:t>
      </w:r>
      <w:r w:rsidR="003331C7">
        <w:rPr>
          <w:b w:val="0"/>
          <w:szCs w:val="24"/>
        </w:rPr>
        <w:t>a</w:t>
      </w:r>
      <w:r w:rsidR="007349A5" w:rsidRPr="003331C7">
        <w:rPr>
          <w:b w:val="0"/>
          <w:szCs w:val="24"/>
        </w:rPr>
        <w:t>dījumā,</w:t>
      </w:r>
      <w:r w:rsidR="003331C7">
        <w:rPr>
          <w:b w:val="0"/>
          <w:szCs w:val="24"/>
        </w:rPr>
        <w:t xml:space="preserve"> ja paskaidrojumi nav sniegti, </w:t>
      </w:r>
      <w:r w:rsidR="007349A5" w:rsidRPr="003331C7">
        <w:rPr>
          <w:b w:val="0"/>
          <w:szCs w:val="24"/>
        </w:rPr>
        <w:t xml:space="preserve">komisijai ir tiesības pieņemt lēmumu </w:t>
      </w:r>
      <w:r w:rsidR="003331C7" w:rsidRPr="003331C7">
        <w:rPr>
          <w:b w:val="0"/>
          <w:szCs w:val="24"/>
        </w:rPr>
        <w:t>vienpersoniski.</w:t>
      </w:r>
    </w:p>
    <w:p w14:paraId="4D4E377C" w14:textId="77777777" w:rsidR="00A50173" w:rsidRPr="00A50173" w:rsidRDefault="00A50173" w:rsidP="00A50173">
      <w:pPr>
        <w:pStyle w:val="a6"/>
        <w:rPr>
          <w:b w:val="0"/>
          <w:color w:val="FF0000"/>
          <w:szCs w:val="24"/>
        </w:rPr>
      </w:pPr>
    </w:p>
    <w:p w14:paraId="4CB377AC" w14:textId="77777777" w:rsidR="003B341E" w:rsidRPr="005A1271" w:rsidRDefault="002D6045" w:rsidP="003B341E">
      <w:pPr>
        <w:pStyle w:val="a6"/>
        <w:numPr>
          <w:ilvl w:val="1"/>
          <w:numId w:val="2"/>
        </w:numPr>
        <w:jc w:val="both"/>
        <w:rPr>
          <w:b w:val="0"/>
          <w:szCs w:val="24"/>
        </w:rPr>
      </w:pPr>
      <w:r>
        <w:rPr>
          <w:b w:val="0"/>
          <w:szCs w:val="24"/>
        </w:rPr>
        <w:t>A</w:t>
      </w:r>
      <w:r w:rsidR="003B341E" w:rsidRPr="005A1271">
        <w:rPr>
          <w:b w:val="0"/>
          <w:szCs w:val="24"/>
        </w:rPr>
        <w:t>udzētāji un audzētavu īpašnieki var tikt sodīti par:</w:t>
      </w:r>
    </w:p>
    <w:p w14:paraId="1C02E358" w14:textId="77777777" w:rsidR="00E86B87" w:rsidRPr="005A1271" w:rsidRDefault="003B0566" w:rsidP="00870281">
      <w:pPr>
        <w:numPr>
          <w:ilvl w:val="0"/>
          <w:numId w:val="28"/>
        </w:numPr>
        <w:ind w:left="1418" w:hanging="567"/>
        <w:jc w:val="both"/>
        <w:rPr>
          <w:b w:val="0"/>
          <w:szCs w:val="24"/>
        </w:rPr>
      </w:pPr>
      <w:r>
        <w:rPr>
          <w:b w:val="0"/>
          <w:szCs w:val="24"/>
        </w:rPr>
        <w:t>ne</w:t>
      </w:r>
      <w:r w:rsidR="003B341E" w:rsidRPr="005A1271">
        <w:rPr>
          <w:b w:val="0"/>
          <w:szCs w:val="24"/>
        </w:rPr>
        <w:t>atbilstoš</w:t>
      </w:r>
      <w:r>
        <w:rPr>
          <w:b w:val="0"/>
          <w:szCs w:val="24"/>
        </w:rPr>
        <w:t>iem</w:t>
      </w:r>
      <w:r w:rsidR="00E86B87" w:rsidRPr="005A1271">
        <w:rPr>
          <w:b w:val="0"/>
          <w:szCs w:val="24"/>
        </w:rPr>
        <w:t xml:space="preserve"> kuces un tās pēcnācēju </w:t>
      </w:r>
      <w:r w:rsidR="003B341E" w:rsidRPr="005A1271">
        <w:rPr>
          <w:b w:val="0"/>
          <w:szCs w:val="24"/>
        </w:rPr>
        <w:t>turēšanas un barošanas apstākļ</w:t>
      </w:r>
      <w:r>
        <w:rPr>
          <w:b w:val="0"/>
          <w:szCs w:val="24"/>
        </w:rPr>
        <w:t>iem</w:t>
      </w:r>
      <w:r w:rsidR="00E86B87" w:rsidRPr="005A1271">
        <w:rPr>
          <w:b w:val="0"/>
          <w:szCs w:val="24"/>
        </w:rPr>
        <w:t>;</w:t>
      </w:r>
    </w:p>
    <w:p w14:paraId="35D862FD" w14:textId="77777777" w:rsidR="00E86B87" w:rsidRPr="005A1271" w:rsidRDefault="003B341E" w:rsidP="00870281">
      <w:pPr>
        <w:pStyle w:val="a6"/>
        <w:numPr>
          <w:ilvl w:val="0"/>
          <w:numId w:val="28"/>
        </w:numPr>
        <w:ind w:left="1418" w:hanging="567"/>
        <w:jc w:val="both"/>
        <w:rPr>
          <w:b w:val="0"/>
        </w:rPr>
      </w:pPr>
      <w:r w:rsidRPr="005A1271">
        <w:rPr>
          <w:b w:val="0"/>
        </w:rPr>
        <w:t>iedzimtu šķirnes slimību un defektu izplatīšan</w:t>
      </w:r>
      <w:r w:rsidR="003B0566">
        <w:rPr>
          <w:b w:val="0"/>
        </w:rPr>
        <w:t>u</w:t>
      </w:r>
      <w:r w:rsidRPr="005A1271">
        <w:rPr>
          <w:b w:val="0"/>
        </w:rPr>
        <w:t>, to slēpšan</w:t>
      </w:r>
      <w:r w:rsidR="003B0566">
        <w:rPr>
          <w:b w:val="0"/>
        </w:rPr>
        <w:t>u</w:t>
      </w:r>
      <w:r w:rsidRPr="005A1271">
        <w:rPr>
          <w:b w:val="0"/>
        </w:rPr>
        <w:t>;</w:t>
      </w:r>
    </w:p>
    <w:p w14:paraId="495A4A58" w14:textId="77777777" w:rsidR="002D67FF" w:rsidRDefault="003B341E" w:rsidP="002D67FF">
      <w:pPr>
        <w:pStyle w:val="a6"/>
        <w:numPr>
          <w:ilvl w:val="0"/>
          <w:numId w:val="28"/>
        </w:numPr>
        <w:ind w:left="1418" w:hanging="567"/>
        <w:jc w:val="both"/>
        <w:rPr>
          <w:b w:val="0"/>
        </w:rPr>
      </w:pPr>
      <w:r w:rsidRPr="00694593">
        <w:rPr>
          <w:b w:val="0"/>
        </w:rPr>
        <w:t>c</w:t>
      </w:r>
      <w:r w:rsidR="00A75368" w:rsidRPr="00694593">
        <w:rPr>
          <w:b w:val="0"/>
        </w:rPr>
        <w:t>iltsrakstu un citu d</w:t>
      </w:r>
      <w:r w:rsidR="004832C4" w:rsidRPr="00694593">
        <w:rPr>
          <w:b w:val="0"/>
        </w:rPr>
        <w:t>okumentu viltošan</w:t>
      </w:r>
      <w:r w:rsidRPr="00694593">
        <w:rPr>
          <w:b w:val="0"/>
        </w:rPr>
        <w:t>u, datu viltošanu</w:t>
      </w:r>
      <w:r w:rsidR="00E24DF2" w:rsidRPr="00694593">
        <w:rPr>
          <w:b w:val="0"/>
        </w:rPr>
        <w:t>.</w:t>
      </w:r>
    </w:p>
    <w:p w14:paraId="73E3BF9C" w14:textId="77777777" w:rsidR="006C54E7" w:rsidRDefault="006C54E7" w:rsidP="006C54E7">
      <w:pPr>
        <w:jc w:val="both"/>
        <w:rPr>
          <w:b w:val="0"/>
        </w:rPr>
      </w:pPr>
    </w:p>
    <w:p w14:paraId="38DDFF58" w14:textId="77777777" w:rsidR="006C54E7" w:rsidRDefault="006C54E7" w:rsidP="006C54E7">
      <w:pPr>
        <w:jc w:val="both"/>
        <w:rPr>
          <w:b w:val="0"/>
        </w:rPr>
      </w:pPr>
    </w:p>
    <w:p w14:paraId="1F1CA0A3" w14:textId="77777777" w:rsidR="006C54E7" w:rsidRPr="006C54E7" w:rsidRDefault="006C54E7" w:rsidP="006C54E7">
      <w:pPr>
        <w:jc w:val="both"/>
        <w:rPr>
          <w:b w:val="0"/>
        </w:rPr>
      </w:pPr>
    </w:p>
    <w:p w14:paraId="2BC5DE49" w14:textId="1EBCFE3A" w:rsidR="00920BB9" w:rsidRDefault="002E34D3" w:rsidP="002E34D3">
      <w:pPr>
        <w:pStyle w:val="a6"/>
        <w:numPr>
          <w:ilvl w:val="0"/>
          <w:numId w:val="2"/>
        </w:numPr>
        <w:rPr>
          <w:b w:val="0"/>
        </w:rPr>
      </w:pPr>
      <w:r w:rsidRPr="002E34D3">
        <w:rPr>
          <w:b w:val="0"/>
        </w:rPr>
        <w:t>Klubi kuri dotajā momentā sastāv organizācijā</w:t>
      </w:r>
      <w:r>
        <w:rPr>
          <w:b w:val="0"/>
        </w:rPr>
        <w:t>:</w:t>
      </w:r>
    </w:p>
    <w:p w14:paraId="0A700233" w14:textId="77777777" w:rsidR="002E34D3" w:rsidRDefault="002E34D3" w:rsidP="00920BB9">
      <w:pPr>
        <w:pStyle w:val="a6"/>
        <w:ind w:left="660"/>
        <w:rPr>
          <w:b w:val="0"/>
        </w:rPr>
      </w:pPr>
    </w:p>
    <w:p w14:paraId="00910589" w14:textId="58B55A2E" w:rsidR="007A3D8F" w:rsidRDefault="00920BB9" w:rsidP="00920BB9">
      <w:pPr>
        <w:pStyle w:val="a6"/>
        <w:numPr>
          <w:ilvl w:val="0"/>
          <w:numId w:val="30"/>
        </w:numPr>
        <w:rPr>
          <w:b w:val="0"/>
        </w:rPr>
      </w:pPr>
      <w:r w:rsidRPr="00920BB9">
        <w:rPr>
          <w:b w:val="0"/>
        </w:rPr>
        <w:t>Kinoloģiskais klubs "Argus"</w:t>
      </w:r>
      <w:r>
        <w:rPr>
          <w:b w:val="0"/>
        </w:rPr>
        <w:t xml:space="preserve"> - </w:t>
      </w:r>
      <w:r w:rsidRPr="00920BB9">
        <w:rPr>
          <w:b w:val="0"/>
        </w:rPr>
        <w:t>Dzērvju iela 1, Rīga, LV-1019</w:t>
      </w:r>
      <w:r>
        <w:rPr>
          <w:b w:val="0"/>
        </w:rPr>
        <w:t>; T.+37129403929</w:t>
      </w:r>
    </w:p>
    <w:p w14:paraId="128DBDE9" w14:textId="7856CF69" w:rsidR="00920BB9" w:rsidRDefault="00920BB9" w:rsidP="00920BB9">
      <w:pPr>
        <w:rPr>
          <w:b w:val="0"/>
        </w:rPr>
      </w:pPr>
      <w:r>
        <w:rPr>
          <w:b w:val="0"/>
        </w:rPr>
        <w:t xml:space="preserve">                                                                                                                 </w:t>
      </w:r>
      <w:hyperlink r:id="rId8" w:history="1">
        <w:r w:rsidRPr="005B0058">
          <w:rPr>
            <w:rStyle w:val="a9"/>
            <w:b w:val="0"/>
          </w:rPr>
          <w:t>argus@inbox.lv</w:t>
        </w:r>
      </w:hyperlink>
    </w:p>
    <w:p w14:paraId="2DE46660" w14:textId="3BDB0B85" w:rsidR="00920BB9" w:rsidRDefault="00920BB9" w:rsidP="00920BB9">
      <w:pPr>
        <w:pStyle w:val="a6"/>
        <w:numPr>
          <w:ilvl w:val="0"/>
          <w:numId w:val="30"/>
        </w:numPr>
        <w:rPr>
          <w:b w:val="0"/>
        </w:rPr>
      </w:pPr>
      <w:r w:rsidRPr="00920BB9">
        <w:rPr>
          <w:b w:val="0"/>
        </w:rPr>
        <w:t xml:space="preserve">Kinoloģiskais </w:t>
      </w:r>
      <w:r>
        <w:rPr>
          <w:b w:val="0"/>
        </w:rPr>
        <w:t>k</w:t>
      </w:r>
      <w:r w:rsidRPr="00920BB9">
        <w:rPr>
          <w:b w:val="0"/>
        </w:rPr>
        <w:t xml:space="preserve">lubs </w:t>
      </w:r>
      <w:r>
        <w:rPr>
          <w:b w:val="0"/>
        </w:rPr>
        <w:t>“</w:t>
      </w:r>
      <w:r w:rsidRPr="00920BB9">
        <w:rPr>
          <w:b w:val="0"/>
        </w:rPr>
        <w:t>S</w:t>
      </w:r>
      <w:r>
        <w:rPr>
          <w:b w:val="0"/>
        </w:rPr>
        <w:t>irius</w:t>
      </w:r>
      <w:r w:rsidRPr="00920BB9">
        <w:rPr>
          <w:b w:val="0"/>
        </w:rPr>
        <w:t>"</w:t>
      </w:r>
      <w:r>
        <w:rPr>
          <w:b w:val="0"/>
        </w:rPr>
        <w:t xml:space="preserve"> – </w:t>
      </w:r>
      <w:r w:rsidRPr="00920BB9">
        <w:rPr>
          <w:b w:val="0"/>
        </w:rPr>
        <w:t>A</w:t>
      </w:r>
      <w:r>
        <w:rPr>
          <w:b w:val="0"/>
        </w:rPr>
        <w:t>.</w:t>
      </w:r>
      <w:r w:rsidRPr="00920BB9">
        <w:rPr>
          <w:b w:val="0"/>
        </w:rPr>
        <w:t>Saharova iela 8, Rīga, LV-1021</w:t>
      </w:r>
      <w:r>
        <w:rPr>
          <w:b w:val="0"/>
        </w:rPr>
        <w:t>; T.+371</w:t>
      </w:r>
      <w:r w:rsidRPr="00920BB9">
        <w:t xml:space="preserve"> </w:t>
      </w:r>
      <w:r w:rsidRPr="00920BB9">
        <w:rPr>
          <w:b w:val="0"/>
        </w:rPr>
        <w:t>25808620</w:t>
      </w:r>
    </w:p>
    <w:p w14:paraId="41A42837" w14:textId="1F97F97A" w:rsidR="00920BB9" w:rsidRDefault="00920BB9" w:rsidP="00920BB9">
      <w:pPr>
        <w:rPr>
          <w:b w:val="0"/>
        </w:rPr>
      </w:pPr>
      <w:r>
        <w:rPr>
          <w:b w:val="0"/>
        </w:rPr>
        <w:t xml:space="preserve">                                                                                                              </w:t>
      </w:r>
      <w:hyperlink r:id="rId9" w:history="1">
        <w:r w:rsidRPr="005B0058">
          <w:rPr>
            <w:rStyle w:val="a9"/>
            <w:b w:val="0"/>
          </w:rPr>
          <w:t>siriusdogs@inbox.lv</w:t>
        </w:r>
      </w:hyperlink>
      <w:r>
        <w:rPr>
          <w:b w:val="0"/>
        </w:rPr>
        <w:t xml:space="preserve"> </w:t>
      </w:r>
    </w:p>
    <w:p w14:paraId="3ED9CC7F" w14:textId="1051F99F" w:rsidR="00920BB9" w:rsidRDefault="00920BB9" w:rsidP="00920BB9">
      <w:pPr>
        <w:pStyle w:val="a6"/>
        <w:numPr>
          <w:ilvl w:val="0"/>
          <w:numId w:val="30"/>
        </w:numPr>
        <w:rPr>
          <w:b w:val="0"/>
        </w:rPr>
      </w:pPr>
      <w:r w:rsidRPr="00920BB9">
        <w:rPr>
          <w:b w:val="0"/>
        </w:rPr>
        <w:t>Ogres dienesta un sporta suņu biedrība</w:t>
      </w:r>
      <w:r>
        <w:rPr>
          <w:b w:val="0"/>
        </w:rPr>
        <w:t xml:space="preserve"> -</w:t>
      </w:r>
      <w:r w:rsidRPr="00920BB9">
        <w:rPr>
          <w:b w:val="0"/>
        </w:rPr>
        <w:t xml:space="preserve"> Ogre, Mālkalnes prospekts 5 - 31, LV-5001</w:t>
      </w:r>
    </w:p>
    <w:p w14:paraId="019ECA6E" w14:textId="090D623A" w:rsidR="00920BB9" w:rsidRDefault="00920BB9" w:rsidP="00920BB9">
      <w:pPr>
        <w:rPr>
          <w:b w:val="0"/>
          <w:lang w:val="en-US"/>
        </w:rPr>
      </w:pPr>
      <w:r>
        <w:rPr>
          <w:b w:val="0"/>
        </w:rPr>
        <w:t xml:space="preserve">                                                                                       </w:t>
      </w:r>
      <w:r w:rsidR="00F67D34">
        <w:rPr>
          <w:b w:val="0"/>
        </w:rPr>
        <w:t>T.+371</w:t>
      </w:r>
      <w:r w:rsidR="00366881">
        <w:rPr>
          <w:b w:val="0"/>
          <w:lang w:val="en-US"/>
        </w:rPr>
        <w:t xml:space="preserve">26547526; </w:t>
      </w:r>
      <w:hyperlink r:id="rId10" w:history="1">
        <w:r w:rsidR="00366881" w:rsidRPr="005B0058">
          <w:rPr>
            <w:rStyle w:val="a9"/>
            <w:b w:val="0"/>
            <w:lang w:val="en-US"/>
          </w:rPr>
          <w:t>ravinskaja@inbox.lv</w:t>
        </w:r>
      </w:hyperlink>
    </w:p>
    <w:p w14:paraId="2BDC3E27" w14:textId="77777777" w:rsidR="00366881" w:rsidRDefault="00366881" w:rsidP="00366881">
      <w:pPr>
        <w:pStyle w:val="a6"/>
        <w:numPr>
          <w:ilvl w:val="0"/>
          <w:numId w:val="30"/>
        </w:numPr>
        <w:rPr>
          <w:b w:val="0"/>
          <w:lang w:val="en-US"/>
        </w:rPr>
      </w:pPr>
      <w:proofErr w:type="spellStart"/>
      <w:r w:rsidRPr="00366881">
        <w:rPr>
          <w:b w:val="0"/>
          <w:lang w:val="en-US"/>
        </w:rPr>
        <w:t>Kinoloģiskais</w:t>
      </w:r>
      <w:proofErr w:type="spellEnd"/>
      <w:r w:rsidRPr="00366881">
        <w:rPr>
          <w:b w:val="0"/>
          <w:lang w:val="en-US"/>
        </w:rPr>
        <w:t xml:space="preserve"> </w:t>
      </w:r>
      <w:proofErr w:type="spellStart"/>
      <w:r w:rsidRPr="00366881">
        <w:rPr>
          <w:b w:val="0"/>
          <w:lang w:val="en-US"/>
        </w:rPr>
        <w:t>klubs</w:t>
      </w:r>
      <w:proofErr w:type="spellEnd"/>
      <w:r w:rsidRPr="00366881">
        <w:rPr>
          <w:b w:val="0"/>
          <w:lang w:val="en-US"/>
        </w:rPr>
        <w:t xml:space="preserve"> "E</w:t>
      </w:r>
      <w:r>
        <w:rPr>
          <w:b w:val="0"/>
          <w:lang w:val="en-US"/>
        </w:rPr>
        <w:t>lison</w:t>
      </w:r>
      <w:r w:rsidRPr="00366881">
        <w:rPr>
          <w:b w:val="0"/>
          <w:lang w:val="en-US"/>
        </w:rPr>
        <w:t>"</w:t>
      </w:r>
      <w:r>
        <w:rPr>
          <w:b w:val="0"/>
          <w:lang w:val="en-US"/>
        </w:rPr>
        <w:t xml:space="preserve"> - </w:t>
      </w:r>
      <w:proofErr w:type="spellStart"/>
      <w:r w:rsidRPr="00366881">
        <w:rPr>
          <w:b w:val="0"/>
          <w:lang w:val="en-US"/>
        </w:rPr>
        <w:t>Ventspils</w:t>
      </w:r>
      <w:proofErr w:type="spellEnd"/>
      <w:r w:rsidRPr="00366881">
        <w:rPr>
          <w:b w:val="0"/>
          <w:lang w:val="en-US"/>
        </w:rPr>
        <w:t xml:space="preserve"> </w:t>
      </w:r>
      <w:proofErr w:type="spellStart"/>
      <w:r w:rsidRPr="00366881">
        <w:rPr>
          <w:b w:val="0"/>
          <w:lang w:val="en-US"/>
        </w:rPr>
        <w:t>šoseja</w:t>
      </w:r>
      <w:proofErr w:type="spellEnd"/>
      <w:r w:rsidRPr="00366881">
        <w:rPr>
          <w:b w:val="0"/>
          <w:lang w:val="en-US"/>
        </w:rPr>
        <w:t xml:space="preserve"> 32, </w:t>
      </w:r>
      <w:proofErr w:type="spellStart"/>
      <w:r w:rsidRPr="00366881">
        <w:rPr>
          <w:b w:val="0"/>
          <w:lang w:val="en-US"/>
        </w:rPr>
        <w:t>Jūrmala</w:t>
      </w:r>
      <w:proofErr w:type="spellEnd"/>
      <w:r w:rsidRPr="00366881">
        <w:rPr>
          <w:b w:val="0"/>
          <w:lang w:val="en-US"/>
        </w:rPr>
        <w:t>, LV-</w:t>
      </w:r>
      <w:proofErr w:type="gramStart"/>
      <w:r w:rsidRPr="00366881">
        <w:rPr>
          <w:b w:val="0"/>
          <w:lang w:val="en-US"/>
        </w:rPr>
        <w:t>2011</w:t>
      </w:r>
      <w:r>
        <w:rPr>
          <w:b w:val="0"/>
          <w:lang w:val="en-US"/>
        </w:rPr>
        <w:t>;</w:t>
      </w:r>
      <w:proofErr w:type="gramEnd"/>
    </w:p>
    <w:p w14:paraId="115A362F" w14:textId="4DECC8A3" w:rsidR="00366881" w:rsidRDefault="00366881" w:rsidP="00366881">
      <w:pPr>
        <w:pStyle w:val="a6"/>
        <w:rPr>
          <w:b w:val="0"/>
          <w:lang w:val="en-US"/>
        </w:rPr>
      </w:pPr>
      <w:r>
        <w:rPr>
          <w:b w:val="0"/>
          <w:lang w:val="en-US"/>
        </w:rPr>
        <w:t xml:space="preserve">                                                                    T.+371</w:t>
      </w:r>
      <w:r w:rsidRPr="00366881">
        <w:t xml:space="preserve"> </w:t>
      </w:r>
      <w:r w:rsidRPr="00366881">
        <w:rPr>
          <w:b w:val="0"/>
          <w:lang w:val="en-US"/>
        </w:rPr>
        <w:t>29425806</w:t>
      </w:r>
      <w:r>
        <w:rPr>
          <w:b w:val="0"/>
          <w:lang w:val="en-US"/>
        </w:rPr>
        <w:t xml:space="preserve">; </w:t>
      </w:r>
      <w:hyperlink r:id="rId11" w:history="1">
        <w:r w:rsidR="002E34D3" w:rsidRPr="005B0058">
          <w:rPr>
            <w:rStyle w:val="a9"/>
            <w:b w:val="0"/>
            <w:lang w:val="en-US"/>
          </w:rPr>
          <w:t>eva.nelsone@gmail.com</w:t>
        </w:r>
      </w:hyperlink>
    </w:p>
    <w:p w14:paraId="4C50C96E" w14:textId="3F4B0EEC" w:rsidR="002E34D3" w:rsidRDefault="002E34D3" w:rsidP="002E34D3">
      <w:pPr>
        <w:pStyle w:val="a6"/>
        <w:numPr>
          <w:ilvl w:val="0"/>
          <w:numId w:val="30"/>
        </w:numPr>
        <w:rPr>
          <w:b w:val="0"/>
          <w:lang w:val="en-US"/>
        </w:rPr>
      </w:pPr>
      <w:proofErr w:type="spellStart"/>
      <w:r w:rsidRPr="002E34D3">
        <w:rPr>
          <w:b w:val="0"/>
          <w:lang w:val="en-US"/>
        </w:rPr>
        <w:t>Kinoloģiskais</w:t>
      </w:r>
      <w:proofErr w:type="spellEnd"/>
      <w:r w:rsidRPr="002E34D3">
        <w:rPr>
          <w:b w:val="0"/>
          <w:lang w:val="en-US"/>
        </w:rPr>
        <w:t xml:space="preserve"> </w:t>
      </w:r>
      <w:proofErr w:type="spellStart"/>
      <w:r w:rsidRPr="002E34D3">
        <w:rPr>
          <w:b w:val="0"/>
          <w:lang w:val="en-US"/>
        </w:rPr>
        <w:t>klubs</w:t>
      </w:r>
      <w:proofErr w:type="spellEnd"/>
      <w:r w:rsidRPr="002E34D3">
        <w:rPr>
          <w:b w:val="0"/>
          <w:lang w:val="en-US"/>
        </w:rPr>
        <w:t xml:space="preserve"> "Dog s Imperia"</w:t>
      </w:r>
      <w:r>
        <w:rPr>
          <w:b w:val="0"/>
          <w:lang w:val="en-US"/>
        </w:rPr>
        <w:t xml:space="preserve"> - </w:t>
      </w:r>
      <w:proofErr w:type="spellStart"/>
      <w:r w:rsidRPr="002E34D3">
        <w:rPr>
          <w:b w:val="0"/>
          <w:lang w:val="en-US"/>
        </w:rPr>
        <w:t>Rīga</w:t>
      </w:r>
      <w:proofErr w:type="spellEnd"/>
      <w:r w:rsidRPr="002E34D3">
        <w:rPr>
          <w:b w:val="0"/>
          <w:lang w:val="en-US"/>
        </w:rPr>
        <w:t xml:space="preserve">, </w:t>
      </w:r>
      <w:proofErr w:type="spellStart"/>
      <w:r w:rsidRPr="002E34D3">
        <w:rPr>
          <w:b w:val="0"/>
          <w:lang w:val="en-US"/>
        </w:rPr>
        <w:t>Višķu</w:t>
      </w:r>
      <w:proofErr w:type="spellEnd"/>
      <w:r w:rsidRPr="002E34D3">
        <w:rPr>
          <w:b w:val="0"/>
          <w:lang w:val="en-US"/>
        </w:rPr>
        <w:t xml:space="preserve"> </w:t>
      </w:r>
      <w:proofErr w:type="spellStart"/>
      <w:r w:rsidRPr="002E34D3">
        <w:rPr>
          <w:b w:val="0"/>
          <w:lang w:val="en-US"/>
        </w:rPr>
        <w:t>iela</w:t>
      </w:r>
      <w:proofErr w:type="spellEnd"/>
      <w:r w:rsidRPr="002E34D3">
        <w:rPr>
          <w:b w:val="0"/>
          <w:lang w:val="en-US"/>
        </w:rPr>
        <w:t xml:space="preserve"> 9 - 8, LV-1057</w:t>
      </w:r>
    </w:p>
    <w:p w14:paraId="2E9C6E87" w14:textId="426B5C7D" w:rsidR="002E34D3" w:rsidRDefault="002E34D3" w:rsidP="002E34D3">
      <w:pPr>
        <w:ind w:left="360"/>
        <w:rPr>
          <w:b w:val="0"/>
          <w:lang w:val="en-US"/>
        </w:rPr>
      </w:pPr>
      <w:r>
        <w:rPr>
          <w:b w:val="0"/>
          <w:lang w:val="en-US"/>
        </w:rPr>
        <w:t xml:space="preserve">                                                                      T.</w:t>
      </w:r>
      <w:r w:rsidRPr="002E34D3">
        <w:t xml:space="preserve"> </w:t>
      </w:r>
      <w:r w:rsidRPr="002E34D3">
        <w:rPr>
          <w:b w:val="0"/>
          <w:lang w:val="en-US"/>
        </w:rPr>
        <w:t>+37129430435</w:t>
      </w:r>
      <w:r>
        <w:rPr>
          <w:b w:val="0"/>
          <w:lang w:val="en-US"/>
        </w:rPr>
        <w:t xml:space="preserve">; </w:t>
      </w:r>
      <w:hyperlink r:id="rId12" w:history="1">
        <w:r w:rsidRPr="005B0058">
          <w:rPr>
            <w:rStyle w:val="a9"/>
            <w:b w:val="0"/>
            <w:lang w:val="en-US"/>
          </w:rPr>
          <w:t>dogs.imperia1@gmail.com</w:t>
        </w:r>
      </w:hyperlink>
    </w:p>
    <w:p w14:paraId="4EC65313" w14:textId="77777777" w:rsidR="002E34D3" w:rsidRPr="002E34D3" w:rsidRDefault="002E34D3" w:rsidP="002E34D3">
      <w:pPr>
        <w:ind w:left="360"/>
        <w:rPr>
          <w:b w:val="0"/>
          <w:lang w:val="en-US"/>
        </w:rPr>
      </w:pPr>
    </w:p>
    <w:p w14:paraId="26785E7F" w14:textId="4C8EE2AD" w:rsidR="007A3D8F" w:rsidRPr="007A3D8F" w:rsidRDefault="007A3D8F" w:rsidP="007A3D8F">
      <w:pPr>
        <w:pStyle w:val="a6"/>
        <w:ind w:left="660"/>
        <w:jc w:val="both"/>
        <w:rPr>
          <w:b w:val="0"/>
        </w:rPr>
      </w:pPr>
    </w:p>
    <w:p w14:paraId="2E221C32" w14:textId="022FB992" w:rsidR="007A3D8F" w:rsidRPr="007A3D8F" w:rsidRDefault="007A3D8F" w:rsidP="007A3D8F">
      <w:pPr>
        <w:ind w:left="851"/>
        <w:jc w:val="both"/>
        <w:rPr>
          <w:b w:val="0"/>
        </w:rPr>
      </w:pPr>
    </w:p>
    <w:sectPr w:rsidR="007A3D8F" w:rsidRPr="007A3D8F" w:rsidSect="007F3103">
      <w:footerReference w:type="even" r:id="rId13"/>
      <w:footerReference w:type="default" r:id="rId14"/>
      <w:pgSz w:w="11906" w:h="16838"/>
      <w:pgMar w:top="1134" w:right="1134" w:bottom="1134" w:left="1701" w:header="720" w:footer="720"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E7F14" w14:textId="77777777" w:rsidR="007F3103" w:rsidRDefault="007F3103">
      <w:r>
        <w:separator/>
      </w:r>
    </w:p>
  </w:endnote>
  <w:endnote w:type="continuationSeparator" w:id="0">
    <w:p w14:paraId="1ABCE2B4" w14:textId="77777777" w:rsidR="007F3103" w:rsidRDefault="007F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73BC2" w14:textId="77777777" w:rsidR="007E26C5" w:rsidRDefault="007E26C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558C608F" w14:textId="77777777" w:rsidR="007E26C5" w:rsidRDefault="007E26C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300D0" w14:textId="77777777" w:rsidR="007E26C5" w:rsidRDefault="007E26C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F7581">
      <w:rPr>
        <w:rStyle w:val="a4"/>
        <w:noProof/>
      </w:rPr>
      <w:t>5</w:t>
    </w:r>
    <w:r>
      <w:rPr>
        <w:rStyle w:val="a4"/>
      </w:rPr>
      <w:fldChar w:fldCharType="end"/>
    </w:r>
  </w:p>
  <w:p w14:paraId="1FE33A61" w14:textId="77777777" w:rsidR="007E26C5" w:rsidRDefault="007E26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C011C" w14:textId="77777777" w:rsidR="007F3103" w:rsidRDefault="007F3103">
      <w:r>
        <w:separator/>
      </w:r>
    </w:p>
  </w:footnote>
  <w:footnote w:type="continuationSeparator" w:id="0">
    <w:p w14:paraId="2D25501B" w14:textId="77777777" w:rsidR="007F3103" w:rsidRDefault="007F3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23493"/>
    <w:multiLevelType w:val="singleLevel"/>
    <w:tmpl w:val="5F584F54"/>
    <w:lvl w:ilvl="0">
      <w:start w:val="1"/>
      <w:numFmt w:val="lowerLetter"/>
      <w:lvlText w:val="%1)"/>
      <w:lvlJc w:val="left"/>
      <w:pPr>
        <w:tabs>
          <w:tab w:val="num" w:pos="1275"/>
        </w:tabs>
        <w:ind w:left="1275" w:hanging="375"/>
      </w:pPr>
      <w:rPr>
        <w:rFonts w:hint="default"/>
      </w:rPr>
    </w:lvl>
  </w:abstractNum>
  <w:abstractNum w:abstractNumId="1" w15:restartNumberingAfterBreak="0">
    <w:nsid w:val="18535F8D"/>
    <w:multiLevelType w:val="hybridMultilevel"/>
    <w:tmpl w:val="CBF294F8"/>
    <w:lvl w:ilvl="0" w:tplc="43BE4DDC">
      <w:numFmt w:val="bullet"/>
      <w:lvlText w:val="-"/>
      <w:lvlJc w:val="left"/>
      <w:pPr>
        <w:ind w:left="1380" w:hanging="360"/>
      </w:pPr>
      <w:rPr>
        <w:rFonts w:ascii="Times New Roman" w:eastAsia="Times New Roman" w:hAnsi="Times New Roman" w:cs="Times New Roman" w:hint="default"/>
        <w:color w:val="auto"/>
      </w:rPr>
    </w:lvl>
    <w:lvl w:ilvl="1" w:tplc="04260003" w:tentative="1">
      <w:start w:val="1"/>
      <w:numFmt w:val="bullet"/>
      <w:lvlText w:val="o"/>
      <w:lvlJc w:val="left"/>
      <w:pPr>
        <w:ind w:left="2100" w:hanging="360"/>
      </w:pPr>
      <w:rPr>
        <w:rFonts w:ascii="Courier New" w:hAnsi="Courier New" w:cs="Courier New" w:hint="default"/>
      </w:rPr>
    </w:lvl>
    <w:lvl w:ilvl="2" w:tplc="04260005" w:tentative="1">
      <w:start w:val="1"/>
      <w:numFmt w:val="bullet"/>
      <w:lvlText w:val=""/>
      <w:lvlJc w:val="left"/>
      <w:pPr>
        <w:ind w:left="2820" w:hanging="360"/>
      </w:pPr>
      <w:rPr>
        <w:rFonts w:ascii="Wingdings" w:hAnsi="Wingdings" w:hint="default"/>
      </w:rPr>
    </w:lvl>
    <w:lvl w:ilvl="3" w:tplc="04260001" w:tentative="1">
      <w:start w:val="1"/>
      <w:numFmt w:val="bullet"/>
      <w:lvlText w:val=""/>
      <w:lvlJc w:val="left"/>
      <w:pPr>
        <w:ind w:left="3540" w:hanging="360"/>
      </w:pPr>
      <w:rPr>
        <w:rFonts w:ascii="Symbol" w:hAnsi="Symbol" w:hint="default"/>
      </w:rPr>
    </w:lvl>
    <w:lvl w:ilvl="4" w:tplc="04260003" w:tentative="1">
      <w:start w:val="1"/>
      <w:numFmt w:val="bullet"/>
      <w:lvlText w:val="o"/>
      <w:lvlJc w:val="left"/>
      <w:pPr>
        <w:ind w:left="4260" w:hanging="360"/>
      </w:pPr>
      <w:rPr>
        <w:rFonts w:ascii="Courier New" w:hAnsi="Courier New" w:cs="Courier New" w:hint="default"/>
      </w:rPr>
    </w:lvl>
    <w:lvl w:ilvl="5" w:tplc="04260005" w:tentative="1">
      <w:start w:val="1"/>
      <w:numFmt w:val="bullet"/>
      <w:lvlText w:val=""/>
      <w:lvlJc w:val="left"/>
      <w:pPr>
        <w:ind w:left="4980" w:hanging="360"/>
      </w:pPr>
      <w:rPr>
        <w:rFonts w:ascii="Wingdings" w:hAnsi="Wingdings" w:hint="default"/>
      </w:rPr>
    </w:lvl>
    <w:lvl w:ilvl="6" w:tplc="04260001" w:tentative="1">
      <w:start w:val="1"/>
      <w:numFmt w:val="bullet"/>
      <w:lvlText w:val=""/>
      <w:lvlJc w:val="left"/>
      <w:pPr>
        <w:ind w:left="5700" w:hanging="360"/>
      </w:pPr>
      <w:rPr>
        <w:rFonts w:ascii="Symbol" w:hAnsi="Symbol" w:hint="default"/>
      </w:rPr>
    </w:lvl>
    <w:lvl w:ilvl="7" w:tplc="04260003" w:tentative="1">
      <w:start w:val="1"/>
      <w:numFmt w:val="bullet"/>
      <w:lvlText w:val="o"/>
      <w:lvlJc w:val="left"/>
      <w:pPr>
        <w:ind w:left="6420" w:hanging="360"/>
      </w:pPr>
      <w:rPr>
        <w:rFonts w:ascii="Courier New" w:hAnsi="Courier New" w:cs="Courier New" w:hint="default"/>
      </w:rPr>
    </w:lvl>
    <w:lvl w:ilvl="8" w:tplc="04260005" w:tentative="1">
      <w:start w:val="1"/>
      <w:numFmt w:val="bullet"/>
      <w:lvlText w:val=""/>
      <w:lvlJc w:val="left"/>
      <w:pPr>
        <w:ind w:left="7140" w:hanging="360"/>
      </w:pPr>
      <w:rPr>
        <w:rFonts w:ascii="Wingdings" w:hAnsi="Wingdings" w:hint="default"/>
      </w:rPr>
    </w:lvl>
  </w:abstractNum>
  <w:abstractNum w:abstractNumId="2" w15:restartNumberingAfterBreak="0">
    <w:nsid w:val="199822B9"/>
    <w:multiLevelType w:val="hybridMultilevel"/>
    <w:tmpl w:val="AF5CEAEA"/>
    <w:lvl w:ilvl="0" w:tplc="43BE4DDC">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6434ED"/>
    <w:multiLevelType w:val="hybridMultilevel"/>
    <w:tmpl w:val="32DEE524"/>
    <w:lvl w:ilvl="0" w:tplc="43BE4DDC">
      <w:numFmt w:val="bullet"/>
      <w:lvlText w:val="-"/>
      <w:lvlJc w:val="left"/>
      <w:pPr>
        <w:ind w:left="1380" w:hanging="360"/>
      </w:pPr>
      <w:rPr>
        <w:rFonts w:ascii="Times New Roman" w:eastAsia="Times New Roman" w:hAnsi="Times New Roman" w:cs="Times New Roman" w:hint="default"/>
        <w:color w:val="auto"/>
      </w:rPr>
    </w:lvl>
    <w:lvl w:ilvl="1" w:tplc="04260003" w:tentative="1">
      <w:start w:val="1"/>
      <w:numFmt w:val="bullet"/>
      <w:lvlText w:val="o"/>
      <w:lvlJc w:val="left"/>
      <w:pPr>
        <w:ind w:left="2100" w:hanging="360"/>
      </w:pPr>
      <w:rPr>
        <w:rFonts w:ascii="Courier New" w:hAnsi="Courier New" w:cs="Courier New" w:hint="default"/>
      </w:rPr>
    </w:lvl>
    <w:lvl w:ilvl="2" w:tplc="04260005" w:tentative="1">
      <w:start w:val="1"/>
      <w:numFmt w:val="bullet"/>
      <w:lvlText w:val=""/>
      <w:lvlJc w:val="left"/>
      <w:pPr>
        <w:ind w:left="2820" w:hanging="360"/>
      </w:pPr>
      <w:rPr>
        <w:rFonts w:ascii="Wingdings" w:hAnsi="Wingdings" w:hint="default"/>
      </w:rPr>
    </w:lvl>
    <w:lvl w:ilvl="3" w:tplc="04260001" w:tentative="1">
      <w:start w:val="1"/>
      <w:numFmt w:val="bullet"/>
      <w:lvlText w:val=""/>
      <w:lvlJc w:val="left"/>
      <w:pPr>
        <w:ind w:left="3540" w:hanging="360"/>
      </w:pPr>
      <w:rPr>
        <w:rFonts w:ascii="Symbol" w:hAnsi="Symbol" w:hint="default"/>
      </w:rPr>
    </w:lvl>
    <w:lvl w:ilvl="4" w:tplc="04260003" w:tentative="1">
      <w:start w:val="1"/>
      <w:numFmt w:val="bullet"/>
      <w:lvlText w:val="o"/>
      <w:lvlJc w:val="left"/>
      <w:pPr>
        <w:ind w:left="4260" w:hanging="360"/>
      </w:pPr>
      <w:rPr>
        <w:rFonts w:ascii="Courier New" w:hAnsi="Courier New" w:cs="Courier New" w:hint="default"/>
      </w:rPr>
    </w:lvl>
    <w:lvl w:ilvl="5" w:tplc="04260005" w:tentative="1">
      <w:start w:val="1"/>
      <w:numFmt w:val="bullet"/>
      <w:lvlText w:val=""/>
      <w:lvlJc w:val="left"/>
      <w:pPr>
        <w:ind w:left="4980" w:hanging="360"/>
      </w:pPr>
      <w:rPr>
        <w:rFonts w:ascii="Wingdings" w:hAnsi="Wingdings" w:hint="default"/>
      </w:rPr>
    </w:lvl>
    <w:lvl w:ilvl="6" w:tplc="04260001" w:tentative="1">
      <w:start w:val="1"/>
      <w:numFmt w:val="bullet"/>
      <w:lvlText w:val=""/>
      <w:lvlJc w:val="left"/>
      <w:pPr>
        <w:ind w:left="5700" w:hanging="360"/>
      </w:pPr>
      <w:rPr>
        <w:rFonts w:ascii="Symbol" w:hAnsi="Symbol" w:hint="default"/>
      </w:rPr>
    </w:lvl>
    <w:lvl w:ilvl="7" w:tplc="04260003" w:tentative="1">
      <w:start w:val="1"/>
      <w:numFmt w:val="bullet"/>
      <w:lvlText w:val="o"/>
      <w:lvlJc w:val="left"/>
      <w:pPr>
        <w:ind w:left="6420" w:hanging="360"/>
      </w:pPr>
      <w:rPr>
        <w:rFonts w:ascii="Courier New" w:hAnsi="Courier New" w:cs="Courier New" w:hint="default"/>
      </w:rPr>
    </w:lvl>
    <w:lvl w:ilvl="8" w:tplc="04260005" w:tentative="1">
      <w:start w:val="1"/>
      <w:numFmt w:val="bullet"/>
      <w:lvlText w:val=""/>
      <w:lvlJc w:val="left"/>
      <w:pPr>
        <w:ind w:left="7140" w:hanging="360"/>
      </w:pPr>
      <w:rPr>
        <w:rFonts w:ascii="Wingdings" w:hAnsi="Wingdings" w:hint="default"/>
      </w:rPr>
    </w:lvl>
  </w:abstractNum>
  <w:abstractNum w:abstractNumId="4" w15:restartNumberingAfterBreak="0">
    <w:nsid w:val="1A7244E7"/>
    <w:multiLevelType w:val="hybridMultilevel"/>
    <w:tmpl w:val="6C707636"/>
    <w:lvl w:ilvl="0" w:tplc="87F40AB6">
      <w:start w:val="1"/>
      <w:numFmt w:val="decimal"/>
      <w:lvlText w:val="%1."/>
      <w:lvlJc w:val="left"/>
      <w:pPr>
        <w:ind w:left="644"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607FA2"/>
    <w:multiLevelType w:val="hybridMultilevel"/>
    <w:tmpl w:val="F1F292C6"/>
    <w:lvl w:ilvl="0" w:tplc="43BE4DDC">
      <w:numFmt w:val="bullet"/>
      <w:lvlText w:val="-"/>
      <w:lvlJc w:val="left"/>
      <w:pPr>
        <w:ind w:left="1380" w:hanging="360"/>
      </w:pPr>
      <w:rPr>
        <w:rFonts w:ascii="Times New Roman" w:eastAsia="Times New Roman" w:hAnsi="Times New Roman" w:cs="Times New Roman" w:hint="default"/>
        <w:color w:val="auto"/>
      </w:rPr>
    </w:lvl>
    <w:lvl w:ilvl="1" w:tplc="04260003" w:tentative="1">
      <w:start w:val="1"/>
      <w:numFmt w:val="bullet"/>
      <w:lvlText w:val="o"/>
      <w:lvlJc w:val="left"/>
      <w:pPr>
        <w:ind w:left="2100" w:hanging="360"/>
      </w:pPr>
      <w:rPr>
        <w:rFonts w:ascii="Courier New" w:hAnsi="Courier New" w:cs="Courier New" w:hint="default"/>
      </w:rPr>
    </w:lvl>
    <w:lvl w:ilvl="2" w:tplc="04260005" w:tentative="1">
      <w:start w:val="1"/>
      <w:numFmt w:val="bullet"/>
      <w:lvlText w:val=""/>
      <w:lvlJc w:val="left"/>
      <w:pPr>
        <w:ind w:left="2820" w:hanging="360"/>
      </w:pPr>
      <w:rPr>
        <w:rFonts w:ascii="Wingdings" w:hAnsi="Wingdings" w:hint="default"/>
      </w:rPr>
    </w:lvl>
    <w:lvl w:ilvl="3" w:tplc="04260001" w:tentative="1">
      <w:start w:val="1"/>
      <w:numFmt w:val="bullet"/>
      <w:lvlText w:val=""/>
      <w:lvlJc w:val="left"/>
      <w:pPr>
        <w:ind w:left="3540" w:hanging="360"/>
      </w:pPr>
      <w:rPr>
        <w:rFonts w:ascii="Symbol" w:hAnsi="Symbol" w:hint="default"/>
      </w:rPr>
    </w:lvl>
    <w:lvl w:ilvl="4" w:tplc="04260003" w:tentative="1">
      <w:start w:val="1"/>
      <w:numFmt w:val="bullet"/>
      <w:lvlText w:val="o"/>
      <w:lvlJc w:val="left"/>
      <w:pPr>
        <w:ind w:left="4260" w:hanging="360"/>
      </w:pPr>
      <w:rPr>
        <w:rFonts w:ascii="Courier New" w:hAnsi="Courier New" w:cs="Courier New" w:hint="default"/>
      </w:rPr>
    </w:lvl>
    <w:lvl w:ilvl="5" w:tplc="04260005" w:tentative="1">
      <w:start w:val="1"/>
      <w:numFmt w:val="bullet"/>
      <w:lvlText w:val=""/>
      <w:lvlJc w:val="left"/>
      <w:pPr>
        <w:ind w:left="4980" w:hanging="360"/>
      </w:pPr>
      <w:rPr>
        <w:rFonts w:ascii="Wingdings" w:hAnsi="Wingdings" w:hint="default"/>
      </w:rPr>
    </w:lvl>
    <w:lvl w:ilvl="6" w:tplc="04260001" w:tentative="1">
      <w:start w:val="1"/>
      <w:numFmt w:val="bullet"/>
      <w:lvlText w:val=""/>
      <w:lvlJc w:val="left"/>
      <w:pPr>
        <w:ind w:left="5700" w:hanging="360"/>
      </w:pPr>
      <w:rPr>
        <w:rFonts w:ascii="Symbol" w:hAnsi="Symbol" w:hint="default"/>
      </w:rPr>
    </w:lvl>
    <w:lvl w:ilvl="7" w:tplc="04260003" w:tentative="1">
      <w:start w:val="1"/>
      <w:numFmt w:val="bullet"/>
      <w:lvlText w:val="o"/>
      <w:lvlJc w:val="left"/>
      <w:pPr>
        <w:ind w:left="6420" w:hanging="360"/>
      </w:pPr>
      <w:rPr>
        <w:rFonts w:ascii="Courier New" w:hAnsi="Courier New" w:cs="Courier New" w:hint="default"/>
      </w:rPr>
    </w:lvl>
    <w:lvl w:ilvl="8" w:tplc="04260005" w:tentative="1">
      <w:start w:val="1"/>
      <w:numFmt w:val="bullet"/>
      <w:lvlText w:val=""/>
      <w:lvlJc w:val="left"/>
      <w:pPr>
        <w:ind w:left="7140" w:hanging="360"/>
      </w:pPr>
      <w:rPr>
        <w:rFonts w:ascii="Wingdings" w:hAnsi="Wingdings" w:hint="default"/>
      </w:rPr>
    </w:lvl>
  </w:abstractNum>
  <w:abstractNum w:abstractNumId="6" w15:restartNumberingAfterBreak="0">
    <w:nsid w:val="22733E40"/>
    <w:multiLevelType w:val="hybridMultilevel"/>
    <w:tmpl w:val="C706DF9E"/>
    <w:lvl w:ilvl="0" w:tplc="43BE4DDC">
      <w:numFmt w:val="bullet"/>
      <w:lvlText w:val="-"/>
      <w:lvlJc w:val="left"/>
      <w:pPr>
        <w:ind w:left="1380" w:hanging="360"/>
      </w:pPr>
      <w:rPr>
        <w:rFonts w:ascii="Times New Roman" w:eastAsia="Times New Roman" w:hAnsi="Times New Roman" w:cs="Times New Roman" w:hint="default"/>
        <w:color w:val="auto"/>
      </w:rPr>
    </w:lvl>
    <w:lvl w:ilvl="1" w:tplc="04260003" w:tentative="1">
      <w:start w:val="1"/>
      <w:numFmt w:val="bullet"/>
      <w:lvlText w:val="o"/>
      <w:lvlJc w:val="left"/>
      <w:pPr>
        <w:ind w:left="2100" w:hanging="360"/>
      </w:pPr>
      <w:rPr>
        <w:rFonts w:ascii="Courier New" w:hAnsi="Courier New" w:cs="Courier New" w:hint="default"/>
      </w:rPr>
    </w:lvl>
    <w:lvl w:ilvl="2" w:tplc="04260005">
      <w:start w:val="1"/>
      <w:numFmt w:val="bullet"/>
      <w:lvlText w:val=""/>
      <w:lvlJc w:val="left"/>
      <w:pPr>
        <w:ind w:left="2820" w:hanging="360"/>
      </w:pPr>
      <w:rPr>
        <w:rFonts w:ascii="Wingdings" w:hAnsi="Wingdings" w:hint="default"/>
      </w:rPr>
    </w:lvl>
    <w:lvl w:ilvl="3" w:tplc="04260001" w:tentative="1">
      <w:start w:val="1"/>
      <w:numFmt w:val="bullet"/>
      <w:lvlText w:val=""/>
      <w:lvlJc w:val="left"/>
      <w:pPr>
        <w:ind w:left="3540" w:hanging="360"/>
      </w:pPr>
      <w:rPr>
        <w:rFonts w:ascii="Symbol" w:hAnsi="Symbol" w:hint="default"/>
      </w:rPr>
    </w:lvl>
    <w:lvl w:ilvl="4" w:tplc="04260003" w:tentative="1">
      <w:start w:val="1"/>
      <w:numFmt w:val="bullet"/>
      <w:lvlText w:val="o"/>
      <w:lvlJc w:val="left"/>
      <w:pPr>
        <w:ind w:left="4260" w:hanging="360"/>
      </w:pPr>
      <w:rPr>
        <w:rFonts w:ascii="Courier New" w:hAnsi="Courier New" w:cs="Courier New" w:hint="default"/>
      </w:rPr>
    </w:lvl>
    <w:lvl w:ilvl="5" w:tplc="04260005" w:tentative="1">
      <w:start w:val="1"/>
      <w:numFmt w:val="bullet"/>
      <w:lvlText w:val=""/>
      <w:lvlJc w:val="left"/>
      <w:pPr>
        <w:ind w:left="4980" w:hanging="360"/>
      </w:pPr>
      <w:rPr>
        <w:rFonts w:ascii="Wingdings" w:hAnsi="Wingdings" w:hint="default"/>
      </w:rPr>
    </w:lvl>
    <w:lvl w:ilvl="6" w:tplc="04260001" w:tentative="1">
      <w:start w:val="1"/>
      <w:numFmt w:val="bullet"/>
      <w:lvlText w:val=""/>
      <w:lvlJc w:val="left"/>
      <w:pPr>
        <w:ind w:left="5700" w:hanging="360"/>
      </w:pPr>
      <w:rPr>
        <w:rFonts w:ascii="Symbol" w:hAnsi="Symbol" w:hint="default"/>
      </w:rPr>
    </w:lvl>
    <w:lvl w:ilvl="7" w:tplc="04260003" w:tentative="1">
      <w:start w:val="1"/>
      <w:numFmt w:val="bullet"/>
      <w:lvlText w:val="o"/>
      <w:lvlJc w:val="left"/>
      <w:pPr>
        <w:ind w:left="6420" w:hanging="360"/>
      </w:pPr>
      <w:rPr>
        <w:rFonts w:ascii="Courier New" w:hAnsi="Courier New" w:cs="Courier New" w:hint="default"/>
      </w:rPr>
    </w:lvl>
    <w:lvl w:ilvl="8" w:tplc="04260005" w:tentative="1">
      <w:start w:val="1"/>
      <w:numFmt w:val="bullet"/>
      <w:lvlText w:val=""/>
      <w:lvlJc w:val="left"/>
      <w:pPr>
        <w:ind w:left="7140" w:hanging="360"/>
      </w:pPr>
      <w:rPr>
        <w:rFonts w:ascii="Wingdings" w:hAnsi="Wingdings" w:hint="default"/>
      </w:rPr>
    </w:lvl>
  </w:abstractNum>
  <w:abstractNum w:abstractNumId="7" w15:restartNumberingAfterBreak="0">
    <w:nsid w:val="2CA916DF"/>
    <w:multiLevelType w:val="multilevel"/>
    <w:tmpl w:val="D7BCEF68"/>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E9B1A9B"/>
    <w:multiLevelType w:val="hybridMultilevel"/>
    <w:tmpl w:val="42A4DA74"/>
    <w:lvl w:ilvl="0" w:tplc="F5B24D96">
      <w:numFmt w:val="bullet"/>
      <w:lvlText w:val="-"/>
      <w:lvlJc w:val="left"/>
      <w:pPr>
        <w:ind w:left="1440" w:hanging="360"/>
      </w:pPr>
      <w:rPr>
        <w:rFonts w:ascii="Times New Roman" w:eastAsia="Times New Roman" w:hAnsi="Times New Roman" w:cs="Times New Roman" w:hint="default"/>
      </w:rPr>
    </w:lvl>
    <w:lvl w:ilvl="1" w:tplc="F5B24D96">
      <w:numFmt w:val="bullet"/>
      <w:lvlText w:val="-"/>
      <w:lvlJc w:val="left"/>
      <w:pPr>
        <w:ind w:left="2160" w:hanging="360"/>
      </w:pPr>
      <w:rPr>
        <w:rFonts w:ascii="Times New Roman" w:eastAsia="Times New Roman" w:hAnsi="Times New Roman" w:cs="Times New Roman"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324A7176"/>
    <w:multiLevelType w:val="singleLevel"/>
    <w:tmpl w:val="F8E6562E"/>
    <w:lvl w:ilvl="0">
      <w:start w:val="1"/>
      <w:numFmt w:val="lowerLetter"/>
      <w:lvlText w:val="%1)"/>
      <w:lvlJc w:val="left"/>
      <w:pPr>
        <w:tabs>
          <w:tab w:val="num" w:pos="1440"/>
        </w:tabs>
        <w:ind w:left="1440" w:hanging="360"/>
      </w:pPr>
      <w:rPr>
        <w:rFonts w:hint="default"/>
      </w:rPr>
    </w:lvl>
  </w:abstractNum>
  <w:abstractNum w:abstractNumId="10" w15:restartNumberingAfterBreak="0">
    <w:nsid w:val="341D6961"/>
    <w:multiLevelType w:val="singleLevel"/>
    <w:tmpl w:val="E5E89AF8"/>
    <w:lvl w:ilvl="0">
      <w:start w:val="1"/>
      <w:numFmt w:val="lowerLetter"/>
      <w:lvlText w:val="%1)"/>
      <w:lvlJc w:val="left"/>
      <w:pPr>
        <w:tabs>
          <w:tab w:val="num" w:pos="1440"/>
        </w:tabs>
        <w:ind w:left="1440" w:hanging="360"/>
      </w:pPr>
      <w:rPr>
        <w:rFonts w:hint="default"/>
      </w:rPr>
    </w:lvl>
  </w:abstractNum>
  <w:abstractNum w:abstractNumId="11" w15:restartNumberingAfterBreak="0">
    <w:nsid w:val="35C61BCD"/>
    <w:multiLevelType w:val="singleLevel"/>
    <w:tmpl w:val="75FCC966"/>
    <w:lvl w:ilvl="0">
      <w:start w:val="1"/>
      <w:numFmt w:val="lowerLetter"/>
      <w:lvlText w:val="%1)"/>
      <w:lvlJc w:val="left"/>
      <w:pPr>
        <w:tabs>
          <w:tab w:val="num" w:pos="1020"/>
        </w:tabs>
        <w:ind w:left="1020" w:hanging="360"/>
      </w:pPr>
      <w:rPr>
        <w:rFonts w:hint="default"/>
      </w:rPr>
    </w:lvl>
  </w:abstractNum>
  <w:abstractNum w:abstractNumId="12" w15:restartNumberingAfterBreak="0">
    <w:nsid w:val="35F06D87"/>
    <w:multiLevelType w:val="multilevel"/>
    <w:tmpl w:val="C2C4924A"/>
    <w:lvl w:ilvl="0">
      <w:start w:val="1"/>
      <w:numFmt w:val="decimal"/>
      <w:lvlText w:val="%1."/>
      <w:lvlJc w:val="left"/>
      <w:pPr>
        <w:ind w:left="1020" w:hanging="660"/>
      </w:pPr>
      <w:rPr>
        <w:rFonts w:hint="default"/>
        <w:color w:val="auto"/>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7C24E53"/>
    <w:multiLevelType w:val="hybridMultilevel"/>
    <w:tmpl w:val="172C4846"/>
    <w:lvl w:ilvl="0" w:tplc="43BE4DDC">
      <w:numFmt w:val="bullet"/>
      <w:lvlText w:val="-"/>
      <w:lvlJc w:val="left"/>
      <w:pPr>
        <w:ind w:left="2160" w:hanging="360"/>
      </w:pPr>
      <w:rPr>
        <w:rFonts w:ascii="Times New Roman" w:eastAsia="Times New Roman" w:hAnsi="Times New Roman" w:cs="Times New Roman" w:hint="default"/>
        <w:color w:val="auto"/>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4" w15:restartNumberingAfterBreak="0">
    <w:nsid w:val="3A5225CE"/>
    <w:multiLevelType w:val="hybridMultilevel"/>
    <w:tmpl w:val="D0805E92"/>
    <w:lvl w:ilvl="0" w:tplc="F5B24D96">
      <w:numFmt w:val="bullet"/>
      <w:lvlText w:val="-"/>
      <w:lvlJc w:val="left"/>
      <w:pPr>
        <w:tabs>
          <w:tab w:val="num" w:pos="1020"/>
        </w:tabs>
        <w:ind w:left="1020" w:hanging="360"/>
      </w:pPr>
      <w:rPr>
        <w:rFonts w:ascii="Times New Roman" w:eastAsia="Times New Roman" w:hAnsi="Times New Roman" w:cs="Times New Roman" w:hint="default"/>
      </w:rPr>
    </w:lvl>
    <w:lvl w:ilvl="1" w:tplc="04260003" w:tentative="1">
      <w:start w:val="1"/>
      <w:numFmt w:val="bullet"/>
      <w:lvlText w:val="o"/>
      <w:lvlJc w:val="left"/>
      <w:pPr>
        <w:tabs>
          <w:tab w:val="num" w:pos="1740"/>
        </w:tabs>
        <w:ind w:left="1740" w:hanging="360"/>
      </w:pPr>
      <w:rPr>
        <w:rFonts w:ascii="Courier New" w:hAnsi="Courier New" w:cs="Courier New" w:hint="default"/>
      </w:rPr>
    </w:lvl>
    <w:lvl w:ilvl="2" w:tplc="04260005" w:tentative="1">
      <w:start w:val="1"/>
      <w:numFmt w:val="bullet"/>
      <w:lvlText w:val=""/>
      <w:lvlJc w:val="left"/>
      <w:pPr>
        <w:tabs>
          <w:tab w:val="num" w:pos="2460"/>
        </w:tabs>
        <w:ind w:left="2460" w:hanging="360"/>
      </w:pPr>
      <w:rPr>
        <w:rFonts w:ascii="Wingdings" w:hAnsi="Wingdings" w:hint="default"/>
      </w:rPr>
    </w:lvl>
    <w:lvl w:ilvl="3" w:tplc="04260001" w:tentative="1">
      <w:start w:val="1"/>
      <w:numFmt w:val="bullet"/>
      <w:lvlText w:val=""/>
      <w:lvlJc w:val="left"/>
      <w:pPr>
        <w:tabs>
          <w:tab w:val="num" w:pos="3180"/>
        </w:tabs>
        <w:ind w:left="3180" w:hanging="360"/>
      </w:pPr>
      <w:rPr>
        <w:rFonts w:ascii="Symbol" w:hAnsi="Symbol" w:hint="default"/>
      </w:rPr>
    </w:lvl>
    <w:lvl w:ilvl="4" w:tplc="04260003" w:tentative="1">
      <w:start w:val="1"/>
      <w:numFmt w:val="bullet"/>
      <w:lvlText w:val="o"/>
      <w:lvlJc w:val="left"/>
      <w:pPr>
        <w:tabs>
          <w:tab w:val="num" w:pos="3900"/>
        </w:tabs>
        <w:ind w:left="3900" w:hanging="360"/>
      </w:pPr>
      <w:rPr>
        <w:rFonts w:ascii="Courier New" w:hAnsi="Courier New" w:cs="Courier New" w:hint="default"/>
      </w:rPr>
    </w:lvl>
    <w:lvl w:ilvl="5" w:tplc="04260005" w:tentative="1">
      <w:start w:val="1"/>
      <w:numFmt w:val="bullet"/>
      <w:lvlText w:val=""/>
      <w:lvlJc w:val="left"/>
      <w:pPr>
        <w:tabs>
          <w:tab w:val="num" w:pos="4620"/>
        </w:tabs>
        <w:ind w:left="4620" w:hanging="360"/>
      </w:pPr>
      <w:rPr>
        <w:rFonts w:ascii="Wingdings" w:hAnsi="Wingdings" w:hint="default"/>
      </w:rPr>
    </w:lvl>
    <w:lvl w:ilvl="6" w:tplc="04260001" w:tentative="1">
      <w:start w:val="1"/>
      <w:numFmt w:val="bullet"/>
      <w:lvlText w:val=""/>
      <w:lvlJc w:val="left"/>
      <w:pPr>
        <w:tabs>
          <w:tab w:val="num" w:pos="5340"/>
        </w:tabs>
        <w:ind w:left="5340" w:hanging="360"/>
      </w:pPr>
      <w:rPr>
        <w:rFonts w:ascii="Symbol" w:hAnsi="Symbol" w:hint="default"/>
      </w:rPr>
    </w:lvl>
    <w:lvl w:ilvl="7" w:tplc="04260003" w:tentative="1">
      <w:start w:val="1"/>
      <w:numFmt w:val="bullet"/>
      <w:lvlText w:val="o"/>
      <w:lvlJc w:val="left"/>
      <w:pPr>
        <w:tabs>
          <w:tab w:val="num" w:pos="6060"/>
        </w:tabs>
        <w:ind w:left="6060" w:hanging="360"/>
      </w:pPr>
      <w:rPr>
        <w:rFonts w:ascii="Courier New" w:hAnsi="Courier New" w:cs="Courier New" w:hint="default"/>
      </w:rPr>
    </w:lvl>
    <w:lvl w:ilvl="8" w:tplc="04260005" w:tentative="1">
      <w:start w:val="1"/>
      <w:numFmt w:val="bullet"/>
      <w:lvlText w:val=""/>
      <w:lvlJc w:val="left"/>
      <w:pPr>
        <w:tabs>
          <w:tab w:val="num" w:pos="6780"/>
        </w:tabs>
        <w:ind w:left="6780" w:hanging="360"/>
      </w:pPr>
      <w:rPr>
        <w:rFonts w:ascii="Wingdings" w:hAnsi="Wingdings" w:hint="default"/>
      </w:rPr>
    </w:lvl>
  </w:abstractNum>
  <w:abstractNum w:abstractNumId="15" w15:restartNumberingAfterBreak="0">
    <w:nsid w:val="49B153E7"/>
    <w:multiLevelType w:val="hybridMultilevel"/>
    <w:tmpl w:val="31D05C4A"/>
    <w:lvl w:ilvl="0" w:tplc="43BE4DDC">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11C73FC"/>
    <w:multiLevelType w:val="hybridMultilevel"/>
    <w:tmpl w:val="82D6A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1C204D"/>
    <w:multiLevelType w:val="hybridMultilevel"/>
    <w:tmpl w:val="E9DC3150"/>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5A2E66AB"/>
    <w:multiLevelType w:val="hybridMultilevel"/>
    <w:tmpl w:val="C8B664EA"/>
    <w:lvl w:ilvl="0" w:tplc="F5B24D96">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5DB66995"/>
    <w:multiLevelType w:val="hybridMultilevel"/>
    <w:tmpl w:val="9FD6608C"/>
    <w:lvl w:ilvl="0" w:tplc="43BE4DDC">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E483963"/>
    <w:multiLevelType w:val="multilevel"/>
    <w:tmpl w:val="14BE12B2"/>
    <w:lvl w:ilvl="0">
      <w:start w:val="1"/>
      <w:numFmt w:val="decimal"/>
      <w:lvlText w:val="%1."/>
      <w:lvlJc w:val="left"/>
      <w:pPr>
        <w:tabs>
          <w:tab w:val="num" w:pos="884"/>
        </w:tabs>
        <w:ind w:left="884" w:hanging="600"/>
      </w:pPr>
      <w:rPr>
        <w:rFonts w:hint="default"/>
        <w:b/>
      </w:rPr>
    </w:lvl>
    <w:lvl w:ilvl="1">
      <w:start w:val="1"/>
      <w:numFmt w:val="decimal"/>
      <w:isLgl/>
      <w:lvlText w:val="%1.%2."/>
      <w:lvlJc w:val="left"/>
      <w:pPr>
        <w:tabs>
          <w:tab w:val="num" w:pos="900"/>
        </w:tabs>
        <w:ind w:left="900" w:hanging="660"/>
      </w:pPr>
      <w:rPr>
        <w:rFonts w:hint="default"/>
        <w:b w:val="0"/>
      </w:rPr>
    </w:lvl>
    <w:lvl w:ilvl="2">
      <w:start w:val="1"/>
      <w:numFmt w:val="decimal"/>
      <w:isLgl/>
      <w:lvlText w:val="%1.%2.%3."/>
      <w:lvlJc w:val="left"/>
      <w:pPr>
        <w:tabs>
          <w:tab w:val="num" w:pos="960"/>
        </w:tabs>
        <w:ind w:left="960" w:hanging="720"/>
      </w:pPr>
      <w:rPr>
        <w:rFonts w:hint="default"/>
        <w:b w:val="0"/>
      </w:rPr>
    </w:lvl>
    <w:lvl w:ilvl="3">
      <w:start w:val="1"/>
      <w:numFmt w:val="decimal"/>
      <w:isLgl/>
      <w:lvlText w:val="%1.%2.%3.%4."/>
      <w:lvlJc w:val="left"/>
      <w:pPr>
        <w:tabs>
          <w:tab w:val="num" w:pos="960"/>
        </w:tabs>
        <w:ind w:left="960" w:hanging="72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320"/>
        </w:tabs>
        <w:ind w:left="1320" w:hanging="1080"/>
      </w:pPr>
      <w:rPr>
        <w:rFonts w:hint="default"/>
      </w:rPr>
    </w:lvl>
    <w:lvl w:ilvl="6">
      <w:start w:val="1"/>
      <w:numFmt w:val="decimal"/>
      <w:isLgl/>
      <w:lvlText w:val="%1.%2.%3.%4.%5.%6.%7."/>
      <w:lvlJc w:val="left"/>
      <w:pPr>
        <w:tabs>
          <w:tab w:val="num" w:pos="1680"/>
        </w:tabs>
        <w:ind w:left="1680" w:hanging="1440"/>
      </w:pPr>
      <w:rPr>
        <w:rFonts w:hint="default"/>
      </w:rPr>
    </w:lvl>
    <w:lvl w:ilvl="7">
      <w:start w:val="1"/>
      <w:numFmt w:val="decimal"/>
      <w:isLgl/>
      <w:lvlText w:val="%1.%2.%3.%4.%5.%6.%7.%8."/>
      <w:lvlJc w:val="left"/>
      <w:pPr>
        <w:tabs>
          <w:tab w:val="num" w:pos="1680"/>
        </w:tabs>
        <w:ind w:left="1680" w:hanging="1440"/>
      </w:pPr>
      <w:rPr>
        <w:rFonts w:hint="default"/>
      </w:rPr>
    </w:lvl>
    <w:lvl w:ilvl="8">
      <w:start w:val="1"/>
      <w:numFmt w:val="decimal"/>
      <w:isLgl/>
      <w:lvlText w:val="%1.%2.%3.%4.%5.%6.%7.%8.%9."/>
      <w:lvlJc w:val="left"/>
      <w:pPr>
        <w:tabs>
          <w:tab w:val="num" w:pos="2040"/>
        </w:tabs>
        <w:ind w:left="2040" w:hanging="1800"/>
      </w:pPr>
      <w:rPr>
        <w:rFonts w:hint="default"/>
      </w:rPr>
    </w:lvl>
  </w:abstractNum>
  <w:abstractNum w:abstractNumId="21" w15:restartNumberingAfterBreak="0">
    <w:nsid w:val="5EB75A1D"/>
    <w:multiLevelType w:val="singleLevel"/>
    <w:tmpl w:val="98E88ECA"/>
    <w:lvl w:ilvl="0">
      <w:start w:val="1"/>
      <w:numFmt w:val="lowerLetter"/>
      <w:lvlText w:val="%1)"/>
      <w:lvlJc w:val="left"/>
      <w:pPr>
        <w:tabs>
          <w:tab w:val="num" w:pos="1440"/>
        </w:tabs>
        <w:ind w:left="1440" w:hanging="360"/>
      </w:pPr>
      <w:rPr>
        <w:rFonts w:hint="default"/>
      </w:rPr>
    </w:lvl>
  </w:abstractNum>
  <w:abstractNum w:abstractNumId="22" w15:restartNumberingAfterBreak="0">
    <w:nsid w:val="673C4908"/>
    <w:multiLevelType w:val="hybridMultilevel"/>
    <w:tmpl w:val="EE20CED2"/>
    <w:lvl w:ilvl="0" w:tplc="43BE4DDC">
      <w:numFmt w:val="bullet"/>
      <w:lvlText w:val="-"/>
      <w:lvlJc w:val="left"/>
      <w:pPr>
        <w:ind w:left="1380" w:hanging="360"/>
      </w:pPr>
      <w:rPr>
        <w:rFonts w:ascii="Times New Roman" w:eastAsia="Times New Roman" w:hAnsi="Times New Roman" w:cs="Times New Roman" w:hint="default"/>
        <w:color w:val="auto"/>
      </w:rPr>
    </w:lvl>
    <w:lvl w:ilvl="1" w:tplc="04260003" w:tentative="1">
      <w:start w:val="1"/>
      <w:numFmt w:val="bullet"/>
      <w:lvlText w:val="o"/>
      <w:lvlJc w:val="left"/>
      <w:pPr>
        <w:ind w:left="2100" w:hanging="360"/>
      </w:pPr>
      <w:rPr>
        <w:rFonts w:ascii="Courier New" w:hAnsi="Courier New" w:cs="Courier New" w:hint="default"/>
      </w:rPr>
    </w:lvl>
    <w:lvl w:ilvl="2" w:tplc="04260005">
      <w:start w:val="1"/>
      <w:numFmt w:val="bullet"/>
      <w:lvlText w:val=""/>
      <w:lvlJc w:val="left"/>
      <w:pPr>
        <w:ind w:left="2820" w:hanging="360"/>
      </w:pPr>
      <w:rPr>
        <w:rFonts w:ascii="Wingdings" w:hAnsi="Wingdings" w:hint="default"/>
      </w:rPr>
    </w:lvl>
    <w:lvl w:ilvl="3" w:tplc="04260001" w:tentative="1">
      <w:start w:val="1"/>
      <w:numFmt w:val="bullet"/>
      <w:lvlText w:val=""/>
      <w:lvlJc w:val="left"/>
      <w:pPr>
        <w:ind w:left="3540" w:hanging="360"/>
      </w:pPr>
      <w:rPr>
        <w:rFonts w:ascii="Symbol" w:hAnsi="Symbol" w:hint="default"/>
      </w:rPr>
    </w:lvl>
    <w:lvl w:ilvl="4" w:tplc="04260003" w:tentative="1">
      <w:start w:val="1"/>
      <w:numFmt w:val="bullet"/>
      <w:lvlText w:val="o"/>
      <w:lvlJc w:val="left"/>
      <w:pPr>
        <w:ind w:left="4260" w:hanging="360"/>
      </w:pPr>
      <w:rPr>
        <w:rFonts w:ascii="Courier New" w:hAnsi="Courier New" w:cs="Courier New" w:hint="default"/>
      </w:rPr>
    </w:lvl>
    <w:lvl w:ilvl="5" w:tplc="04260005" w:tentative="1">
      <w:start w:val="1"/>
      <w:numFmt w:val="bullet"/>
      <w:lvlText w:val=""/>
      <w:lvlJc w:val="left"/>
      <w:pPr>
        <w:ind w:left="4980" w:hanging="360"/>
      </w:pPr>
      <w:rPr>
        <w:rFonts w:ascii="Wingdings" w:hAnsi="Wingdings" w:hint="default"/>
      </w:rPr>
    </w:lvl>
    <w:lvl w:ilvl="6" w:tplc="04260001" w:tentative="1">
      <w:start w:val="1"/>
      <w:numFmt w:val="bullet"/>
      <w:lvlText w:val=""/>
      <w:lvlJc w:val="left"/>
      <w:pPr>
        <w:ind w:left="5700" w:hanging="360"/>
      </w:pPr>
      <w:rPr>
        <w:rFonts w:ascii="Symbol" w:hAnsi="Symbol" w:hint="default"/>
      </w:rPr>
    </w:lvl>
    <w:lvl w:ilvl="7" w:tplc="04260003" w:tentative="1">
      <w:start w:val="1"/>
      <w:numFmt w:val="bullet"/>
      <w:lvlText w:val="o"/>
      <w:lvlJc w:val="left"/>
      <w:pPr>
        <w:ind w:left="6420" w:hanging="360"/>
      </w:pPr>
      <w:rPr>
        <w:rFonts w:ascii="Courier New" w:hAnsi="Courier New" w:cs="Courier New" w:hint="default"/>
      </w:rPr>
    </w:lvl>
    <w:lvl w:ilvl="8" w:tplc="04260005" w:tentative="1">
      <w:start w:val="1"/>
      <w:numFmt w:val="bullet"/>
      <w:lvlText w:val=""/>
      <w:lvlJc w:val="left"/>
      <w:pPr>
        <w:ind w:left="7140" w:hanging="360"/>
      </w:pPr>
      <w:rPr>
        <w:rFonts w:ascii="Wingdings" w:hAnsi="Wingdings" w:hint="default"/>
      </w:rPr>
    </w:lvl>
  </w:abstractNum>
  <w:abstractNum w:abstractNumId="23" w15:restartNumberingAfterBreak="0">
    <w:nsid w:val="6CEE23DA"/>
    <w:multiLevelType w:val="hybridMultilevel"/>
    <w:tmpl w:val="239A4F1E"/>
    <w:lvl w:ilvl="0" w:tplc="BFE07854">
      <w:start w:val="1"/>
      <w:numFmt w:val="lowerLetter"/>
      <w:lvlText w:val="%1)"/>
      <w:lvlJc w:val="left"/>
      <w:pPr>
        <w:tabs>
          <w:tab w:val="num" w:pos="1260"/>
        </w:tabs>
        <w:ind w:left="1260" w:hanging="360"/>
      </w:pPr>
      <w:rPr>
        <w:rFonts w:hint="default"/>
        <w:b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6DEA6BF0"/>
    <w:multiLevelType w:val="hybridMultilevel"/>
    <w:tmpl w:val="3E384458"/>
    <w:lvl w:ilvl="0" w:tplc="04260001">
      <w:start w:val="1"/>
      <w:numFmt w:val="bullet"/>
      <w:lvlText w:val=""/>
      <w:lvlJc w:val="left"/>
      <w:pPr>
        <w:ind w:left="1380" w:hanging="360"/>
      </w:pPr>
      <w:rPr>
        <w:rFonts w:ascii="Symbol" w:hAnsi="Symbol" w:hint="default"/>
      </w:rPr>
    </w:lvl>
    <w:lvl w:ilvl="1" w:tplc="04260003" w:tentative="1">
      <w:start w:val="1"/>
      <w:numFmt w:val="bullet"/>
      <w:lvlText w:val="o"/>
      <w:lvlJc w:val="left"/>
      <w:pPr>
        <w:ind w:left="2100" w:hanging="360"/>
      </w:pPr>
      <w:rPr>
        <w:rFonts w:ascii="Courier New" w:hAnsi="Courier New" w:cs="Courier New" w:hint="default"/>
      </w:rPr>
    </w:lvl>
    <w:lvl w:ilvl="2" w:tplc="04260005" w:tentative="1">
      <w:start w:val="1"/>
      <w:numFmt w:val="bullet"/>
      <w:lvlText w:val=""/>
      <w:lvlJc w:val="left"/>
      <w:pPr>
        <w:ind w:left="2820" w:hanging="360"/>
      </w:pPr>
      <w:rPr>
        <w:rFonts w:ascii="Wingdings" w:hAnsi="Wingdings" w:hint="default"/>
      </w:rPr>
    </w:lvl>
    <w:lvl w:ilvl="3" w:tplc="04260001" w:tentative="1">
      <w:start w:val="1"/>
      <w:numFmt w:val="bullet"/>
      <w:lvlText w:val=""/>
      <w:lvlJc w:val="left"/>
      <w:pPr>
        <w:ind w:left="3540" w:hanging="360"/>
      </w:pPr>
      <w:rPr>
        <w:rFonts w:ascii="Symbol" w:hAnsi="Symbol" w:hint="default"/>
      </w:rPr>
    </w:lvl>
    <w:lvl w:ilvl="4" w:tplc="04260003" w:tentative="1">
      <w:start w:val="1"/>
      <w:numFmt w:val="bullet"/>
      <w:lvlText w:val="o"/>
      <w:lvlJc w:val="left"/>
      <w:pPr>
        <w:ind w:left="4260" w:hanging="360"/>
      </w:pPr>
      <w:rPr>
        <w:rFonts w:ascii="Courier New" w:hAnsi="Courier New" w:cs="Courier New" w:hint="default"/>
      </w:rPr>
    </w:lvl>
    <w:lvl w:ilvl="5" w:tplc="04260005" w:tentative="1">
      <w:start w:val="1"/>
      <w:numFmt w:val="bullet"/>
      <w:lvlText w:val=""/>
      <w:lvlJc w:val="left"/>
      <w:pPr>
        <w:ind w:left="4980" w:hanging="360"/>
      </w:pPr>
      <w:rPr>
        <w:rFonts w:ascii="Wingdings" w:hAnsi="Wingdings" w:hint="default"/>
      </w:rPr>
    </w:lvl>
    <w:lvl w:ilvl="6" w:tplc="04260001" w:tentative="1">
      <w:start w:val="1"/>
      <w:numFmt w:val="bullet"/>
      <w:lvlText w:val=""/>
      <w:lvlJc w:val="left"/>
      <w:pPr>
        <w:ind w:left="5700" w:hanging="360"/>
      </w:pPr>
      <w:rPr>
        <w:rFonts w:ascii="Symbol" w:hAnsi="Symbol" w:hint="default"/>
      </w:rPr>
    </w:lvl>
    <w:lvl w:ilvl="7" w:tplc="04260003" w:tentative="1">
      <w:start w:val="1"/>
      <w:numFmt w:val="bullet"/>
      <w:lvlText w:val="o"/>
      <w:lvlJc w:val="left"/>
      <w:pPr>
        <w:ind w:left="6420" w:hanging="360"/>
      </w:pPr>
      <w:rPr>
        <w:rFonts w:ascii="Courier New" w:hAnsi="Courier New" w:cs="Courier New" w:hint="default"/>
      </w:rPr>
    </w:lvl>
    <w:lvl w:ilvl="8" w:tplc="04260005" w:tentative="1">
      <w:start w:val="1"/>
      <w:numFmt w:val="bullet"/>
      <w:lvlText w:val=""/>
      <w:lvlJc w:val="left"/>
      <w:pPr>
        <w:ind w:left="7140" w:hanging="360"/>
      </w:pPr>
      <w:rPr>
        <w:rFonts w:ascii="Wingdings" w:hAnsi="Wingdings" w:hint="default"/>
      </w:rPr>
    </w:lvl>
  </w:abstractNum>
  <w:abstractNum w:abstractNumId="25" w15:restartNumberingAfterBreak="0">
    <w:nsid w:val="718A03D1"/>
    <w:multiLevelType w:val="hybridMultilevel"/>
    <w:tmpl w:val="22465F8A"/>
    <w:lvl w:ilvl="0" w:tplc="43BE4DDC">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3E02B74"/>
    <w:multiLevelType w:val="hybridMultilevel"/>
    <w:tmpl w:val="534C1B66"/>
    <w:lvl w:ilvl="0" w:tplc="43BE4DDC">
      <w:numFmt w:val="bullet"/>
      <w:lvlText w:val="-"/>
      <w:lvlJc w:val="left"/>
      <w:pPr>
        <w:ind w:left="1380" w:hanging="360"/>
      </w:pPr>
      <w:rPr>
        <w:rFonts w:ascii="Times New Roman" w:eastAsia="Times New Roman" w:hAnsi="Times New Roman" w:cs="Times New Roman" w:hint="default"/>
        <w:color w:val="auto"/>
      </w:rPr>
    </w:lvl>
    <w:lvl w:ilvl="1" w:tplc="04260003">
      <w:start w:val="1"/>
      <w:numFmt w:val="bullet"/>
      <w:lvlText w:val="o"/>
      <w:lvlJc w:val="left"/>
      <w:pPr>
        <w:ind w:left="2100" w:hanging="360"/>
      </w:pPr>
      <w:rPr>
        <w:rFonts w:ascii="Courier New" w:hAnsi="Courier New" w:cs="Courier New" w:hint="default"/>
      </w:rPr>
    </w:lvl>
    <w:lvl w:ilvl="2" w:tplc="04260005">
      <w:start w:val="1"/>
      <w:numFmt w:val="bullet"/>
      <w:lvlText w:val=""/>
      <w:lvlJc w:val="left"/>
      <w:pPr>
        <w:ind w:left="2820" w:hanging="360"/>
      </w:pPr>
      <w:rPr>
        <w:rFonts w:ascii="Wingdings" w:hAnsi="Wingdings" w:hint="default"/>
      </w:rPr>
    </w:lvl>
    <w:lvl w:ilvl="3" w:tplc="04260001" w:tentative="1">
      <w:start w:val="1"/>
      <w:numFmt w:val="bullet"/>
      <w:lvlText w:val=""/>
      <w:lvlJc w:val="left"/>
      <w:pPr>
        <w:ind w:left="3540" w:hanging="360"/>
      </w:pPr>
      <w:rPr>
        <w:rFonts w:ascii="Symbol" w:hAnsi="Symbol" w:hint="default"/>
      </w:rPr>
    </w:lvl>
    <w:lvl w:ilvl="4" w:tplc="04260003" w:tentative="1">
      <w:start w:val="1"/>
      <w:numFmt w:val="bullet"/>
      <w:lvlText w:val="o"/>
      <w:lvlJc w:val="left"/>
      <w:pPr>
        <w:ind w:left="4260" w:hanging="360"/>
      </w:pPr>
      <w:rPr>
        <w:rFonts w:ascii="Courier New" w:hAnsi="Courier New" w:cs="Courier New" w:hint="default"/>
      </w:rPr>
    </w:lvl>
    <w:lvl w:ilvl="5" w:tplc="04260005" w:tentative="1">
      <w:start w:val="1"/>
      <w:numFmt w:val="bullet"/>
      <w:lvlText w:val=""/>
      <w:lvlJc w:val="left"/>
      <w:pPr>
        <w:ind w:left="4980" w:hanging="360"/>
      </w:pPr>
      <w:rPr>
        <w:rFonts w:ascii="Wingdings" w:hAnsi="Wingdings" w:hint="default"/>
      </w:rPr>
    </w:lvl>
    <w:lvl w:ilvl="6" w:tplc="04260001" w:tentative="1">
      <w:start w:val="1"/>
      <w:numFmt w:val="bullet"/>
      <w:lvlText w:val=""/>
      <w:lvlJc w:val="left"/>
      <w:pPr>
        <w:ind w:left="5700" w:hanging="360"/>
      </w:pPr>
      <w:rPr>
        <w:rFonts w:ascii="Symbol" w:hAnsi="Symbol" w:hint="default"/>
      </w:rPr>
    </w:lvl>
    <w:lvl w:ilvl="7" w:tplc="04260003" w:tentative="1">
      <w:start w:val="1"/>
      <w:numFmt w:val="bullet"/>
      <w:lvlText w:val="o"/>
      <w:lvlJc w:val="left"/>
      <w:pPr>
        <w:ind w:left="6420" w:hanging="360"/>
      </w:pPr>
      <w:rPr>
        <w:rFonts w:ascii="Courier New" w:hAnsi="Courier New" w:cs="Courier New" w:hint="default"/>
      </w:rPr>
    </w:lvl>
    <w:lvl w:ilvl="8" w:tplc="04260005" w:tentative="1">
      <w:start w:val="1"/>
      <w:numFmt w:val="bullet"/>
      <w:lvlText w:val=""/>
      <w:lvlJc w:val="left"/>
      <w:pPr>
        <w:ind w:left="7140" w:hanging="360"/>
      </w:pPr>
      <w:rPr>
        <w:rFonts w:ascii="Wingdings" w:hAnsi="Wingdings" w:hint="default"/>
      </w:rPr>
    </w:lvl>
  </w:abstractNum>
  <w:abstractNum w:abstractNumId="27" w15:restartNumberingAfterBreak="0">
    <w:nsid w:val="794D573A"/>
    <w:multiLevelType w:val="multilevel"/>
    <w:tmpl w:val="60D659AA"/>
    <w:lvl w:ilvl="0">
      <w:start w:val="3"/>
      <w:numFmt w:val="decimal"/>
      <w:lvlText w:val="%1."/>
      <w:lvlJc w:val="left"/>
      <w:pPr>
        <w:tabs>
          <w:tab w:val="num" w:pos="660"/>
        </w:tabs>
        <w:ind w:left="660" w:hanging="660"/>
      </w:pPr>
      <w:rPr>
        <w:rFonts w:hint="default"/>
        <w:b/>
      </w:rPr>
    </w:lvl>
    <w:lvl w:ilvl="1">
      <w:start w:val="1"/>
      <w:numFmt w:val="decimal"/>
      <w:lvlText w:val="%1.%2."/>
      <w:lvlJc w:val="left"/>
      <w:pPr>
        <w:tabs>
          <w:tab w:val="num" w:pos="660"/>
        </w:tabs>
        <w:ind w:left="660" w:hanging="6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B88612A"/>
    <w:multiLevelType w:val="singleLevel"/>
    <w:tmpl w:val="9DAA0162"/>
    <w:lvl w:ilvl="0">
      <w:start w:val="1"/>
      <w:numFmt w:val="decimal"/>
      <w:lvlText w:val="%1."/>
      <w:lvlJc w:val="left"/>
      <w:pPr>
        <w:tabs>
          <w:tab w:val="num" w:pos="1080"/>
        </w:tabs>
        <w:ind w:left="1080" w:hanging="540"/>
      </w:pPr>
      <w:rPr>
        <w:rFonts w:hint="default"/>
      </w:rPr>
    </w:lvl>
  </w:abstractNum>
  <w:abstractNum w:abstractNumId="29" w15:restartNumberingAfterBreak="0">
    <w:nsid w:val="7E321933"/>
    <w:multiLevelType w:val="hybridMultilevel"/>
    <w:tmpl w:val="F7C4E39C"/>
    <w:lvl w:ilvl="0" w:tplc="43BE4DDC">
      <w:numFmt w:val="bullet"/>
      <w:lvlText w:val="-"/>
      <w:lvlJc w:val="left"/>
      <w:pPr>
        <w:ind w:left="1380" w:hanging="360"/>
      </w:pPr>
      <w:rPr>
        <w:rFonts w:ascii="Times New Roman" w:eastAsia="Times New Roman" w:hAnsi="Times New Roman" w:cs="Times New Roman" w:hint="default"/>
        <w:color w:val="auto"/>
      </w:rPr>
    </w:lvl>
    <w:lvl w:ilvl="1" w:tplc="04260003" w:tentative="1">
      <w:start w:val="1"/>
      <w:numFmt w:val="bullet"/>
      <w:lvlText w:val="o"/>
      <w:lvlJc w:val="left"/>
      <w:pPr>
        <w:ind w:left="2100" w:hanging="360"/>
      </w:pPr>
      <w:rPr>
        <w:rFonts w:ascii="Courier New" w:hAnsi="Courier New" w:cs="Courier New" w:hint="default"/>
      </w:rPr>
    </w:lvl>
    <w:lvl w:ilvl="2" w:tplc="04260005">
      <w:start w:val="1"/>
      <w:numFmt w:val="bullet"/>
      <w:lvlText w:val=""/>
      <w:lvlJc w:val="left"/>
      <w:pPr>
        <w:ind w:left="2820" w:hanging="360"/>
      </w:pPr>
      <w:rPr>
        <w:rFonts w:ascii="Wingdings" w:hAnsi="Wingdings" w:hint="default"/>
      </w:rPr>
    </w:lvl>
    <w:lvl w:ilvl="3" w:tplc="04260001" w:tentative="1">
      <w:start w:val="1"/>
      <w:numFmt w:val="bullet"/>
      <w:lvlText w:val=""/>
      <w:lvlJc w:val="left"/>
      <w:pPr>
        <w:ind w:left="3540" w:hanging="360"/>
      </w:pPr>
      <w:rPr>
        <w:rFonts w:ascii="Symbol" w:hAnsi="Symbol" w:hint="default"/>
      </w:rPr>
    </w:lvl>
    <w:lvl w:ilvl="4" w:tplc="04260003" w:tentative="1">
      <w:start w:val="1"/>
      <w:numFmt w:val="bullet"/>
      <w:lvlText w:val="o"/>
      <w:lvlJc w:val="left"/>
      <w:pPr>
        <w:ind w:left="4260" w:hanging="360"/>
      </w:pPr>
      <w:rPr>
        <w:rFonts w:ascii="Courier New" w:hAnsi="Courier New" w:cs="Courier New" w:hint="default"/>
      </w:rPr>
    </w:lvl>
    <w:lvl w:ilvl="5" w:tplc="04260005" w:tentative="1">
      <w:start w:val="1"/>
      <w:numFmt w:val="bullet"/>
      <w:lvlText w:val=""/>
      <w:lvlJc w:val="left"/>
      <w:pPr>
        <w:ind w:left="4980" w:hanging="360"/>
      </w:pPr>
      <w:rPr>
        <w:rFonts w:ascii="Wingdings" w:hAnsi="Wingdings" w:hint="default"/>
      </w:rPr>
    </w:lvl>
    <w:lvl w:ilvl="6" w:tplc="04260001" w:tentative="1">
      <w:start w:val="1"/>
      <w:numFmt w:val="bullet"/>
      <w:lvlText w:val=""/>
      <w:lvlJc w:val="left"/>
      <w:pPr>
        <w:ind w:left="5700" w:hanging="360"/>
      </w:pPr>
      <w:rPr>
        <w:rFonts w:ascii="Symbol" w:hAnsi="Symbol" w:hint="default"/>
      </w:rPr>
    </w:lvl>
    <w:lvl w:ilvl="7" w:tplc="04260003" w:tentative="1">
      <w:start w:val="1"/>
      <w:numFmt w:val="bullet"/>
      <w:lvlText w:val="o"/>
      <w:lvlJc w:val="left"/>
      <w:pPr>
        <w:ind w:left="6420" w:hanging="360"/>
      </w:pPr>
      <w:rPr>
        <w:rFonts w:ascii="Courier New" w:hAnsi="Courier New" w:cs="Courier New" w:hint="default"/>
      </w:rPr>
    </w:lvl>
    <w:lvl w:ilvl="8" w:tplc="04260005" w:tentative="1">
      <w:start w:val="1"/>
      <w:numFmt w:val="bullet"/>
      <w:lvlText w:val=""/>
      <w:lvlJc w:val="left"/>
      <w:pPr>
        <w:ind w:left="7140" w:hanging="360"/>
      </w:pPr>
      <w:rPr>
        <w:rFonts w:ascii="Wingdings" w:hAnsi="Wingdings" w:hint="default"/>
      </w:rPr>
    </w:lvl>
  </w:abstractNum>
  <w:num w:numId="1" w16cid:durableId="1053500338">
    <w:abstractNumId w:val="7"/>
  </w:num>
  <w:num w:numId="2" w16cid:durableId="789936237">
    <w:abstractNumId w:val="27"/>
  </w:num>
  <w:num w:numId="3" w16cid:durableId="1796635190">
    <w:abstractNumId w:val="11"/>
  </w:num>
  <w:num w:numId="4" w16cid:durableId="1475172112">
    <w:abstractNumId w:val="28"/>
  </w:num>
  <w:num w:numId="5" w16cid:durableId="928390645">
    <w:abstractNumId w:val="9"/>
  </w:num>
  <w:num w:numId="6" w16cid:durableId="385758538">
    <w:abstractNumId w:val="21"/>
  </w:num>
  <w:num w:numId="7" w16cid:durableId="98574704">
    <w:abstractNumId w:val="10"/>
  </w:num>
  <w:num w:numId="8" w16cid:durableId="1590457360">
    <w:abstractNumId w:val="20"/>
  </w:num>
  <w:num w:numId="9" w16cid:durableId="335308297">
    <w:abstractNumId w:val="0"/>
  </w:num>
  <w:num w:numId="10" w16cid:durableId="1277323180">
    <w:abstractNumId w:val="17"/>
  </w:num>
  <w:num w:numId="11" w16cid:durableId="968433841">
    <w:abstractNumId w:val="14"/>
  </w:num>
  <w:num w:numId="12" w16cid:durableId="998725638">
    <w:abstractNumId w:val="23"/>
  </w:num>
  <w:num w:numId="13" w16cid:durableId="2034653203">
    <w:abstractNumId w:val="12"/>
  </w:num>
  <w:num w:numId="14" w16cid:durableId="1714425469">
    <w:abstractNumId w:val="18"/>
  </w:num>
  <w:num w:numId="15" w16cid:durableId="138309538">
    <w:abstractNumId w:val="8"/>
  </w:num>
  <w:num w:numId="16" w16cid:durableId="447509304">
    <w:abstractNumId w:val="5"/>
  </w:num>
  <w:num w:numId="17" w16cid:durableId="1500198124">
    <w:abstractNumId w:val="24"/>
  </w:num>
  <w:num w:numId="18" w16cid:durableId="1726224640">
    <w:abstractNumId w:val="3"/>
  </w:num>
  <w:num w:numId="19" w16cid:durableId="1184399096">
    <w:abstractNumId w:val="1"/>
  </w:num>
  <w:num w:numId="20" w16cid:durableId="1381829444">
    <w:abstractNumId w:val="2"/>
  </w:num>
  <w:num w:numId="21" w16cid:durableId="1880311250">
    <w:abstractNumId w:val="6"/>
  </w:num>
  <w:num w:numId="22" w16cid:durableId="1608926450">
    <w:abstractNumId w:val="29"/>
  </w:num>
  <w:num w:numId="23" w16cid:durableId="723723907">
    <w:abstractNumId w:val="22"/>
  </w:num>
  <w:num w:numId="24" w16cid:durableId="812253216">
    <w:abstractNumId w:val="25"/>
  </w:num>
  <w:num w:numId="25" w16cid:durableId="1155343176">
    <w:abstractNumId w:val="15"/>
  </w:num>
  <w:num w:numId="26" w16cid:durableId="1383556422">
    <w:abstractNumId w:val="26"/>
  </w:num>
  <w:num w:numId="27" w16cid:durableId="1164932343">
    <w:abstractNumId w:val="13"/>
  </w:num>
  <w:num w:numId="28" w16cid:durableId="1521049264">
    <w:abstractNumId w:val="19"/>
  </w:num>
  <w:num w:numId="29" w16cid:durableId="1673944711">
    <w:abstractNumId w:val="4"/>
  </w:num>
  <w:num w:numId="30" w16cid:durableId="65341423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C3"/>
    <w:rsid w:val="0000049A"/>
    <w:rsid w:val="00010EF0"/>
    <w:rsid w:val="00014911"/>
    <w:rsid w:val="00017300"/>
    <w:rsid w:val="00017963"/>
    <w:rsid w:val="00024871"/>
    <w:rsid w:val="000265C0"/>
    <w:rsid w:val="000308B2"/>
    <w:rsid w:val="00030F38"/>
    <w:rsid w:val="00031FDE"/>
    <w:rsid w:val="000421C9"/>
    <w:rsid w:val="00043BC3"/>
    <w:rsid w:val="00045022"/>
    <w:rsid w:val="00055B80"/>
    <w:rsid w:val="00076B50"/>
    <w:rsid w:val="00086D1F"/>
    <w:rsid w:val="000914F8"/>
    <w:rsid w:val="000922A0"/>
    <w:rsid w:val="00092DE9"/>
    <w:rsid w:val="00095E56"/>
    <w:rsid w:val="00096CA0"/>
    <w:rsid w:val="000A1D42"/>
    <w:rsid w:val="000A4AE9"/>
    <w:rsid w:val="000B2EF1"/>
    <w:rsid w:val="000B302F"/>
    <w:rsid w:val="000B41DD"/>
    <w:rsid w:val="000B5CCC"/>
    <w:rsid w:val="000B637E"/>
    <w:rsid w:val="000C0984"/>
    <w:rsid w:val="000C4E5E"/>
    <w:rsid w:val="000C7682"/>
    <w:rsid w:val="000D3B49"/>
    <w:rsid w:val="000D3F36"/>
    <w:rsid w:val="000E57EE"/>
    <w:rsid w:val="000F110F"/>
    <w:rsid w:val="000F7B38"/>
    <w:rsid w:val="00100D5F"/>
    <w:rsid w:val="00104074"/>
    <w:rsid w:val="00107D06"/>
    <w:rsid w:val="00111812"/>
    <w:rsid w:val="001179C8"/>
    <w:rsid w:val="00121F00"/>
    <w:rsid w:val="00130E66"/>
    <w:rsid w:val="00132F37"/>
    <w:rsid w:val="00141EC8"/>
    <w:rsid w:val="00146204"/>
    <w:rsid w:val="00150FDE"/>
    <w:rsid w:val="001527F8"/>
    <w:rsid w:val="00153D74"/>
    <w:rsid w:val="00154133"/>
    <w:rsid w:val="00162551"/>
    <w:rsid w:val="00163A43"/>
    <w:rsid w:val="0016769C"/>
    <w:rsid w:val="00175680"/>
    <w:rsid w:val="00175BD2"/>
    <w:rsid w:val="0017733F"/>
    <w:rsid w:val="00183E49"/>
    <w:rsid w:val="00184422"/>
    <w:rsid w:val="00185B40"/>
    <w:rsid w:val="0018749A"/>
    <w:rsid w:val="00193AFD"/>
    <w:rsid w:val="001952D3"/>
    <w:rsid w:val="00197044"/>
    <w:rsid w:val="001A5FFC"/>
    <w:rsid w:val="001A60F9"/>
    <w:rsid w:val="001A6B9E"/>
    <w:rsid w:val="001B2D51"/>
    <w:rsid w:val="001B49BF"/>
    <w:rsid w:val="001B5CDC"/>
    <w:rsid w:val="001B6B87"/>
    <w:rsid w:val="001B7D23"/>
    <w:rsid w:val="001C5EDD"/>
    <w:rsid w:val="001C5F22"/>
    <w:rsid w:val="001C63AB"/>
    <w:rsid w:val="001C79A9"/>
    <w:rsid w:val="001D1ACF"/>
    <w:rsid w:val="001D60E4"/>
    <w:rsid w:val="001D7942"/>
    <w:rsid w:val="001E1BA6"/>
    <w:rsid w:val="001E5739"/>
    <w:rsid w:val="001E668B"/>
    <w:rsid w:val="001E6888"/>
    <w:rsid w:val="001F1D86"/>
    <w:rsid w:val="001F43C8"/>
    <w:rsid w:val="001F6813"/>
    <w:rsid w:val="001F6CDF"/>
    <w:rsid w:val="002006F1"/>
    <w:rsid w:val="00203D56"/>
    <w:rsid w:val="00203F6F"/>
    <w:rsid w:val="00206479"/>
    <w:rsid w:val="00210CC4"/>
    <w:rsid w:val="0021515D"/>
    <w:rsid w:val="00216E6D"/>
    <w:rsid w:val="002179D5"/>
    <w:rsid w:val="0022041A"/>
    <w:rsid w:val="00221598"/>
    <w:rsid w:val="002258B4"/>
    <w:rsid w:val="002319CE"/>
    <w:rsid w:val="00231CAE"/>
    <w:rsid w:val="002372CF"/>
    <w:rsid w:val="00237F04"/>
    <w:rsid w:val="00240327"/>
    <w:rsid w:val="00243E77"/>
    <w:rsid w:val="002459C3"/>
    <w:rsid w:val="002509EE"/>
    <w:rsid w:val="00252BA2"/>
    <w:rsid w:val="00255D4A"/>
    <w:rsid w:val="00267EBB"/>
    <w:rsid w:val="00271A5C"/>
    <w:rsid w:val="002722AC"/>
    <w:rsid w:val="002722D3"/>
    <w:rsid w:val="002743EB"/>
    <w:rsid w:val="0027559E"/>
    <w:rsid w:val="002807BD"/>
    <w:rsid w:val="0028431A"/>
    <w:rsid w:val="002872AF"/>
    <w:rsid w:val="00293A63"/>
    <w:rsid w:val="00293D2C"/>
    <w:rsid w:val="00296D7B"/>
    <w:rsid w:val="002A198A"/>
    <w:rsid w:val="002A2A9C"/>
    <w:rsid w:val="002A48BF"/>
    <w:rsid w:val="002C30EA"/>
    <w:rsid w:val="002C4112"/>
    <w:rsid w:val="002D03F7"/>
    <w:rsid w:val="002D128F"/>
    <w:rsid w:val="002D5DA4"/>
    <w:rsid w:val="002D6045"/>
    <w:rsid w:val="002D67FF"/>
    <w:rsid w:val="002D69EE"/>
    <w:rsid w:val="002D6D7F"/>
    <w:rsid w:val="002E34D3"/>
    <w:rsid w:val="002F44B3"/>
    <w:rsid w:val="002F4F9B"/>
    <w:rsid w:val="00301032"/>
    <w:rsid w:val="00301997"/>
    <w:rsid w:val="00307A2A"/>
    <w:rsid w:val="00310EE5"/>
    <w:rsid w:val="003119FF"/>
    <w:rsid w:val="00313E02"/>
    <w:rsid w:val="003165F7"/>
    <w:rsid w:val="00317D94"/>
    <w:rsid w:val="00326449"/>
    <w:rsid w:val="003325BE"/>
    <w:rsid w:val="003331C7"/>
    <w:rsid w:val="00333664"/>
    <w:rsid w:val="003340D8"/>
    <w:rsid w:val="00336E2C"/>
    <w:rsid w:val="00343E79"/>
    <w:rsid w:val="00344933"/>
    <w:rsid w:val="0034495A"/>
    <w:rsid w:val="003455F1"/>
    <w:rsid w:val="00347813"/>
    <w:rsid w:val="003518D9"/>
    <w:rsid w:val="003530BE"/>
    <w:rsid w:val="003539E9"/>
    <w:rsid w:val="00354DAC"/>
    <w:rsid w:val="003614D9"/>
    <w:rsid w:val="00366881"/>
    <w:rsid w:val="003677B1"/>
    <w:rsid w:val="003809D0"/>
    <w:rsid w:val="00382B10"/>
    <w:rsid w:val="003830B0"/>
    <w:rsid w:val="00390652"/>
    <w:rsid w:val="003910CE"/>
    <w:rsid w:val="003964FD"/>
    <w:rsid w:val="003969D4"/>
    <w:rsid w:val="003A3999"/>
    <w:rsid w:val="003A7A34"/>
    <w:rsid w:val="003B0566"/>
    <w:rsid w:val="003B0D9D"/>
    <w:rsid w:val="003B341E"/>
    <w:rsid w:val="003B3BDB"/>
    <w:rsid w:val="003B618B"/>
    <w:rsid w:val="003C5FEB"/>
    <w:rsid w:val="003D085C"/>
    <w:rsid w:val="003D6A0E"/>
    <w:rsid w:val="003E0931"/>
    <w:rsid w:val="003E465D"/>
    <w:rsid w:val="003E7C59"/>
    <w:rsid w:val="003F1D9F"/>
    <w:rsid w:val="003F5529"/>
    <w:rsid w:val="0040119B"/>
    <w:rsid w:val="00407CAD"/>
    <w:rsid w:val="0041160C"/>
    <w:rsid w:val="00413CD7"/>
    <w:rsid w:val="00414B66"/>
    <w:rsid w:val="00415C81"/>
    <w:rsid w:val="0041736A"/>
    <w:rsid w:val="00420893"/>
    <w:rsid w:val="004309D6"/>
    <w:rsid w:val="00433A8D"/>
    <w:rsid w:val="004344CE"/>
    <w:rsid w:val="0043501B"/>
    <w:rsid w:val="00437D8A"/>
    <w:rsid w:val="00441954"/>
    <w:rsid w:val="00443F84"/>
    <w:rsid w:val="00450F16"/>
    <w:rsid w:val="00451CA7"/>
    <w:rsid w:val="00452853"/>
    <w:rsid w:val="004552B9"/>
    <w:rsid w:val="0045628A"/>
    <w:rsid w:val="00460DAD"/>
    <w:rsid w:val="00461218"/>
    <w:rsid w:val="004666CA"/>
    <w:rsid w:val="0047056E"/>
    <w:rsid w:val="0047298D"/>
    <w:rsid w:val="0047541A"/>
    <w:rsid w:val="004809B3"/>
    <w:rsid w:val="004832C4"/>
    <w:rsid w:val="0048360F"/>
    <w:rsid w:val="004838CD"/>
    <w:rsid w:val="00485443"/>
    <w:rsid w:val="00486531"/>
    <w:rsid w:val="004904A5"/>
    <w:rsid w:val="004921F1"/>
    <w:rsid w:val="004A300F"/>
    <w:rsid w:val="004A502C"/>
    <w:rsid w:val="004A5AD0"/>
    <w:rsid w:val="004B422C"/>
    <w:rsid w:val="004E40F3"/>
    <w:rsid w:val="004F1AC6"/>
    <w:rsid w:val="004F455D"/>
    <w:rsid w:val="004F7581"/>
    <w:rsid w:val="00500785"/>
    <w:rsid w:val="00517D6A"/>
    <w:rsid w:val="00523729"/>
    <w:rsid w:val="00523887"/>
    <w:rsid w:val="0053002B"/>
    <w:rsid w:val="00530518"/>
    <w:rsid w:val="00532666"/>
    <w:rsid w:val="005377C7"/>
    <w:rsid w:val="00540B26"/>
    <w:rsid w:val="005413EA"/>
    <w:rsid w:val="00542C5D"/>
    <w:rsid w:val="00544AED"/>
    <w:rsid w:val="00545902"/>
    <w:rsid w:val="00545B01"/>
    <w:rsid w:val="00554F2F"/>
    <w:rsid w:val="00557EE6"/>
    <w:rsid w:val="0056480A"/>
    <w:rsid w:val="00564EEF"/>
    <w:rsid w:val="005661DE"/>
    <w:rsid w:val="00576DDA"/>
    <w:rsid w:val="00577083"/>
    <w:rsid w:val="00577ADE"/>
    <w:rsid w:val="00581A2C"/>
    <w:rsid w:val="00585E9E"/>
    <w:rsid w:val="00586632"/>
    <w:rsid w:val="005867CA"/>
    <w:rsid w:val="00590591"/>
    <w:rsid w:val="00591119"/>
    <w:rsid w:val="00592BAE"/>
    <w:rsid w:val="005A0194"/>
    <w:rsid w:val="005A1271"/>
    <w:rsid w:val="005A3073"/>
    <w:rsid w:val="005A5A3B"/>
    <w:rsid w:val="005A6696"/>
    <w:rsid w:val="005B1DD7"/>
    <w:rsid w:val="005B21E0"/>
    <w:rsid w:val="005B21EC"/>
    <w:rsid w:val="005B5F17"/>
    <w:rsid w:val="005B7F90"/>
    <w:rsid w:val="005C39CB"/>
    <w:rsid w:val="005C5096"/>
    <w:rsid w:val="005C5190"/>
    <w:rsid w:val="005C7B61"/>
    <w:rsid w:val="005D133E"/>
    <w:rsid w:val="005D31C9"/>
    <w:rsid w:val="005D347C"/>
    <w:rsid w:val="005D4A58"/>
    <w:rsid w:val="005D63FA"/>
    <w:rsid w:val="005D750F"/>
    <w:rsid w:val="005F5A13"/>
    <w:rsid w:val="005F76A9"/>
    <w:rsid w:val="006032BB"/>
    <w:rsid w:val="006037C9"/>
    <w:rsid w:val="006040B9"/>
    <w:rsid w:val="0060476B"/>
    <w:rsid w:val="00606066"/>
    <w:rsid w:val="0062590D"/>
    <w:rsid w:val="00633564"/>
    <w:rsid w:val="0063364C"/>
    <w:rsid w:val="006355D1"/>
    <w:rsid w:val="00635BAC"/>
    <w:rsid w:val="0063600A"/>
    <w:rsid w:val="0065280F"/>
    <w:rsid w:val="006549C2"/>
    <w:rsid w:val="00655766"/>
    <w:rsid w:val="0066124A"/>
    <w:rsid w:val="00666BB4"/>
    <w:rsid w:val="00676BAF"/>
    <w:rsid w:val="00677AE6"/>
    <w:rsid w:val="006800A4"/>
    <w:rsid w:val="00681676"/>
    <w:rsid w:val="00683359"/>
    <w:rsid w:val="00694593"/>
    <w:rsid w:val="00694688"/>
    <w:rsid w:val="006A0038"/>
    <w:rsid w:val="006A144E"/>
    <w:rsid w:val="006A1511"/>
    <w:rsid w:val="006A5DD6"/>
    <w:rsid w:val="006C54E7"/>
    <w:rsid w:val="006E688C"/>
    <w:rsid w:val="006F69B7"/>
    <w:rsid w:val="00726F1D"/>
    <w:rsid w:val="007276EA"/>
    <w:rsid w:val="00732FAF"/>
    <w:rsid w:val="007349A5"/>
    <w:rsid w:val="00735DFB"/>
    <w:rsid w:val="0074444E"/>
    <w:rsid w:val="0074739B"/>
    <w:rsid w:val="00747995"/>
    <w:rsid w:val="00747DA5"/>
    <w:rsid w:val="00750267"/>
    <w:rsid w:val="00760D1D"/>
    <w:rsid w:val="007725FD"/>
    <w:rsid w:val="00777C9D"/>
    <w:rsid w:val="00777D7D"/>
    <w:rsid w:val="00780D99"/>
    <w:rsid w:val="00782E00"/>
    <w:rsid w:val="00787141"/>
    <w:rsid w:val="00790D6A"/>
    <w:rsid w:val="00796E37"/>
    <w:rsid w:val="007A0EE2"/>
    <w:rsid w:val="007A3D8F"/>
    <w:rsid w:val="007A69C4"/>
    <w:rsid w:val="007B2310"/>
    <w:rsid w:val="007B43B7"/>
    <w:rsid w:val="007B5493"/>
    <w:rsid w:val="007C3B79"/>
    <w:rsid w:val="007C6A59"/>
    <w:rsid w:val="007D2AB2"/>
    <w:rsid w:val="007D2EF0"/>
    <w:rsid w:val="007D312B"/>
    <w:rsid w:val="007E0114"/>
    <w:rsid w:val="007E26C5"/>
    <w:rsid w:val="007E2C08"/>
    <w:rsid w:val="007F1DEE"/>
    <w:rsid w:val="007F20BE"/>
    <w:rsid w:val="007F2AA3"/>
    <w:rsid w:val="007F3103"/>
    <w:rsid w:val="00804A7B"/>
    <w:rsid w:val="008075DF"/>
    <w:rsid w:val="008128A0"/>
    <w:rsid w:val="00812C21"/>
    <w:rsid w:val="00815E01"/>
    <w:rsid w:val="00816361"/>
    <w:rsid w:val="0081665F"/>
    <w:rsid w:val="008207D9"/>
    <w:rsid w:val="00820B72"/>
    <w:rsid w:val="00820FC3"/>
    <w:rsid w:val="00834552"/>
    <w:rsid w:val="008365AD"/>
    <w:rsid w:val="0084309B"/>
    <w:rsid w:val="008432D1"/>
    <w:rsid w:val="0084383F"/>
    <w:rsid w:val="00846B72"/>
    <w:rsid w:val="0085006A"/>
    <w:rsid w:val="008514EB"/>
    <w:rsid w:val="00854734"/>
    <w:rsid w:val="00856ACB"/>
    <w:rsid w:val="00860A75"/>
    <w:rsid w:val="00864A39"/>
    <w:rsid w:val="00870281"/>
    <w:rsid w:val="0087312F"/>
    <w:rsid w:val="00874277"/>
    <w:rsid w:val="00876C05"/>
    <w:rsid w:val="00882A61"/>
    <w:rsid w:val="008955AD"/>
    <w:rsid w:val="00895E4D"/>
    <w:rsid w:val="008962FD"/>
    <w:rsid w:val="00897428"/>
    <w:rsid w:val="008A69F8"/>
    <w:rsid w:val="008A75F9"/>
    <w:rsid w:val="008B6C36"/>
    <w:rsid w:val="008C3FDC"/>
    <w:rsid w:val="008C5EDF"/>
    <w:rsid w:val="008D145C"/>
    <w:rsid w:val="008D4911"/>
    <w:rsid w:val="008D6569"/>
    <w:rsid w:val="008E6CF9"/>
    <w:rsid w:val="008F3359"/>
    <w:rsid w:val="00902954"/>
    <w:rsid w:val="0090621F"/>
    <w:rsid w:val="00914AFA"/>
    <w:rsid w:val="0091503C"/>
    <w:rsid w:val="009200FB"/>
    <w:rsid w:val="00920BB9"/>
    <w:rsid w:val="00925964"/>
    <w:rsid w:val="009260B2"/>
    <w:rsid w:val="00932C53"/>
    <w:rsid w:val="00934F9F"/>
    <w:rsid w:val="0093765E"/>
    <w:rsid w:val="00943457"/>
    <w:rsid w:val="00947622"/>
    <w:rsid w:val="009478B8"/>
    <w:rsid w:val="00947DF3"/>
    <w:rsid w:val="009525D6"/>
    <w:rsid w:val="009536F3"/>
    <w:rsid w:val="00954AFA"/>
    <w:rsid w:val="0096020A"/>
    <w:rsid w:val="0096433A"/>
    <w:rsid w:val="00965BC7"/>
    <w:rsid w:val="009668FA"/>
    <w:rsid w:val="00967E04"/>
    <w:rsid w:val="00973617"/>
    <w:rsid w:val="00974A95"/>
    <w:rsid w:val="00980451"/>
    <w:rsid w:val="00981727"/>
    <w:rsid w:val="00984478"/>
    <w:rsid w:val="00995106"/>
    <w:rsid w:val="00995E24"/>
    <w:rsid w:val="0099783E"/>
    <w:rsid w:val="009A0B21"/>
    <w:rsid w:val="009A0C92"/>
    <w:rsid w:val="009A2B24"/>
    <w:rsid w:val="009B2A42"/>
    <w:rsid w:val="009B65B6"/>
    <w:rsid w:val="009C56B6"/>
    <w:rsid w:val="009C79E8"/>
    <w:rsid w:val="009D1375"/>
    <w:rsid w:val="009E2C52"/>
    <w:rsid w:val="009E409C"/>
    <w:rsid w:val="009E4673"/>
    <w:rsid w:val="009E67E2"/>
    <w:rsid w:val="009E7876"/>
    <w:rsid w:val="009F2685"/>
    <w:rsid w:val="009F66C4"/>
    <w:rsid w:val="009F70A6"/>
    <w:rsid w:val="009F79F8"/>
    <w:rsid w:val="00A003FD"/>
    <w:rsid w:val="00A1148D"/>
    <w:rsid w:val="00A14BD7"/>
    <w:rsid w:val="00A26724"/>
    <w:rsid w:val="00A33F10"/>
    <w:rsid w:val="00A35D8C"/>
    <w:rsid w:val="00A40720"/>
    <w:rsid w:val="00A41D3B"/>
    <w:rsid w:val="00A42DA5"/>
    <w:rsid w:val="00A50173"/>
    <w:rsid w:val="00A6210A"/>
    <w:rsid w:val="00A63901"/>
    <w:rsid w:val="00A70F43"/>
    <w:rsid w:val="00A72162"/>
    <w:rsid w:val="00A7469D"/>
    <w:rsid w:val="00A75368"/>
    <w:rsid w:val="00A8289A"/>
    <w:rsid w:val="00A85485"/>
    <w:rsid w:val="00A85AC3"/>
    <w:rsid w:val="00AA0D58"/>
    <w:rsid w:val="00AA16E3"/>
    <w:rsid w:val="00AA5F82"/>
    <w:rsid w:val="00AB078D"/>
    <w:rsid w:val="00AB0FE5"/>
    <w:rsid w:val="00AB62D7"/>
    <w:rsid w:val="00AC67AE"/>
    <w:rsid w:val="00AC7D1E"/>
    <w:rsid w:val="00AD7FDA"/>
    <w:rsid w:val="00AE1E27"/>
    <w:rsid w:val="00AE1E7D"/>
    <w:rsid w:val="00AE4B63"/>
    <w:rsid w:val="00AE4CA9"/>
    <w:rsid w:val="00AF0740"/>
    <w:rsid w:val="00AF11E6"/>
    <w:rsid w:val="00B014FB"/>
    <w:rsid w:val="00B02439"/>
    <w:rsid w:val="00B06397"/>
    <w:rsid w:val="00B128D2"/>
    <w:rsid w:val="00B12DC0"/>
    <w:rsid w:val="00B14D21"/>
    <w:rsid w:val="00B17F76"/>
    <w:rsid w:val="00B339A2"/>
    <w:rsid w:val="00B3641D"/>
    <w:rsid w:val="00B406E5"/>
    <w:rsid w:val="00B40960"/>
    <w:rsid w:val="00B41576"/>
    <w:rsid w:val="00B4608D"/>
    <w:rsid w:val="00B54B45"/>
    <w:rsid w:val="00B54E23"/>
    <w:rsid w:val="00B565EF"/>
    <w:rsid w:val="00B663F6"/>
    <w:rsid w:val="00B73914"/>
    <w:rsid w:val="00B74A20"/>
    <w:rsid w:val="00B75676"/>
    <w:rsid w:val="00B77477"/>
    <w:rsid w:val="00B84079"/>
    <w:rsid w:val="00B87BFD"/>
    <w:rsid w:val="00B92E14"/>
    <w:rsid w:val="00BA03A1"/>
    <w:rsid w:val="00BA0DCE"/>
    <w:rsid w:val="00BA377F"/>
    <w:rsid w:val="00BA44A7"/>
    <w:rsid w:val="00BA6B40"/>
    <w:rsid w:val="00BA7235"/>
    <w:rsid w:val="00BB4E01"/>
    <w:rsid w:val="00BC10CC"/>
    <w:rsid w:val="00BC2398"/>
    <w:rsid w:val="00BC2E77"/>
    <w:rsid w:val="00BC4816"/>
    <w:rsid w:val="00BC4833"/>
    <w:rsid w:val="00BC62E6"/>
    <w:rsid w:val="00BC6F94"/>
    <w:rsid w:val="00BD6122"/>
    <w:rsid w:val="00BE0942"/>
    <w:rsid w:val="00BE6711"/>
    <w:rsid w:val="00BF2D55"/>
    <w:rsid w:val="00C04EDA"/>
    <w:rsid w:val="00C06F22"/>
    <w:rsid w:val="00C10B57"/>
    <w:rsid w:val="00C169B3"/>
    <w:rsid w:val="00C22288"/>
    <w:rsid w:val="00C319A7"/>
    <w:rsid w:val="00C37A21"/>
    <w:rsid w:val="00C450EE"/>
    <w:rsid w:val="00C4516F"/>
    <w:rsid w:val="00C51EA7"/>
    <w:rsid w:val="00C52306"/>
    <w:rsid w:val="00C55763"/>
    <w:rsid w:val="00C57617"/>
    <w:rsid w:val="00C7256B"/>
    <w:rsid w:val="00C80029"/>
    <w:rsid w:val="00C833D4"/>
    <w:rsid w:val="00C83AA7"/>
    <w:rsid w:val="00C87028"/>
    <w:rsid w:val="00CA113D"/>
    <w:rsid w:val="00CA7FBF"/>
    <w:rsid w:val="00CB17C1"/>
    <w:rsid w:val="00CB7337"/>
    <w:rsid w:val="00CC184C"/>
    <w:rsid w:val="00CC51C9"/>
    <w:rsid w:val="00CC68A7"/>
    <w:rsid w:val="00CC6DFB"/>
    <w:rsid w:val="00CD01C8"/>
    <w:rsid w:val="00CD36F8"/>
    <w:rsid w:val="00CD4FD6"/>
    <w:rsid w:val="00CF0F67"/>
    <w:rsid w:val="00CF55E5"/>
    <w:rsid w:val="00CF740C"/>
    <w:rsid w:val="00D05B91"/>
    <w:rsid w:val="00D172C7"/>
    <w:rsid w:val="00D214B6"/>
    <w:rsid w:val="00D2299F"/>
    <w:rsid w:val="00D26091"/>
    <w:rsid w:val="00D26381"/>
    <w:rsid w:val="00D26B39"/>
    <w:rsid w:val="00D33311"/>
    <w:rsid w:val="00D345B2"/>
    <w:rsid w:val="00D37B44"/>
    <w:rsid w:val="00D40B2F"/>
    <w:rsid w:val="00D434D8"/>
    <w:rsid w:val="00D453C9"/>
    <w:rsid w:val="00D46603"/>
    <w:rsid w:val="00D46E36"/>
    <w:rsid w:val="00D57F48"/>
    <w:rsid w:val="00D61FCF"/>
    <w:rsid w:val="00D72501"/>
    <w:rsid w:val="00D72684"/>
    <w:rsid w:val="00D73DDA"/>
    <w:rsid w:val="00D75FCD"/>
    <w:rsid w:val="00D77A14"/>
    <w:rsid w:val="00D9356B"/>
    <w:rsid w:val="00D96ED6"/>
    <w:rsid w:val="00DA5E79"/>
    <w:rsid w:val="00DB115E"/>
    <w:rsid w:val="00DB234E"/>
    <w:rsid w:val="00DB5A5E"/>
    <w:rsid w:val="00DB5FA4"/>
    <w:rsid w:val="00DC2466"/>
    <w:rsid w:val="00DD248F"/>
    <w:rsid w:val="00DD63B2"/>
    <w:rsid w:val="00DE09EB"/>
    <w:rsid w:val="00DE0CE3"/>
    <w:rsid w:val="00DE15EF"/>
    <w:rsid w:val="00DE5A18"/>
    <w:rsid w:val="00DE6935"/>
    <w:rsid w:val="00DF0B49"/>
    <w:rsid w:val="00DF3CAD"/>
    <w:rsid w:val="00E051C8"/>
    <w:rsid w:val="00E06656"/>
    <w:rsid w:val="00E14A63"/>
    <w:rsid w:val="00E171B8"/>
    <w:rsid w:val="00E209B9"/>
    <w:rsid w:val="00E24DF2"/>
    <w:rsid w:val="00E309EA"/>
    <w:rsid w:val="00E31B1A"/>
    <w:rsid w:val="00E31CC6"/>
    <w:rsid w:val="00E460DB"/>
    <w:rsid w:val="00E47B87"/>
    <w:rsid w:val="00E47D15"/>
    <w:rsid w:val="00E51FB0"/>
    <w:rsid w:val="00E52005"/>
    <w:rsid w:val="00E52089"/>
    <w:rsid w:val="00E52742"/>
    <w:rsid w:val="00E532CB"/>
    <w:rsid w:val="00E535C2"/>
    <w:rsid w:val="00E53E2A"/>
    <w:rsid w:val="00E66DF0"/>
    <w:rsid w:val="00E71C1B"/>
    <w:rsid w:val="00E72E41"/>
    <w:rsid w:val="00E73A26"/>
    <w:rsid w:val="00E75C02"/>
    <w:rsid w:val="00E76942"/>
    <w:rsid w:val="00E867FE"/>
    <w:rsid w:val="00E86B87"/>
    <w:rsid w:val="00E91B5E"/>
    <w:rsid w:val="00E945C5"/>
    <w:rsid w:val="00E9521E"/>
    <w:rsid w:val="00E95B13"/>
    <w:rsid w:val="00ED69EE"/>
    <w:rsid w:val="00ED79D4"/>
    <w:rsid w:val="00ED7AEC"/>
    <w:rsid w:val="00ED7E8C"/>
    <w:rsid w:val="00ED7F34"/>
    <w:rsid w:val="00EE062B"/>
    <w:rsid w:val="00EE0917"/>
    <w:rsid w:val="00EE1C0F"/>
    <w:rsid w:val="00EE340C"/>
    <w:rsid w:val="00EE5A6B"/>
    <w:rsid w:val="00EF05F6"/>
    <w:rsid w:val="00EF2606"/>
    <w:rsid w:val="00F02730"/>
    <w:rsid w:val="00F11BF8"/>
    <w:rsid w:val="00F169C0"/>
    <w:rsid w:val="00F20355"/>
    <w:rsid w:val="00F2791A"/>
    <w:rsid w:val="00F31ED7"/>
    <w:rsid w:val="00F32EEF"/>
    <w:rsid w:val="00F37DC2"/>
    <w:rsid w:val="00F448D9"/>
    <w:rsid w:val="00F524C5"/>
    <w:rsid w:val="00F5344C"/>
    <w:rsid w:val="00F579AF"/>
    <w:rsid w:val="00F633F2"/>
    <w:rsid w:val="00F67D34"/>
    <w:rsid w:val="00F75390"/>
    <w:rsid w:val="00F8404B"/>
    <w:rsid w:val="00F86A14"/>
    <w:rsid w:val="00F90573"/>
    <w:rsid w:val="00F942F0"/>
    <w:rsid w:val="00F9554E"/>
    <w:rsid w:val="00F979CB"/>
    <w:rsid w:val="00FB0FCF"/>
    <w:rsid w:val="00FB1D1C"/>
    <w:rsid w:val="00FB459F"/>
    <w:rsid w:val="00FD627B"/>
    <w:rsid w:val="00FD6F4F"/>
    <w:rsid w:val="00FD7E7D"/>
    <w:rsid w:val="00FE1705"/>
    <w:rsid w:val="00FE2A7D"/>
    <w:rsid w:val="00FF38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D0952D0"/>
  <w15:docId w15:val="{7FBC0D5F-1202-4341-8B72-27644B31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54E7"/>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b w:val="0"/>
      <w:kern w:val="28"/>
    </w:rPr>
  </w:style>
  <w:style w:type="character" w:styleId="a4">
    <w:name w:val="page number"/>
    <w:basedOn w:val="a0"/>
  </w:style>
  <w:style w:type="paragraph" w:styleId="a5">
    <w:name w:val="Body Text"/>
    <w:basedOn w:val="a"/>
    <w:rPr>
      <w:b w:val="0"/>
    </w:rPr>
  </w:style>
  <w:style w:type="paragraph" w:styleId="2">
    <w:name w:val="Body Text 2"/>
    <w:basedOn w:val="a"/>
    <w:pPr>
      <w:jc w:val="both"/>
    </w:pPr>
    <w:rPr>
      <w:b w:val="0"/>
    </w:rPr>
  </w:style>
  <w:style w:type="paragraph" w:styleId="a6">
    <w:name w:val="List Paragraph"/>
    <w:basedOn w:val="a"/>
    <w:uiPriority w:val="34"/>
    <w:qFormat/>
    <w:rsid w:val="007B2310"/>
    <w:pPr>
      <w:ind w:left="720"/>
    </w:pPr>
  </w:style>
  <w:style w:type="paragraph" w:styleId="a7">
    <w:name w:val="Balloon Text"/>
    <w:basedOn w:val="a"/>
    <w:semiHidden/>
    <w:rsid w:val="00E309EA"/>
    <w:rPr>
      <w:rFonts w:ascii="Tahoma" w:hAnsi="Tahoma" w:cs="Tahoma"/>
      <w:sz w:val="16"/>
      <w:szCs w:val="16"/>
    </w:rPr>
  </w:style>
  <w:style w:type="character" w:styleId="a8">
    <w:name w:val="Strong"/>
    <w:qFormat/>
    <w:rsid w:val="008128A0"/>
    <w:rPr>
      <w:b/>
      <w:bCs/>
    </w:rPr>
  </w:style>
  <w:style w:type="character" w:styleId="a9">
    <w:name w:val="Hyperlink"/>
    <w:basedOn w:val="a0"/>
    <w:unhideWhenUsed/>
    <w:rsid w:val="00920BB9"/>
    <w:rPr>
      <w:color w:val="0000FF" w:themeColor="hyperlink"/>
      <w:u w:val="single"/>
    </w:rPr>
  </w:style>
  <w:style w:type="character" w:styleId="aa">
    <w:name w:val="Unresolved Mention"/>
    <w:basedOn w:val="a0"/>
    <w:uiPriority w:val="99"/>
    <w:semiHidden/>
    <w:unhideWhenUsed/>
    <w:rsid w:val="00920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us@inbox.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gs.imperia1@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nelsone@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vinskaja@inbox.lv" TargetMode="External"/><Relationship Id="rId4" Type="http://schemas.openxmlformats.org/officeDocument/2006/relationships/settings" Target="settings.xml"/><Relationship Id="rId9" Type="http://schemas.openxmlformats.org/officeDocument/2006/relationships/hyperlink" Target="mailto:siriusdogs@inbox.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0333D-A68E-4A8C-8987-BF5881157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1</Pages>
  <Words>3680</Words>
  <Characters>20979</Characters>
  <Application>Microsoft Office Word</Application>
  <DocSecurity>0</DocSecurity>
  <Lines>174</Lines>
  <Paragraphs>49</Paragraphs>
  <ScaleCrop>false</ScaleCrop>
  <HeadingPairs>
    <vt:vector size="6" baseType="variant">
      <vt:variant>
        <vt:lpstr>Название</vt:lpstr>
      </vt:variant>
      <vt:variant>
        <vt:i4>1</vt:i4>
      </vt:variant>
      <vt:variant>
        <vt:lpstr>Nosaukums</vt:lpstr>
      </vt:variant>
      <vt:variant>
        <vt:i4>1</vt:i4>
      </vt:variant>
      <vt:variant>
        <vt:lpstr>Title</vt:lpstr>
      </vt:variant>
      <vt:variant>
        <vt:i4>1</vt:i4>
      </vt:variant>
    </vt:vector>
  </HeadingPairs>
  <TitlesOfParts>
    <vt:vector size="3" baseType="lpstr">
      <vt:lpstr>European Kennel Club</vt:lpstr>
      <vt:lpstr>European Kennel Club</vt:lpstr>
      <vt:lpstr>LATVIJAS  KINOLOĢISKĀS  FEDERĀCIJAS</vt:lpstr>
    </vt:vector>
  </TitlesOfParts>
  <Company>Home</Company>
  <LinksUpToDate>false</LinksUpToDate>
  <CharactersWithSpaces>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Kennel Club</dc:title>
  <dc:creator>Baiba</dc:creator>
  <cp:lastModifiedBy>Vanesa Piško</cp:lastModifiedBy>
  <cp:revision>16</cp:revision>
  <cp:lastPrinted>2015-04-16T10:09:00Z</cp:lastPrinted>
  <dcterms:created xsi:type="dcterms:W3CDTF">2024-02-28T17:46:00Z</dcterms:created>
  <dcterms:modified xsi:type="dcterms:W3CDTF">2024-04-01T15:32:00Z</dcterms:modified>
</cp:coreProperties>
</file>