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61E2E" w14:textId="77777777" w:rsidR="003F4387" w:rsidRDefault="003F4387">
      <w:pPr>
        <w:rPr>
          <w:rFonts w:ascii="Times New Roman" w:hAnsi="Times New Roman" w:cs="Times New Roman"/>
          <w:sz w:val="24"/>
          <w:szCs w:val="24"/>
          <w:lang w:val="lv-LV"/>
        </w:rPr>
      </w:pPr>
    </w:p>
    <w:p w14:paraId="3F10B961"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7FA4A2F0"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6A0BD62F"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6324B2CC"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11EC2144" w14:textId="77777777" w:rsidR="006E595B" w:rsidRPr="006E595B" w:rsidRDefault="006E595B" w:rsidP="006E595B">
      <w:pPr>
        <w:spacing w:after="0"/>
        <w:ind w:firstLine="709"/>
        <w:jc w:val="center"/>
        <w:rPr>
          <w:rFonts w:ascii="Times New Roman" w:eastAsia="Times New Roman" w:hAnsi="Times New Roman" w:cs="Times New Roman"/>
          <w:sz w:val="72"/>
          <w:szCs w:val="72"/>
          <w:lang w:val="lv-LV"/>
        </w:rPr>
      </w:pPr>
      <w:r w:rsidRPr="006E595B">
        <w:rPr>
          <w:rFonts w:ascii="Times New Roman" w:eastAsia="Times New Roman" w:hAnsi="Times New Roman" w:cs="Times New Roman"/>
          <w:sz w:val="72"/>
          <w:szCs w:val="72"/>
          <w:lang w:val="lv-LV"/>
        </w:rPr>
        <w:t>LATVIJAS ZILĀS GOVJU ŠĶIRNES AUDZĒŠANAS PROGRAMMA</w:t>
      </w:r>
    </w:p>
    <w:p w14:paraId="2AC4E96C"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5F3BA528" w14:textId="77777777" w:rsidR="006E595B" w:rsidRPr="006E595B" w:rsidRDefault="006E595B" w:rsidP="006E595B">
      <w:pPr>
        <w:spacing w:after="0"/>
        <w:jc w:val="both"/>
        <w:rPr>
          <w:rFonts w:ascii="Times New Roman" w:eastAsia="Times New Roman" w:hAnsi="Times New Roman" w:cs="Times New Roman"/>
          <w:sz w:val="24"/>
          <w:szCs w:val="24"/>
          <w:lang w:val="lv-LV"/>
        </w:rPr>
      </w:pPr>
    </w:p>
    <w:p w14:paraId="0E3BCFF8" w14:textId="77777777" w:rsidR="006E595B" w:rsidRPr="006E595B" w:rsidRDefault="006E595B" w:rsidP="006E595B">
      <w:pPr>
        <w:spacing w:after="0"/>
        <w:ind w:firstLine="709"/>
        <w:jc w:val="center"/>
        <w:rPr>
          <w:rFonts w:ascii="Times New Roman" w:eastAsia="Times New Roman" w:hAnsi="Times New Roman" w:cs="Times New Roman"/>
          <w:sz w:val="40"/>
          <w:szCs w:val="40"/>
          <w:lang w:val="lv-LV"/>
        </w:rPr>
      </w:pPr>
    </w:p>
    <w:p w14:paraId="27A607CE" w14:textId="77777777" w:rsidR="006E595B" w:rsidRPr="006E595B" w:rsidRDefault="006E595B" w:rsidP="006E595B">
      <w:pPr>
        <w:spacing w:after="0"/>
        <w:ind w:firstLine="709"/>
        <w:jc w:val="center"/>
        <w:rPr>
          <w:rFonts w:ascii="Times New Roman" w:eastAsia="Times New Roman" w:hAnsi="Times New Roman" w:cs="Times New Roman"/>
          <w:sz w:val="40"/>
          <w:szCs w:val="40"/>
          <w:lang w:val="lv-LV"/>
        </w:rPr>
      </w:pPr>
      <w:r w:rsidRPr="006E595B">
        <w:rPr>
          <w:rFonts w:ascii="Times New Roman" w:eastAsia="Times New Roman" w:hAnsi="Times New Roman" w:cs="Times New Roman"/>
          <w:sz w:val="40"/>
          <w:szCs w:val="40"/>
          <w:lang w:val="lv-LV"/>
        </w:rPr>
        <w:t>2019-2029</w:t>
      </w:r>
    </w:p>
    <w:p w14:paraId="278631D8"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6232F44C"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57D2F6BA"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535025B8"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44C3F01D"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2BDF746F"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36828F61"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49C359E6"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665CA857"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0BB2FF01"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6CED8454"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6EFA88D8"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1C60A9E7"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4362B7E4"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3D358FC7"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p>
    <w:p w14:paraId="4AD998FD" w14:textId="77777777" w:rsidR="006E595B" w:rsidRDefault="006E595B" w:rsidP="006E595B">
      <w:pPr>
        <w:spacing w:after="0"/>
        <w:ind w:firstLine="709"/>
        <w:jc w:val="center"/>
        <w:rPr>
          <w:rFonts w:ascii="Times New Roman" w:eastAsia="Times New Roman" w:hAnsi="Times New Roman" w:cs="Times New Roman"/>
          <w:sz w:val="24"/>
          <w:szCs w:val="24"/>
          <w:lang w:val="lv-LV"/>
        </w:rPr>
      </w:pPr>
    </w:p>
    <w:p w14:paraId="669D40EF" w14:textId="77777777" w:rsidR="00254B98" w:rsidRPr="006E595B" w:rsidRDefault="00254B98" w:rsidP="006E595B">
      <w:pPr>
        <w:spacing w:after="0"/>
        <w:ind w:firstLine="709"/>
        <w:jc w:val="center"/>
        <w:rPr>
          <w:rFonts w:ascii="Times New Roman" w:eastAsia="Times New Roman" w:hAnsi="Times New Roman" w:cs="Times New Roman"/>
          <w:sz w:val="24"/>
          <w:szCs w:val="24"/>
          <w:lang w:val="lv-LV"/>
        </w:rPr>
      </w:pPr>
    </w:p>
    <w:p w14:paraId="18CEF7A1" w14:textId="77777777" w:rsidR="006E595B" w:rsidRPr="006E595B" w:rsidRDefault="006E595B" w:rsidP="006E595B">
      <w:pPr>
        <w:spacing w:after="0"/>
        <w:ind w:firstLine="709"/>
        <w:jc w:val="center"/>
        <w:rPr>
          <w:rFonts w:ascii="Times New Roman" w:eastAsia="Times New Roman" w:hAnsi="Times New Roman" w:cs="Times New Roman"/>
          <w:sz w:val="24"/>
          <w:szCs w:val="24"/>
          <w:lang w:val="lv-LV"/>
        </w:rPr>
      </w:pPr>
      <w:r w:rsidRPr="006E595B">
        <w:rPr>
          <w:rFonts w:ascii="Times New Roman" w:eastAsia="Times New Roman" w:hAnsi="Times New Roman" w:cs="Times New Roman"/>
          <w:sz w:val="24"/>
          <w:szCs w:val="24"/>
          <w:lang w:val="lv-LV"/>
        </w:rPr>
        <w:t>JELGAVA 2019</w:t>
      </w:r>
    </w:p>
    <w:p w14:paraId="56FEAD89" w14:textId="73EFCD95" w:rsidR="006E595B" w:rsidRDefault="006E595B" w:rsidP="00254B98">
      <w:pPr>
        <w:spacing w:after="0"/>
        <w:rPr>
          <w:rFonts w:ascii="Times New Roman" w:eastAsia="Times New Roman" w:hAnsi="Times New Roman" w:cs="Calibri"/>
          <w:sz w:val="24"/>
          <w:szCs w:val="24"/>
          <w:lang w:val="lv-LV"/>
        </w:rPr>
      </w:pPr>
    </w:p>
    <w:p w14:paraId="51AEC11E" w14:textId="77777777" w:rsidR="00254B98" w:rsidRDefault="00254B98" w:rsidP="00254B98">
      <w:pPr>
        <w:spacing w:after="0"/>
        <w:rPr>
          <w:rFonts w:ascii="Times New Roman" w:eastAsia="Times New Roman" w:hAnsi="Times New Roman" w:cs="Calibri"/>
          <w:sz w:val="24"/>
          <w:szCs w:val="24"/>
          <w:lang w:val="lv-LV"/>
        </w:rPr>
      </w:pPr>
      <w:bookmarkStart w:id="0" w:name="_GoBack"/>
      <w:bookmarkEnd w:id="0"/>
    </w:p>
    <w:p w14:paraId="38337CA2" w14:textId="77777777" w:rsidR="00254B98" w:rsidRDefault="00254B98" w:rsidP="00254B98">
      <w:pPr>
        <w:spacing w:after="0"/>
        <w:rPr>
          <w:rFonts w:ascii="Times New Roman" w:eastAsia="Times New Roman" w:hAnsi="Times New Roman" w:cs="Calibri"/>
          <w:sz w:val="24"/>
          <w:szCs w:val="24"/>
          <w:lang w:val="lv-LV"/>
        </w:rPr>
      </w:pPr>
    </w:p>
    <w:p w14:paraId="0580AA76" w14:textId="77777777" w:rsidR="00254B98" w:rsidRDefault="00254B98" w:rsidP="00254B98">
      <w:pPr>
        <w:spacing w:after="0"/>
        <w:rPr>
          <w:rFonts w:ascii="Times New Roman" w:eastAsia="Times New Roman" w:hAnsi="Times New Roman" w:cs="Calibri"/>
          <w:sz w:val="24"/>
          <w:szCs w:val="24"/>
          <w:lang w:val="lv-LV"/>
        </w:rPr>
      </w:pPr>
    </w:p>
    <w:p w14:paraId="1E799536" w14:textId="217C9007" w:rsidR="00254B98" w:rsidRPr="000E73E8" w:rsidRDefault="00A84B9C" w:rsidP="00254B98">
      <w:pPr>
        <w:spacing w:after="0"/>
        <w:rPr>
          <w:rFonts w:ascii="Times New Roman" w:eastAsia="Times New Roman" w:hAnsi="Times New Roman" w:cs="Calibri"/>
          <w:i/>
          <w:sz w:val="20"/>
          <w:szCs w:val="20"/>
          <w:lang w:val="lv-LV"/>
        </w:rPr>
      </w:pPr>
      <w:r w:rsidRPr="000E73E8">
        <w:rPr>
          <w:rFonts w:ascii="Times New Roman" w:eastAsia="Times New Roman" w:hAnsi="Times New Roman" w:cs="Calibri"/>
          <w:i/>
          <w:sz w:val="20"/>
          <w:szCs w:val="20"/>
          <w:lang w:val="lv-LV"/>
        </w:rPr>
        <w:t>* programmā veik</w:t>
      </w:r>
      <w:r w:rsidR="00CC5BCB" w:rsidRPr="000E73E8">
        <w:rPr>
          <w:rFonts w:ascii="Times New Roman" w:eastAsia="Times New Roman" w:hAnsi="Times New Roman" w:cs="Calibri"/>
          <w:i/>
          <w:sz w:val="20"/>
          <w:szCs w:val="20"/>
          <w:lang w:val="lv-LV"/>
        </w:rPr>
        <w:t>ti precizējumi (11. nodaļā -“Ciltsgrāmatas kārtošanas noteikumi” kas attiecas uz Ciltsgrāmatas B sadaļu), iesniegts LDC 18.01.2022</w:t>
      </w:r>
      <w:r w:rsidRPr="000E73E8">
        <w:rPr>
          <w:rFonts w:ascii="Times New Roman" w:eastAsia="Times New Roman" w:hAnsi="Times New Roman" w:cs="Calibri"/>
          <w:i/>
          <w:sz w:val="20"/>
          <w:szCs w:val="20"/>
          <w:lang w:val="lv-LV"/>
        </w:rPr>
        <w:t>.</w:t>
      </w:r>
    </w:p>
    <w:p w14:paraId="395E02F2" w14:textId="526AF15E" w:rsidR="00254B98" w:rsidRPr="000E73E8" w:rsidRDefault="00254B98" w:rsidP="00254B98">
      <w:pPr>
        <w:spacing w:after="0"/>
        <w:rPr>
          <w:rFonts w:ascii="Times New Roman" w:eastAsia="Times New Roman" w:hAnsi="Times New Roman" w:cs="Calibri"/>
          <w:i/>
          <w:sz w:val="20"/>
          <w:szCs w:val="20"/>
          <w:lang w:val="lv-LV"/>
        </w:rPr>
      </w:pPr>
      <w:r w:rsidRPr="000E73E8">
        <w:rPr>
          <w:rFonts w:ascii="Times New Roman" w:eastAsia="Times New Roman" w:hAnsi="Times New Roman" w:cs="Calibri"/>
          <w:i/>
          <w:sz w:val="20"/>
          <w:szCs w:val="20"/>
          <w:lang w:val="lv-LV"/>
        </w:rPr>
        <w:t>* programmā veikti precizējumi, iesniegts LDC  08.12.2020.</w:t>
      </w:r>
    </w:p>
    <w:p w14:paraId="1DB4B7B9" w14:textId="38ACFD5A" w:rsidR="005061EE" w:rsidRPr="000E73E8" w:rsidRDefault="005061EE" w:rsidP="005061EE">
      <w:pPr>
        <w:spacing w:after="0"/>
        <w:rPr>
          <w:rFonts w:ascii="Times New Roman" w:eastAsia="Times New Roman" w:hAnsi="Times New Roman" w:cs="Calibri"/>
          <w:i/>
          <w:sz w:val="20"/>
          <w:szCs w:val="20"/>
          <w:lang w:val="lv-LV"/>
        </w:rPr>
      </w:pPr>
      <w:r w:rsidRPr="000E73E8">
        <w:rPr>
          <w:rFonts w:ascii="Times New Roman" w:eastAsia="Times New Roman" w:hAnsi="Times New Roman" w:cs="Calibri"/>
          <w:i/>
          <w:sz w:val="20"/>
          <w:szCs w:val="20"/>
          <w:lang w:val="lv-LV"/>
        </w:rPr>
        <w:t xml:space="preserve">* programmā veikti precizējumi, iesniegts LDC  </w:t>
      </w:r>
      <w:r w:rsidR="00F84088" w:rsidRPr="000E73E8">
        <w:rPr>
          <w:rFonts w:ascii="Times New Roman" w:eastAsia="Times New Roman" w:hAnsi="Times New Roman" w:cs="Calibri"/>
          <w:i/>
          <w:sz w:val="20"/>
          <w:szCs w:val="20"/>
          <w:lang w:val="lv-LV"/>
        </w:rPr>
        <w:t>16.02</w:t>
      </w:r>
      <w:r w:rsidRPr="000E73E8">
        <w:rPr>
          <w:rFonts w:ascii="Times New Roman" w:eastAsia="Times New Roman" w:hAnsi="Times New Roman" w:cs="Calibri"/>
          <w:i/>
          <w:sz w:val="20"/>
          <w:szCs w:val="20"/>
          <w:lang w:val="lv-LV"/>
        </w:rPr>
        <w:t>.2020.</w:t>
      </w:r>
      <w:r w:rsidR="00F84088" w:rsidRPr="000E73E8">
        <w:rPr>
          <w:rFonts w:ascii="Times New Roman" w:eastAsia="Times New Roman" w:hAnsi="Times New Roman" w:cs="Calibri"/>
          <w:i/>
          <w:sz w:val="20"/>
          <w:szCs w:val="20"/>
          <w:lang w:val="lv-LV"/>
        </w:rPr>
        <w:t xml:space="preserve"> (pievienots 16.pielikums)</w:t>
      </w:r>
    </w:p>
    <w:p w14:paraId="17B9C54F" w14:textId="77777777" w:rsidR="005061EE" w:rsidRPr="00254B98" w:rsidRDefault="005061EE" w:rsidP="00254B98">
      <w:pPr>
        <w:spacing w:after="0"/>
        <w:rPr>
          <w:rFonts w:ascii="Times New Roman" w:eastAsia="Times New Roman" w:hAnsi="Times New Roman" w:cs="Calibri"/>
          <w:i/>
          <w:sz w:val="20"/>
          <w:szCs w:val="20"/>
          <w:lang w:val="lv-LV"/>
        </w:rPr>
      </w:pPr>
    </w:p>
    <w:p w14:paraId="39D10CE8" w14:textId="77777777" w:rsidR="00254B98" w:rsidRPr="006E595B" w:rsidRDefault="00254B98" w:rsidP="00254B98">
      <w:pPr>
        <w:spacing w:after="0"/>
        <w:ind w:firstLine="709"/>
        <w:rPr>
          <w:rFonts w:ascii="Times New Roman" w:eastAsia="Times New Roman" w:hAnsi="Times New Roman" w:cs="Times New Roman"/>
          <w:sz w:val="24"/>
          <w:szCs w:val="24"/>
          <w:lang w:val="lv-LV"/>
        </w:rPr>
      </w:pPr>
    </w:p>
    <w:p w14:paraId="035436A4" w14:textId="77777777" w:rsidR="006E595B" w:rsidRPr="00E559F6" w:rsidRDefault="006E595B" w:rsidP="00E559F6">
      <w:pPr>
        <w:jc w:val="center"/>
        <w:rPr>
          <w:rFonts w:ascii="Times New Roman" w:hAnsi="Times New Roman" w:cs="Times New Roman"/>
          <w:sz w:val="28"/>
          <w:szCs w:val="28"/>
        </w:rPr>
      </w:pPr>
      <w:bookmarkStart w:id="1" w:name="_Toc13596792"/>
      <w:r w:rsidRPr="00E559F6">
        <w:rPr>
          <w:rFonts w:ascii="Times New Roman" w:hAnsi="Times New Roman" w:cs="Times New Roman"/>
          <w:sz w:val="28"/>
          <w:szCs w:val="28"/>
        </w:rPr>
        <w:t>SATURS</w:t>
      </w:r>
      <w:bookmarkEnd w:id="1"/>
    </w:p>
    <w:p w14:paraId="50C0EB33" w14:textId="77777777" w:rsidR="00652372" w:rsidRDefault="006E595B" w:rsidP="00854546">
      <w:pPr>
        <w:tabs>
          <w:tab w:val="left" w:pos="915"/>
        </w:tabs>
        <w:spacing w:after="240" w:line="240" w:lineRule="auto"/>
        <w:ind w:firstLine="540"/>
        <w:jc w:val="both"/>
        <w:outlineLvl w:val="0"/>
        <w:rPr>
          <w:noProof/>
        </w:rPr>
      </w:pPr>
      <w:r w:rsidRPr="006E595B">
        <w:rPr>
          <w:rFonts w:ascii="Times New Roman" w:eastAsia="Times New Roman" w:hAnsi="Times New Roman" w:cs="Calibri"/>
          <w:b/>
          <w:sz w:val="28"/>
          <w:szCs w:val="28"/>
          <w:lang w:val="lv-LV" w:eastAsia="lv-LV"/>
        </w:rPr>
        <w:tab/>
      </w:r>
      <w:r w:rsidR="00854546">
        <w:rPr>
          <w:rFonts w:ascii="Times New Roman" w:eastAsia="Times New Roman" w:hAnsi="Times New Roman" w:cs="Calibri"/>
          <w:b/>
          <w:color w:val="000000" w:themeColor="text1"/>
          <w:sz w:val="28"/>
          <w:szCs w:val="28"/>
          <w:lang w:val="lv-LV" w:eastAsia="lv-LV"/>
        </w:rPr>
        <w:fldChar w:fldCharType="begin"/>
      </w:r>
      <w:r w:rsidR="00854546">
        <w:rPr>
          <w:rFonts w:ascii="Times New Roman" w:eastAsia="Times New Roman" w:hAnsi="Times New Roman" w:cs="Calibri"/>
          <w:b/>
          <w:color w:val="000000" w:themeColor="text1"/>
          <w:sz w:val="28"/>
          <w:szCs w:val="28"/>
          <w:lang w:val="lv-LV" w:eastAsia="lv-LV"/>
        </w:rPr>
        <w:instrText xml:space="preserve"> TOC \o "1-3" \h \z \t "Title;3;Subtitle;2" </w:instrText>
      </w:r>
      <w:r w:rsidR="00854546">
        <w:rPr>
          <w:rFonts w:ascii="Times New Roman" w:eastAsia="Times New Roman" w:hAnsi="Times New Roman" w:cs="Calibri"/>
          <w:b/>
          <w:color w:val="000000" w:themeColor="text1"/>
          <w:sz w:val="28"/>
          <w:szCs w:val="28"/>
          <w:lang w:val="lv-LV" w:eastAsia="lv-LV"/>
        </w:rPr>
        <w:fldChar w:fldCharType="separate"/>
      </w:r>
    </w:p>
    <w:p w14:paraId="140BD129"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03" w:history="1">
        <w:r w:rsidR="00652372" w:rsidRPr="001A7473">
          <w:rPr>
            <w:rStyle w:val="Hyperlink"/>
            <w:noProof/>
          </w:rPr>
          <w:t>Ievads</w:t>
        </w:r>
        <w:r w:rsidR="00652372">
          <w:rPr>
            <w:noProof/>
            <w:webHidden/>
          </w:rPr>
          <w:tab/>
        </w:r>
        <w:r w:rsidR="00652372">
          <w:rPr>
            <w:noProof/>
            <w:webHidden/>
          </w:rPr>
          <w:fldChar w:fldCharType="begin"/>
        </w:r>
        <w:r w:rsidR="00652372">
          <w:rPr>
            <w:noProof/>
            <w:webHidden/>
          </w:rPr>
          <w:instrText xml:space="preserve"> PAGEREF _Toc20251203 \h </w:instrText>
        </w:r>
        <w:r w:rsidR="00652372">
          <w:rPr>
            <w:noProof/>
            <w:webHidden/>
          </w:rPr>
        </w:r>
        <w:r w:rsidR="00652372">
          <w:rPr>
            <w:noProof/>
            <w:webHidden/>
          </w:rPr>
          <w:fldChar w:fldCharType="separate"/>
        </w:r>
        <w:r w:rsidR="005E45A0">
          <w:rPr>
            <w:noProof/>
            <w:webHidden/>
          </w:rPr>
          <w:t>4</w:t>
        </w:r>
        <w:r w:rsidR="00652372">
          <w:rPr>
            <w:noProof/>
            <w:webHidden/>
          </w:rPr>
          <w:fldChar w:fldCharType="end"/>
        </w:r>
      </w:hyperlink>
    </w:p>
    <w:p w14:paraId="2463BCE8"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04" w:history="1">
        <w:r w:rsidR="00652372" w:rsidRPr="001A7473">
          <w:rPr>
            <w:rStyle w:val="Hyperlink"/>
            <w:noProof/>
          </w:rPr>
          <w:t>1. Audzēšanas programmas virsmērķis</w:t>
        </w:r>
        <w:r w:rsidR="00652372">
          <w:rPr>
            <w:noProof/>
            <w:webHidden/>
          </w:rPr>
          <w:tab/>
        </w:r>
        <w:r w:rsidR="00652372">
          <w:rPr>
            <w:noProof/>
            <w:webHidden/>
          </w:rPr>
          <w:fldChar w:fldCharType="begin"/>
        </w:r>
        <w:r w:rsidR="00652372">
          <w:rPr>
            <w:noProof/>
            <w:webHidden/>
          </w:rPr>
          <w:instrText xml:space="preserve"> PAGEREF _Toc20251204 \h </w:instrText>
        </w:r>
        <w:r w:rsidR="00652372">
          <w:rPr>
            <w:noProof/>
            <w:webHidden/>
          </w:rPr>
        </w:r>
        <w:r w:rsidR="00652372">
          <w:rPr>
            <w:noProof/>
            <w:webHidden/>
          </w:rPr>
          <w:fldChar w:fldCharType="separate"/>
        </w:r>
        <w:r w:rsidR="005E45A0">
          <w:rPr>
            <w:noProof/>
            <w:webHidden/>
          </w:rPr>
          <w:t>5</w:t>
        </w:r>
        <w:r w:rsidR="00652372">
          <w:rPr>
            <w:noProof/>
            <w:webHidden/>
          </w:rPr>
          <w:fldChar w:fldCharType="end"/>
        </w:r>
      </w:hyperlink>
    </w:p>
    <w:p w14:paraId="2152CDCD"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05" w:history="1">
        <w:r w:rsidR="00652372" w:rsidRPr="001A7473">
          <w:rPr>
            <w:rStyle w:val="Hyperlink"/>
            <w:noProof/>
          </w:rPr>
          <w:t>2. Selekcijas un audzēšanas programmas mērķis</w:t>
        </w:r>
        <w:r w:rsidR="00652372">
          <w:rPr>
            <w:noProof/>
            <w:webHidden/>
          </w:rPr>
          <w:tab/>
        </w:r>
        <w:r w:rsidR="00652372">
          <w:rPr>
            <w:noProof/>
            <w:webHidden/>
          </w:rPr>
          <w:fldChar w:fldCharType="begin"/>
        </w:r>
        <w:r w:rsidR="00652372">
          <w:rPr>
            <w:noProof/>
            <w:webHidden/>
          </w:rPr>
          <w:instrText xml:space="preserve"> PAGEREF _Toc20251205 \h </w:instrText>
        </w:r>
        <w:r w:rsidR="00652372">
          <w:rPr>
            <w:noProof/>
            <w:webHidden/>
          </w:rPr>
        </w:r>
        <w:r w:rsidR="00652372">
          <w:rPr>
            <w:noProof/>
            <w:webHidden/>
          </w:rPr>
          <w:fldChar w:fldCharType="separate"/>
        </w:r>
        <w:r w:rsidR="005E45A0">
          <w:rPr>
            <w:noProof/>
            <w:webHidden/>
          </w:rPr>
          <w:t>5</w:t>
        </w:r>
        <w:r w:rsidR="00652372">
          <w:rPr>
            <w:noProof/>
            <w:webHidden/>
          </w:rPr>
          <w:fldChar w:fldCharType="end"/>
        </w:r>
      </w:hyperlink>
    </w:p>
    <w:p w14:paraId="00ADE9D3"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06" w:history="1">
        <w:r w:rsidR="00652372" w:rsidRPr="001A7473">
          <w:rPr>
            <w:rStyle w:val="Hyperlink"/>
            <w:noProof/>
          </w:rPr>
          <w:t>3. Ciltsdarba uzdevumi</w:t>
        </w:r>
        <w:r w:rsidR="00652372">
          <w:rPr>
            <w:noProof/>
            <w:webHidden/>
          </w:rPr>
          <w:tab/>
        </w:r>
        <w:r w:rsidR="00652372">
          <w:rPr>
            <w:noProof/>
            <w:webHidden/>
          </w:rPr>
          <w:fldChar w:fldCharType="begin"/>
        </w:r>
        <w:r w:rsidR="00652372">
          <w:rPr>
            <w:noProof/>
            <w:webHidden/>
          </w:rPr>
          <w:instrText xml:space="preserve"> PAGEREF _Toc20251206 \h </w:instrText>
        </w:r>
        <w:r w:rsidR="00652372">
          <w:rPr>
            <w:noProof/>
            <w:webHidden/>
          </w:rPr>
        </w:r>
        <w:r w:rsidR="00652372">
          <w:rPr>
            <w:noProof/>
            <w:webHidden/>
          </w:rPr>
          <w:fldChar w:fldCharType="separate"/>
        </w:r>
        <w:r w:rsidR="005E45A0">
          <w:rPr>
            <w:noProof/>
            <w:webHidden/>
          </w:rPr>
          <w:t>5</w:t>
        </w:r>
        <w:r w:rsidR="00652372">
          <w:rPr>
            <w:noProof/>
            <w:webHidden/>
          </w:rPr>
          <w:fldChar w:fldCharType="end"/>
        </w:r>
      </w:hyperlink>
    </w:p>
    <w:p w14:paraId="2AEFE78B"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07" w:history="1">
        <w:r w:rsidR="00652372" w:rsidRPr="001A7473">
          <w:rPr>
            <w:rStyle w:val="Hyperlink"/>
            <w:noProof/>
          </w:rPr>
          <w:t>4. Šķirnes raksturojums</w:t>
        </w:r>
        <w:r w:rsidR="00652372">
          <w:rPr>
            <w:noProof/>
            <w:webHidden/>
          </w:rPr>
          <w:tab/>
        </w:r>
        <w:r w:rsidR="00652372">
          <w:rPr>
            <w:noProof/>
            <w:webHidden/>
          </w:rPr>
          <w:fldChar w:fldCharType="begin"/>
        </w:r>
        <w:r w:rsidR="00652372">
          <w:rPr>
            <w:noProof/>
            <w:webHidden/>
          </w:rPr>
          <w:instrText xml:space="preserve"> PAGEREF _Toc20251207 \h </w:instrText>
        </w:r>
        <w:r w:rsidR="00652372">
          <w:rPr>
            <w:noProof/>
            <w:webHidden/>
          </w:rPr>
        </w:r>
        <w:r w:rsidR="00652372">
          <w:rPr>
            <w:noProof/>
            <w:webHidden/>
          </w:rPr>
          <w:fldChar w:fldCharType="separate"/>
        </w:r>
        <w:r w:rsidR="005E45A0">
          <w:rPr>
            <w:noProof/>
            <w:webHidden/>
          </w:rPr>
          <w:t>5</w:t>
        </w:r>
        <w:r w:rsidR="00652372">
          <w:rPr>
            <w:noProof/>
            <w:webHidden/>
          </w:rPr>
          <w:fldChar w:fldCharType="end"/>
        </w:r>
      </w:hyperlink>
    </w:p>
    <w:p w14:paraId="5092998F" w14:textId="77777777" w:rsidR="00652372" w:rsidRDefault="00697795">
      <w:pPr>
        <w:pStyle w:val="TOC2"/>
        <w:tabs>
          <w:tab w:val="right" w:pos="9059"/>
        </w:tabs>
        <w:rPr>
          <w:rFonts w:asciiTheme="minorHAnsi" w:eastAsiaTheme="minorEastAsia" w:hAnsiTheme="minorHAnsi" w:cstheme="minorBidi"/>
          <w:noProof/>
          <w:sz w:val="22"/>
          <w:szCs w:val="22"/>
          <w:lang w:val="ru-RU" w:eastAsia="ru-RU"/>
        </w:rPr>
      </w:pPr>
      <w:hyperlink w:anchor="_Toc20251208" w:history="1">
        <w:r w:rsidR="00652372" w:rsidRPr="001A7473">
          <w:rPr>
            <w:rStyle w:val="Hyperlink"/>
            <w:noProof/>
          </w:rPr>
          <w:t>4.1. Latvijas zilās govju šķirnes vispārējais raksturojums</w:t>
        </w:r>
        <w:r w:rsidR="00652372">
          <w:rPr>
            <w:noProof/>
            <w:webHidden/>
          </w:rPr>
          <w:tab/>
        </w:r>
        <w:r w:rsidR="00652372">
          <w:rPr>
            <w:noProof/>
            <w:webHidden/>
          </w:rPr>
          <w:fldChar w:fldCharType="begin"/>
        </w:r>
        <w:r w:rsidR="00652372">
          <w:rPr>
            <w:noProof/>
            <w:webHidden/>
          </w:rPr>
          <w:instrText xml:space="preserve"> PAGEREF _Toc20251208 \h </w:instrText>
        </w:r>
        <w:r w:rsidR="00652372">
          <w:rPr>
            <w:noProof/>
            <w:webHidden/>
          </w:rPr>
        </w:r>
        <w:r w:rsidR="00652372">
          <w:rPr>
            <w:noProof/>
            <w:webHidden/>
          </w:rPr>
          <w:fldChar w:fldCharType="separate"/>
        </w:r>
        <w:r w:rsidR="005E45A0">
          <w:rPr>
            <w:noProof/>
            <w:webHidden/>
          </w:rPr>
          <w:t>6</w:t>
        </w:r>
        <w:r w:rsidR="00652372">
          <w:rPr>
            <w:noProof/>
            <w:webHidden/>
          </w:rPr>
          <w:fldChar w:fldCharType="end"/>
        </w:r>
      </w:hyperlink>
    </w:p>
    <w:p w14:paraId="2319F508" w14:textId="77777777" w:rsidR="00652372" w:rsidRDefault="00697795">
      <w:pPr>
        <w:pStyle w:val="TOC2"/>
        <w:tabs>
          <w:tab w:val="right" w:pos="9059"/>
        </w:tabs>
        <w:rPr>
          <w:rFonts w:asciiTheme="minorHAnsi" w:eastAsiaTheme="minorEastAsia" w:hAnsiTheme="minorHAnsi" w:cstheme="minorBidi"/>
          <w:noProof/>
          <w:sz w:val="22"/>
          <w:szCs w:val="22"/>
          <w:lang w:val="ru-RU" w:eastAsia="ru-RU"/>
        </w:rPr>
      </w:pPr>
      <w:hyperlink w:anchor="_Toc20251209" w:history="1">
        <w:r w:rsidR="00652372" w:rsidRPr="001A7473">
          <w:rPr>
            <w:rStyle w:val="Hyperlink"/>
            <w:noProof/>
          </w:rPr>
          <w:t>4.2. Šķirnes dzīvnieku produktīvo un reproduktīvo īpašību raksturojums</w:t>
        </w:r>
        <w:r w:rsidR="00652372">
          <w:rPr>
            <w:noProof/>
            <w:webHidden/>
          </w:rPr>
          <w:tab/>
        </w:r>
        <w:r w:rsidR="00652372">
          <w:rPr>
            <w:noProof/>
            <w:webHidden/>
          </w:rPr>
          <w:fldChar w:fldCharType="begin"/>
        </w:r>
        <w:r w:rsidR="00652372">
          <w:rPr>
            <w:noProof/>
            <w:webHidden/>
          </w:rPr>
          <w:instrText xml:space="preserve"> PAGEREF _Toc20251209 \h </w:instrText>
        </w:r>
        <w:r w:rsidR="00652372">
          <w:rPr>
            <w:noProof/>
            <w:webHidden/>
          </w:rPr>
        </w:r>
        <w:r w:rsidR="00652372">
          <w:rPr>
            <w:noProof/>
            <w:webHidden/>
          </w:rPr>
          <w:fldChar w:fldCharType="separate"/>
        </w:r>
        <w:r w:rsidR="005E45A0">
          <w:rPr>
            <w:noProof/>
            <w:webHidden/>
          </w:rPr>
          <w:t>7</w:t>
        </w:r>
        <w:r w:rsidR="00652372">
          <w:rPr>
            <w:noProof/>
            <w:webHidden/>
          </w:rPr>
          <w:fldChar w:fldCharType="end"/>
        </w:r>
      </w:hyperlink>
    </w:p>
    <w:p w14:paraId="35D9E942" w14:textId="77777777" w:rsidR="00652372" w:rsidRDefault="00697795">
      <w:pPr>
        <w:pStyle w:val="TOC2"/>
        <w:tabs>
          <w:tab w:val="right" w:pos="9059"/>
        </w:tabs>
        <w:rPr>
          <w:rFonts w:asciiTheme="minorHAnsi" w:eastAsiaTheme="minorEastAsia" w:hAnsiTheme="minorHAnsi" w:cstheme="minorBidi"/>
          <w:noProof/>
          <w:sz w:val="22"/>
          <w:szCs w:val="22"/>
          <w:lang w:val="ru-RU" w:eastAsia="ru-RU"/>
        </w:rPr>
      </w:pPr>
      <w:hyperlink w:anchor="_Toc20251210" w:history="1">
        <w:r w:rsidR="00652372" w:rsidRPr="001A7473">
          <w:rPr>
            <w:rStyle w:val="Hyperlink"/>
            <w:noProof/>
          </w:rPr>
          <w:t>4.3. Latvijas zilās šķirnes buļļu līnijas</w:t>
        </w:r>
        <w:r w:rsidR="00652372">
          <w:rPr>
            <w:noProof/>
            <w:webHidden/>
          </w:rPr>
          <w:tab/>
        </w:r>
        <w:r w:rsidR="00652372">
          <w:rPr>
            <w:noProof/>
            <w:webHidden/>
          </w:rPr>
          <w:fldChar w:fldCharType="begin"/>
        </w:r>
        <w:r w:rsidR="00652372">
          <w:rPr>
            <w:noProof/>
            <w:webHidden/>
          </w:rPr>
          <w:instrText xml:space="preserve"> PAGEREF _Toc20251210 \h </w:instrText>
        </w:r>
        <w:r w:rsidR="00652372">
          <w:rPr>
            <w:noProof/>
            <w:webHidden/>
          </w:rPr>
        </w:r>
        <w:r w:rsidR="00652372">
          <w:rPr>
            <w:noProof/>
            <w:webHidden/>
          </w:rPr>
          <w:fldChar w:fldCharType="separate"/>
        </w:r>
        <w:r w:rsidR="005E45A0">
          <w:rPr>
            <w:noProof/>
            <w:webHidden/>
          </w:rPr>
          <w:t>8</w:t>
        </w:r>
        <w:r w:rsidR="00652372">
          <w:rPr>
            <w:noProof/>
            <w:webHidden/>
          </w:rPr>
          <w:fldChar w:fldCharType="end"/>
        </w:r>
      </w:hyperlink>
    </w:p>
    <w:p w14:paraId="03D6490B"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11" w:history="1">
        <w:r w:rsidR="00652372" w:rsidRPr="001A7473">
          <w:rPr>
            <w:rStyle w:val="Hyperlink"/>
            <w:noProof/>
          </w:rPr>
          <w:t>5.Audzēšanas programmas realizācijas teritorija</w:t>
        </w:r>
        <w:r w:rsidR="00652372">
          <w:rPr>
            <w:noProof/>
            <w:webHidden/>
          </w:rPr>
          <w:tab/>
        </w:r>
        <w:r w:rsidR="00652372">
          <w:rPr>
            <w:noProof/>
            <w:webHidden/>
          </w:rPr>
          <w:fldChar w:fldCharType="begin"/>
        </w:r>
        <w:r w:rsidR="00652372">
          <w:rPr>
            <w:noProof/>
            <w:webHidden/>
          </w:rPr>
          <w:instrText xml:space="preserve"> PAGEREF _Toc20251211 \h </w:instrText>
        </w:r>
        <w:r w:rsidR="00652372">
          <w:rPr>
            <w:noProof/>
            <w:webHidden/>
          </w:rPr>
        </w:r>
        <w:r w:rsidR="00652372">
          <w:rPr>
            <w:noProof/>
            <w:webHidden/>
          </w:rPr>
          <w:fldChar w:fldCharType="separate"/>
        </w:r>
        <w:r w:rsidR="005E45A0">
          <w:rPr>
            <w:noProof/>
            <w:webHidden/>
          </w:rPr>
          <w:t>8</w:t>
        </w:r>
        <w:r w:rsidR="00652372">
          <w:rPr>
            <w:noProof/>
            <w:webHidden/>
          </w:rPr>
          <w:fldChar w:fldCharType="end"/>
        </w:r>
      </w:hyperlink>
    </w:p>
    <w:p w14:paraId="4EBCEA16"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12" w:history="1">
        <w:r w:rsidR="00652372" w:rsidRPr="001A7473">
          <w:rPr>
            <w:rStyle w:val="Hyperlink"/>
            <w:noProof/>
          </w:rPr>
          <w:t>6. Programmas realizācijai noteiktais vaislas dzīvnieku skaits</w:t>
        </w:r>
        <w:r w:rsidR="00652372">
          <w:rPr>
            <w:noProof/>
            <w:webHidden/>
          </w:rPr>
          <w:tab/>
        </w:r>
        <w:r w:rsidR="00652372">
          <w:rPr>
            <w:noProof/>
            <w:webHidden/>
          </w:rPr>
          <w:fldChar w:fldCharType="begin"/>
        </w:r>
        <w:r w:rsidR="00652372">
          <w:rPr>
            <w:noProof/>
            <w:webHidden/>
          </w:rPr>
          <w:instrText xml:space="preserve"> PAGEREF _Toc20251212 \h </w:instrText>
        </w:r>
        <w:r w:rsidR="00652372">
          <w:rPr>
            <w:noProof/>
            <w:webHidden/>
          </w:rPr>
        </w:r>
        <w:r w:rsidR="00652372">
          <w:rPr>
            <w:noProof/>
            <w:webHidden/>
          </w:rPr>
          <w:fldChar w:fldCharType="separate"/>
        </w:r>
        <w:r w:rsidR="005E45A0">
          <w:rPr>
            <w:noProof/>
            <w:webHidden/>
          </w:rPr>
          <w:t>9</w:t>
        </w:r>
        <w:r w:rsidR="00652372">
          <w:rPr>
            <w:noProof/>
            <w:webHidden/>
          </w:rPr>
          <w:fldChar w:fldCharType="end"/>
        </w:r>
      </w:hyperlink>
    </w:p>
    <w:p w14:paraId="406D2595"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13" w:history="1">
        <w:r w:rsidR="00652372" w:rsidRPr="001A7473">
          <w:rPr>
            <w:rStyle w:val="Hyperlink"/>
            <w:noProof/>
          </w:rPr>
          <w:t xml:space="preserve">7. </w:t>
        </w:r>
        <w:r w:rsidR="00652372" w:rsidRPr="001A7473">
          <w:rPr>
            <w:rStyle w:val="Hyperlink"/>
            <w:rFonts w:eastAsia="Calibri"/>
            <w:noProof/>
          </w:rPr>
          <w:t>Dzīvnieku identificēšanas sistēma</w:t>
        </w:r>
        <w:r w:rsidR="00652372">
          <w:rPr>
            <w:noProof/>
            <w:webHidden/>
          </w:rPr>
          <w:tab/>
        </w:r>
        <w:r w:rsidR="00652372">
          <w:rPr>
            <w:noProof/>
            <w:webHidden/>
          </w:rPr>
          <w:fldChar w:fldCharType="begin"/>
        </w:r>
        <w:r w:rsidR="00652372">
          <w:rPr>
            <w:noProof/>
            <w:webHidden/>
          </w:rPr>
          <w:instrText xml:space="preserve"> PAGEREF _Toc20251213 \h </w:instrText>
        </w:r>
        <w:r w:rsidR="00652372">
          <w:rPr>
            <w:noProof/>
            <w:webHidden/>
          </w:rPr>
        </w:r>
        <w:r w:rsidR="00652372">
          <w:rPr>
            <w:noProof/>
            <w:webHidden/>
          </w:rPr>
          <w:fldChar w:fldCharType="separate"/>
        </w:r>
        <w:r w:rsidR="005E45A0">
          <w:rPr>
            <w:noProof/>
            <w:webHidden/>
          </w:rPr>
          <w:t>9</w:t>
        </w:r>
        <w:r w:rsidR="00652372">
          <w:rPr>
            <w:noProof/>
            <w:webHidden/>
          </w:rPr>
          <w:fldChar w:fldCharType="end"/>
        </w:r>
      </w:hyperlink>
    </w:p>
    <w:p w14:paraId="3647ABEE"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14" w:history="1">
        <w:r w:rsidR="00652372" w:rsidRPr="001A7473">
          <w:rPr>
            <w:rStyle w:val="Hyperlink"/>
            <w:noProof/>
          </w:rPr>
          <w:t>8. Latvijas zilās šķirnes dzīvnieku izcelsmes reģistrācijas sistēma</w:t>
        </w:r>
        <w:r w:rsidR="00652372">
          <w:rPr>
            <w:noProof/>
            <w:webHidden/>
          </w:rPr>
          <w:tab/>
        </w:r>
        <w:r w:rsidR="00652372">
          <w:rPr>
            <w:noProof/>
            <w:webHidden/>
          </w:rPr>
          <w:fldChar w:fldCharType="begin"/>
        </w:r>
        <w:r w:rsidR="00652372">
          <w:rPr>
            <w:noProof/>
            <w:webHidden/>
          </w:rPr>
          <w:instrText xml:space="preserve"> PAGEREF _Toc20251214 \h </w:instrText>
        </w:r>
        <w:r w:rsidR="00652372">
          <w:rPr>
            <w:noProof/>
            <w:webHidden/>
          </w:rPr>
        </w:r>
        <w:r w:rsidR="00652372">
          <w:rPr>
            <w:noProof/>
            <w:webHidden/>
          </w:rPr>
          <w:fldChar w:fldCharType="separate"/>
        </w:r>
        <w:r w:rsidR="005E45A0">
          <w:rPr>
            <w:noProof/>
            <w:webHidden/>
          </w:rPr>
          <w:t>9</w:t>
        </w:r>
        <w:r w:rsidR="00652372">
          <w:rPr>
            <w:noProof/>
            <w:webHidden/>
          </w:rPr>
          <w:fldChar w:fldCharType="end"/>
        </w:r>
      </w:hyperlink>
    </w:p>
    <w:p w14:paraId="769BAB64"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15" w:history="1">
        <w:r w:rsidR="00652372" w:rsidRPr="001A7473">
          <w:rPr>
            <w:rStyle w:val="Hyperlink"/>
            <w:noProof/>
          </w:rPr>
          <w:t>9. Snieguma pārbaude</w:t>
        </w:r>
        <w:r w:rsidR="00652372">
          <w:rPr>
            <w:noProof/>
            <w:webHidden/>
          </w:rPr>
          <w:tab/>
        </w:r>
        <w:r w:rsidR="00652372">
          <w:rPr>
            <w:noProof/>
            <w:webHidden/>
          </w:rPr>
          <w:fldChar w:fldCharType="begin"/>
        </w:r>
        <w:r w:rsidR="00652372">
          <w:rPr>
            <w:noProof/>
            <w:webHidden/>
          </w:rPr>
          <w:instrText xml:space="preserve"> PAGEREF _Toc20251215 \h </w:instrText>
        </w:r>
        <w:r w:rsidR="00652372">
          <w:rPr>
            <w:noProof/>
            <w:webHidden/>
          </w:rPr>
        </w:r>
        <w:r w:rsidR="00652372">
          <w:rPr>
            <w:noProof/>
            <w:webHidden/>
          </w:rPr>
          <w:fldChar w:fldCharType="separate"/>
        </w:r>
        <w:r w:rsidR="005E45A0">
          <w:rPr>
            <w:noProof/>
            <w:webHidden/>
          </w:rPr>
          <w:t>10</w:t>
        </w:r>
        <w:r w:rsidR="00652372">
          <w:rPr>
            <w:noProof/>
            <w:webHidden/>
          </w:rPr>
          <w:fldChar w:fldCharType="end"/>
        </w:r>
      </w:hyperlink>
    </w:p>
    <w:p w14:paraId="4D0B04AD" w14:textId="77777777" w:rsidR="00652372" w:rsidRDefault="00697795">
      <w:pPr>
        <w:pStyle w:val="TOC2"/>
        <w:tabs>
          <w:tab w:val="right" w:pos="9059"/>
        </w:tabs>
        <w:rPr>
          <w:rFonts w:asciiTheme="minorHAnsi" w:eastAsiaTheme="minorEastAsia" w:hAnsiTheme="minorHAnsi" w:cstheme="minorBidi"/>
          <w:noProof/>
          <w:sz w:val="22"/>
          <w:szCs w:val="22"/>
          <w:lang w:val="ru-RU" w:eastAsia="ru-RU"/>
        </w:rPr>
      </w:pPr>
      <w:hyperlink w:anchor="_Toc20251216" w:history="1">
        <w:r w:rsidR="00652372" w:rsidRPr="001A7473">
          <w:rPr>
            <w:rStyle w:val="Hyperlink"/>
            <w:noProof/>
          </w:rPr>
          <w:t>9.1. Latvijas zilo govju eksterjera apraksts</w:t>
        </w:r>
        <w:r w:rsidR="00652372">
          <w:rPr>
            <w:noProof/>
            <w:webHidden/>
          </w:rPr>
          <w:tab/>
        </w:r>
        <w:r w:rsidR="00652372">
          <w:rPr>
            <w:noProof/>
            <w:webHidden/>
          </w:rPr>
          <w:fldChar w:fldCharType="begin"/>
        </w:r>
        <w:r w:rsidR="00652372">
          <w:rPr>
            <w:noProof/>
            <w:webHidden/>
          </w:rPr>
          <w:instrText xml:space="preserve"> PAGEREF _Toc20251216 \h </w:instrText>
        </w:r>
        <w:r w:rsidR="00652372">
          <w:rPr>
            <w:noProof/>
            <w:webHidden/>
          </w:rPr>
        </w:r>
        <w:r w:rsidR="00652372">
          <w:rPr>
            <w:noProof/>
            <w:webHidden/>
          </w:rPr>
          <w:fldChar w:fldCharType="separate"/>
        </w:r>
        <w:r w:rsidR="005E45A0">
          <w:rPr>
            <w:noProof/>
            <w:webHidden/>
          </w:rPr>
          <w:t>11</w:t>
        </w:r>
        <w:r w:rsidR="00652372">
          <w:rPr>
            <w:noProof/>
            <w:webHidden/>
          </w:rPr>
          <w:fldChar w:fldCharType="end"/>
        </w:r>
      </w:hyperlink>
    </w:p>
    <w:p w14:paraId="3ABF49AC" w14:textId="77777777" w:rsidR="00652372" w:rsidRDefault="00697795">
      <w:pPr>
        <w:pStyle w:val="TOC2"/>
        <w:tabs>
          <w:tab w:val="right" w:pos="9059"/>
        </w:tabs>
        <w:rPr>
          <w:rFonts w:asciiTheme="minorHAnsi" w:eastAsiaTheme="minorEastAsia" w:hAnsiTheme="minorHAnsi" w:cstheme="minorBidi"/>
          <w:noProof/>
          <w:sz w:val="22"/>
          <w:szCs w:val="22"/>
          <w:lang w:val="ru-RU" w:eastAsia="ru-RU"/>
        </w:rPr>
      </w:pPr>
      <w:hyperlink w:anchor="_Toc20251217" w:history="1">
        <w:r w:rsidR="00652372" w:rsidRPr="001A7473">
          <w:rPr>
            <w:rStyle w:val="Hyperlink"/>
            <w:noProof/>
          </w:rPr>
          <w:t>9.2. Ciltsvērtības noteikšanas sistēma</w:t>
        </w:r>
        <w:r w:rsidR="00652372">
          <w:rPr>
            <w:noProof/>
            <w:webHidden/>
          </w:rPr>
          <w:tab/>
        </w:r>
        <w:r w:rsidR="00652372">
          <w:rPr>
            <w:noProof/>
            <w:webHidden/>
          </w:rPr>
          <w:fldChar w:fldCharType="begin"/>
        </w:r>
        <w:r w:rsidR="00652372">
          <w:rPr>
            <w:noProof/>
            <w:webHidden/>
          </w:rPr>
          <w:instrText xml:space="preserve"> PAGEREF _Toc20251217 \h </w:instrText>
        </w:r>
        <w:r w:rsidR="00652372">
          <w:rPr>
            <w:noProof/>
            <w:webHidden/>
          </w:rPr>
        </w:r>
        <w:r w:rsidR="00652372">
          <w:rPr>
            <w:noProof/>
            <w:webHidden/>
          </w:rPr>
          <w:fldChar w:fldCharType="separate"/>
        </w:r>
        <w:r w:rsidR="005E45A0">
          <w:rPr>
            <w:noProof/>
            <w:webHidden/>
          </w:rPr>
          <w:t>11</w:t>
        </w:r>
        <w:r w:rsidR="00652372">
          <w:rPr>
            <w:noProof/>
            <w:webHidden/>
          </w:rPr>
          <w:fldChar w:fldCharType="end"/>
        </w:r>
      </w:hyperlink>
    </w:p>
    <w:p w14:paraId="577A29BE" w14:textId="77777777" w:rsidR="00652372" w:rsidRDefault="00697795">
      <w:pPr>
        <w:pStyle w:val="TOC2"/>
        <w:tabs>
          <w:tab w:val="right" w:pos="9059"/>
        </w:tabs>
        <w:rPr>
          <w:rFonts w:asciiTheme="minorHAnsi" w:eastAsiaTheme="minorEastAsia" w:hAnsiTheme="minorHAnsi" w:cstheme="minorBidi"/>
          <w:noProof/>
          <w:sz w:val="22"/>
          <w:szCs w:val="22"/>
          <w:lang w:val="ru-RU" w:eastAsia="ru-RU"/>
        </w:rPr>
      </w:pPr>
      <w:hyperlink w:anchor="_Toc20251218" w:history="1">
        <w:r w:rsidR="00652372" w:rsidRPr="001A7473">
          <w:rPr>
            <w:rStyle w:val="Hyperlink"/>
            <w:noProof/>
          </w:rPr>
          <w:t>9.3. Dzīvnieku novērtēšanas kārtība</w:t>
        </w:r>
        <w:r w:rsidR="00652372">
          <w:rPr>
            <w:noProof/>
            <w:webHidden/>
          </w:rPr>
          <w:tab/>
        </w:r>
        <w:r w:rsidR="00652372">
          <w:rPr>
            <w:noProof/>
            <w:webHidden/>
          </w:rPr>
          <w:fldChar w:fldCharType="begin"/>
        </w:r>
        <w:r w:rsidR="00652372">
          <w:rPr>
            <w:noProof/>
            <w:webHidden/>
          </w:rPr>
          <w:instrText xml:space="preserve"> PAGEREF _Toc20251218 \h </w:instrText>
        </w:r>
        <w:r w:rsidR="00652372">
          <w:rPr>
            <w:noProof/>
            <w:webHidden/>
          </w:rPr>
        </w:r>
        <w:r w:rsidR="00652372">
          <w:rPr>
            <w:noProof/>
            <w:webHidden/>
          </w:rPr>
          <w:fldChar w:fldCharType="separate"/>
        </w:r>
        <w:r w:rsidR="005E45A0">
          <w:rPr>
            <w:noProof/>
            <w:webHidden/>
          </w:rPr>
          <w:t>11</w:t>
        </w:r>
        <w:r w:rsidR="00652372">
          <w:rPr>
            <w:noProof/>
            <w:webHidden/>
          </w:rPr>
          <w:fldChar w:fldCharType="end"/>
        </w:r>
      </w:hyperlink>
    </w:p>
    <w:p w14:paraId="04A04B33"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19" w:history="1">
        <w:r w:rsidR="00652372" w:rsidRPr="001A7473">
          <w:rPr>
            <w:rStyle w:val="Hyperlink"/>
            <w:noProof/>
          </w:rPr>
          <w:t>10.Vaislas dzīvnieku izlases principi un atlases kritēriji</w:t>
        </w:r>
        <w:r w:rsidR="00652372">
          <w:rPr>
            <w:noProof/>
            <w:webHidden/>
          </w:rPr>
          <w:tab/>
        </w:r>
        <w:r w:rsidR="00652372">
          <w:rPr>
            <w:noProof/>
            <w:webHidden/>
          </w:rPr>
          <w:fldChar w:fldCharType="begin"/>
        </w:r>
        <w:r w:rsidR="00652372">
          <w:rPr>
            <w:noProof/>
            <w:webHidden/>
          </w:rPr>
          <w:instrText xml:space="preserve"> PAGEREF _Toc20251219 \h </w:instrText>
        </w:r>
        <w:r w:rsidR="00652372">
          <w:rPr>
            <w:noProof/>
            <w:webHidden/>
          </w:rPr>
        </w:r>
        <w:r w:rsidR="00652372">
          <w:rPr>
            <w:noProof/>
            <w:webHidden/>
          </w:rPr>
          <w:fldChar w:fldCharType="separate"/>
        </w:r>
        <w:r w:rsidR="005E45A0">
          <w:rPr>
            <w:noProof/>
            <w:webHidden/>
          </w:rPr>
          <w:t>12</w:t>
        </w:r>
        <w:r w:rsidR="00652372">
          <w:rPr>
            <w:noProof/>
            <w:webHidden/>
          </w:rPr>
          <w:fldChar w:fldCharType="end"/>
        </w:r>
      </w:hyperlink>
    </w:p>
    <w:p w14:paraId="3EC0021E" w14:textId="671DFF2E" w:rsidR="003C2CCF" w:rsidRPr="003C2CCF" w:rsidRDefault="00697795" w:rsidP="003C2CCF">
      <w:pPr>
        <w:pStyle w:val="TOC2"/>
        <w:tabs>
          <w:tab w:val="right" w:pos="9059"/>
        </w:tabs>
        <w:rPr>
          <w:noProof/>
        </w:rPr>
      </w:pPr>
      <w:hyperlink w:anchor="_Toc20251220" w:history="1">
        <w:r w:rsidR="00652372" w:rsidRPr="001A7473">
          <w:rPr>
            <w:rStyle w:val="Hyperlink"/>
            <w:noProof/>
          </w:rPr>
          <w:t>10.1. Latvijas zilās šķirnes audzēšanas programmas dzīvnieku atbilstības prasības</w:t>
        </w:r>
        <w:r w:rsidR="00652372">
          <w:rPr>
            <w:noProof/>
            <w:webHidden/>
          </w:rPr>
          <w:tab/>
        </w:r>
        <w:r w:rsidR="003C2CCF">
          <w:rPr>
            <w:noProof/>
            <w:webHidden/>
          </w:rPr>
          <w:t>12</w:t>
        </w:r>
      </w:hyperlink>
    </w:p>
    <w:p w14:paraId="0C40ABCF" w14:textId="280BD97A" w:rsidR="00741CE1" w:rsidRPr="00741CE1" w:rsidRDefault="00697795" w:rsidP="00741CE1">
      <w:pPr>
        <w:pStyle w:val="TOC2"/>
        <w:tabs>
          <w:tab w:val="right" w:pos="9059"/>
        </w:tabs>
        <w:rPr>
          <w:noProof/>
        </w:rPr>
      </w:pPr>
      <w:hyperlink w:anchor="_Toc20251221" w:history="1">
        <w:r w:rsidR="00652372" w:rsidRPr="001A7473">
          <w:rPr>
            <w:rStyle w:val="Hyperlink"/>
            <w:noProof/>
          </w:rPr>
          <w:t>10.2. Vaislas buļļu vecāku prasības</w:t>
        </w:r>
        <w:r w:rsidR="00652372">
          <w:rPr>
            <w:noProof/>
            <w:webHidden/>
          </w:rPr>
          <w:tab/>
        </w:r>
        <w:r w:rsidR="00741CE1">
          <w:rPr>
            <w:noProof/>
            <w:webHidden/>
          </w:rPr>
          <w:t>13</w:t>
        </w:r>
      </w:hyperlink>
    </w:p>
    <w:p w14:paraId="62B422AA" w14:textId="33A2B398" w:rsidR="00741CE1" w:rsidRPr="00741CE1" w:rsidRDefault="00697795" w:rsidP="00741CE1">
      <w:pPr>
        <w:pStyle w:val="TOC3"/>
        <w:tabs>
          <w:tab w:val="right" w:pos="9059"/>
        </w:tabs>
        <w:rPr>
          <w:noProof/>
        </w:rPr>
      </w:pPr>
      <w:hyperlink w:anchor="_Toc20251222" w:history="1">
        <w:r w:rsidR="00652372" w:rsidRPr="001A7473">
          <w:rPr>
            <w:rStyle w:val="Hyperlink"/>
            <w:noProof/>
          </w:rPr>
          <w:t>10.2.1. Vispārējās prasības</w:t>
        </w:r>
        <w:r w:rsidR="00652372">
          <w:rPr>
            <w:noProof/>
            <w:webHidden/>
          </w:rPr>
          <w:tab/>
        </w:r>
        <w:r w:rsidR="00741CE1">
          <w:rPr>
            <w:noProof/>
            <w:webHidden/>
          </w:rPr>
          <w:t>13</w:t>
        </w:r>
      </w:hyperlink>
    </w:p>
    <w:p w14:paraId="4A63DB30" w14:textId="73DC9315" w:rsidR="00741CE1" w:rsidRPr="00741CE1" w:rsidRDefault="00697795" w:rsidP="00741CE1">
      <w:pPr>
        <w:pStyle w:val="TOC3"/>
        <w:tabs>
          <w:tab w:val="right" w:pos="9059"/>
        </w:tabs>
        <w:rPr>
          <w:noProof/>
        </w:rPr>
      </w:pPr>
      <w:hyperlink w:anchor="_Toc20251223" w:history="1">
        <w:r w:rsidR="00652372" w:rsidRPr="001A7473">
          <w:rPr>
            <w:rStyle w:val="Hyperlink"/>
            <w:noProof/>
          </w:rPr>
          <w:t>10.2.2. Prasības buļļu mātēm</w:t>
        </w:r>
        <w:r w:rsidR="00652372">
          <w:rPr>
            <w:noProof/>
            <w:webHidden/>
          </w:rPr>
          <w:tab/>
        </w:r>
        <w:r w:rsidR="00741CE1">
          <w:rPr>
            <w:noProof/>
            <w:webHidden/>
          </w:rPr>
          <w:t>13</w:t>
        </w:r>
      </w:hyperlink>
    </w:p>
    <w:p w14:paraId="5CAFA8ED" w14:textId="59F07B84" w:rsidR="00741CE1" w:rsidRPr="00741CE1" w:rsidRDefault="00697795" w:rsidP="00741CE1">
      <w:pPr>
        <w:pStyle w:val="TOC2"/>
        <w:tabs>
          <w:tab w:val="right" w:pos="9059"/>
        </w:tabs>
        <w:rPr>
          <w:noProof/>
        </w:rPr>
      </w:pPr>
      <w:hyperlink w:anchor="_Toc20251224" w:history="1">
        <w:r w:rsidR="00652372" w:rsidRPr="001A7473">
          <w:rPr>
            <w:rStyle w:val="Hyperlink"/>
            <w:noProof/>
          </w:rPr>
          <w:t>10.3. Vaislas buļļu iegūšana un izaudzēšana</w:t>
        </w:r>
        <w:r w:rsidR="00652372">
          <w:rPr>
            <w:noProof/>
            <w:webHidden/>
          </w:rPr>
          <w:tab/>
        </w:r>
        <w:r w:rsidR="00741CE1">
          <w:rPr>
            <w:noProof/>
            <w:webHidden/>
          </w:rPr>
          <w:t>14</w:t>
        </w:r>
      </w:hyperlink>
    </w:p>
    <w:p w14:paraId="7996B4AD" w14:textId="77777777" w:rsidR="00652372" w:rsidRDefault="00697795">
      <w:pPr>
        <w:pStyle w:val="TOC2"/>
        <w:tabs>
          <w:tab w:val="right" w:pos="9059"/>
        </w:tabs>
        <w:rPr>
          <w:rFonts w:asciiTheme="minorHAnsi" w:eastAsiaTheme="minorEastAsia" w:hAnsiTheme="minorHAnsi" w:cstheme="minorBidi"/>
          <w:noProof/>
          <w:sz w:val="22"/>
          <w:szCs w:val="22"/>
          <w:lang w:val="ru-RU" w:eastAsia="ru-RU"/>
        </w:rPr>
      </w:pPr>
      <w:hyperlink w:anchor="_Toc20251225" w:history="1">
        <w:r w:rsidR="00652372" w:rsidRPr="001A7473">
          <w:rPr>
            <w:rStyle w:val="Hyperlink"/>
            <w:noProof/>
          </w:rPr>
          <w:t>10.4. Latvijas zilās šķirnes audzēšanas programmas vispārējie principi</w:t>
        </w:r>
        <w:r w:rsidR="00652372">
          <w:rPr>
            <w:noProof/>
            <w:webHidden/>
          </w:rPr>
          <w:tab/>
        </w:r>
        <w:r w:rsidR="00652372">
          <w:rPr>
            <w:noProof/>
            <w:webHidden/>
          </w:rPr>
          <w:fldChar w:fldCharType="begin"/>
        </w:r>
        <w:r w:rsidR="00652372">
          <w:rPr>
            <w:noProof/>
            <w:webHidden/>
          </w:rPr>
          <w:instrText xml:space="preserve"> PAGEREF _Toc20251225 \h </w:instrText>
        </w:r>
        <w:r w:rsidR="00652372">
          <w:rPr>
            <w:noProof/>
            <w:webHidden/>
          </w:rPr>
        </w:r>
        <w:r w:rsidR="00652372">
          <w:rPr>
            <w:noProof/>
            <w:webHidden/>
          </w:rPr>
          <w:fldChar w:fldCharType="separate"/>
        </w:r>
        <w:r w:rsidR="005E45A0">
          <w:rPr>
            <w:noProof/>
            <w:webHidden/>
          </w:rPr>
          <w:t>14</w:t>
        </w:r>
        <w:r w:rsidR="00652372">
          <w:rPr>
            <w:noProof/>
            <w:webHidden/>
          </w:rPr>
          <w:fldChar w:fldCharType="end"/>
        </w:r>
      </w:hyperlink>
    </w:p>
    <w:p w14:paraId="259E3BB3" w14:textId="77777777" w:rsidR="00652372" w:rsidRDefault="00697795">
      <w:pPr>
        <w:pStyle w:val="TOC2"/>
        <w:tabs>
          <w:tab w:val="right" w:pos="9059"/>
        </w:tabs>
        <w:rPr>
          <w:rFonts w:asciiTheme="minorHAnsi" w:eastAsiaTheme="minorEastAsia" w:hAnsiTheme="minorHAnsi" w:cstheme="minorBidi"/>
          <w:noProof/>
          <w:sz w:val="22"/>
          <w:szCs w:val="22"/>
          <w:lang w:val="ru-RU" w:eastAsia="ru-RU"/>
        </w:rPr>
      </w:pPr>
      <w:hyperlink w:anchor="_Toc20251226" w:history="1">
        <w:r w:rsidR="00652372" w:rsidRPr="001A7473">
          <w:rPr>
            <w:rStyle w:val="Hyperlink"/>
            <w:noProof/>
          </w:rPr>
          <w:t>10.5. LZ šķirnes saglabāšanas  darba organizācija</w:t>
        </w:r>
        <w:r w:rsidR="00652372">
          <w:rPr>
            <w:noProof/>
            <w:webHidden/>
          </w:rPr>
          <w:tab/>
        </w:r>
        <w:r w:rsidR="00652372">
          <w:rPr>
            <w:noProof/>
            <w:webHidden/>
          </w:rPr>
          <w:fldChar w:fldCharType="begin"/>
        </w:r>
        <w:r w:rsidR="00652372">
          <w:rPr>
            <w:noProof/>
            <w:webHidden/>
          </w:rPr>
          <w:instrText xml:space="preserve"> PAGEREF _Toc20251226 \h </w:instrText>
        </w:r>
        <w:r w:rsidR="00652372">
          <w:rPr>
            <w:noProof/>
            <w:webHidden/>
          </w:rPr>
        </w:r>
        <w:r w:rsidR="00652372">
          <w:rPr>
            <w:noProof/>
            <w:webHidden/>
          </w:rPr>
          <w:fldChar w:fldCharType="separate"/>
        </w:r>
        <w:r w:rsidR="005E45A0">
          <w:rPr>
            <w:noProof/>
            <w:webHidden/>
          </w:rPr>
          <w:t>14</w:t>
        </w:r>
        <w:r w:rsidR="00652372">
          <w:rPr>
            <w:noProof/>
            <w:webHidden/>
          </w:rPr>
          <w:fldChar w:fldCharType="end"/>
        </w:r>
      </w:hyperlink>
    </w:p>
    <w:p w14:paraId="4264F667" w14:textId="77777777" w:rsidR="00652372" w:rsidRDefault="00697795">
      <w:pPr>
        <w:pStyle w:val="TOC2"/>
        <w:tabs>
          <w:tab w:val="right" w:pos="9059"/>
        </w:tabs>
        <w:rPr>
          <w:rFonts w:asciiTheme="minorHAnsi" w:eastAsiaTheme="minorEastAsia" w:hAnsiTheme="minorHAnsi" w:cstheme="minorBidi"/>
          <w:noProof/>
          <w:sz w:val="22"/>
          <w:szCs w:val="22"/>
          <w:lang w:val="ru-RU" w:eastAsia="ru-RU"/>
        </w:rPr>
      </w:pPr>
      <w:hyperlink w:anchor="_Toc20251227" w:history="1">
        <w:r w:rsidR="00652372" w:rsidRPr="001A7473">
          <w:rPr>
            <w:rStyle w:val="Hyperlink"/>
            <w:noProof/>
          </w:rPr>
          <w:t>10.6. Inbrīdinga novēršanas un šķirnes LZ asinības paaugstināšanas pasākumi</w:t>
        </w:r>
        <w:r w:rsidR="00652372">
          <w:rPr>
            <w:noProof/>
            <w:webHidden/>
          </w:rPr>
          <w:tab/>
        </w:r>
        <w:r w:rsidR="00652372">
          <w:rPr>
            <w:noProof/>
            <w:webHidden/>
          </w:rPr>
          <w:fldChar w:fldCharType="begin"/>
        </w:r>
        <w:r w:rsidR="00652372">
          <w:rPr>
            <w:noProof/>
            <w:webHidden/>
          </w:rPr>
          <w:instrText xml:space="preserve"> PAGEREF _Toc20251227 \h </w:instrText>
        </w:r>
        <w:r w:rsidR="00652372">
          <w:rPr>
            <w:noProof/>
            <w:webHidden/>
          </w:rPr>
        </w:r>
        <w:r w:rsidR="00652372">
          <w:rPr>
            <w:noProof/>
            <w:webHidden/>
          </w:rPr>
          <w:fldChar w:fldCharType="separate"/>
        </w:r>
        <w:r w:rsidR="005E45A0">
          <w:rPr>
            <w:noProof/>
            <w:webHidden/>
          </w:rPr>
          <w:t>15</w:t>
        </w:r>
        <w:r w:rsidR="00652372">
          <w:rPr>
            <w:noProof/>
            <w:webHidden/>
          </w:rPr>
          <w:fldChar w:fldCharType="end"/>
        </w:r>
      </w:hyperlink>
    </w:p>
    <w:p w14:paraId="364DA5FC" w14:textId="77777777" w:rsidR="00652372" w:rsidRDefault="00697795">
      <w:pPr>
        <w:pStyle w:val="TOC2"/>
        <w:tabs>
          <w:tab w:val="right" w:pos="9059"/>
        </w:tabs>
        <w:rPr>
          <w:rFonts w:asciiTheme="minorHAnsi" w:eastAsiaTheme="minorEastAsia" w:hAnsiTheme="minorHAnsi" w:cstheme="minorBidi"/>
          <w:noProof/>
          <w:sz w:val="22"/>
          <w:szCs w:val="22"/>
          <w:lang w:val="ru-RU" w:eastAsia="ru-RU"/>
        </w:rPr>
      </w:pPr>
      <w:hyperlink w:anchor="_Toc20251228" w:history="1">
        <w:r w:rsidR="00652372" w:rsidRPr="001A7473">
          <w:rPr>
            <w:rStyle w:val="Hyperlink"/>
            <w:noProof/>
          </w:rPr>
          <w:t>10.7. Šķirnes dzīvnieku audzēšanas saimniecības</w:t>
        </w:r>
        <w:r w:rsidR="00652372">
          <w:rPr>
            <w:noProof/>
            <w:webHidden/>
          </w:rPr>
          <w:tab/>
        </w:r>
        <w:r w:rsidR="00652372">
          <w:rPr>
            <w:noProof/>
            <w:webHidden/>
          </w:rPr>
          <w:fldChar w:fldCharType="begin"/>
        </w:r>
        <w:r w:rsidR="00652372">
          <w:rPr>
            <w:noProof/>
            <w:webHidden/>
          </w:rPr>
          <w:instrText xml:space="preserve"> PAGEREF _Toc20251228 \h </w:instrText>
        </w:r>
        <w:r w:rsidR="00652372">
          <w:rPr>
            <w:noProof/>
            <w:webHidden/>
          </w:rPr>
        </w:r>
        <w:r w:rsidR="00652372">
          <w:rPr>
            <w:noProof/>
            <w:webHidden/>
          </w:rPr>
          <w:fldChar w:fldCharType="separate"/>
        </w:r>
        <w:r w:rsidR="005E45A0">
          <w:rPr>
            <w:noProof/>
            <w:webHidden/>
          </w:rPr>
          <w:t>16</w:t>
        </w:r>
        <w:r w:rsidR="00652372">
          <w:rPr>
            <w:noProof/>
            <w:webHidden/>
          </w:rPr>
          <w:fldChar w:fldCharType="end"/>
        </w:r>
      </w:hyperlink>
    </w:p>
    <w:p w14:paraId="5BE582D8"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29" w:history="1">
        <w:r w:rsidR="00652372" w:rsidRPr="001A7473">
          <w:rPr>
            <w:rStyle w:val="Hyperlink"/>
            <w:noProof/>
          </w:rPr>
          <w:t>11. Ciltsgrāmatas kārtošanas noteikumi</w:t>
        </w:r>
        <w:r w:rsidR="00652372">
          <w:rPr>
            <w:noProof/>
            <w:webHidden/>
          </w:rPr>
          <w:tab/>
        </w:r>
        <w:r w:rsidR="00652372">
          <w:rPr>
            <w:noProof/>
            <w:webHidden/>
          </w:rPr>
          <w:fldChar w:fldCharType="begin"/>
        </w:r>
        <w:r w:rsidR="00652372">
          <w:rPr>
            <w:noProof/>
            <w:webHidden/>
          </w:rPr>
          <w:instrText xml:space="preserve"> PAGEREF _Toc20251229 \h </w:instrText>
        </w:r>
        <w:r w:rsidR="00652372">
          <w:rPr>
            <w:noProof/>
            <w:webHidden/>
          </w:rPr>
        </w:r>
        <w:r w:rsidR="00652372">
          <w:rPr>
            <w:noProof/>
            <w:webHidden/>
          </w:rPr>
          <w:fldChar w:fldCharType="separate"/>
        </w:r>
        <w:r w:rsidR="005E45A0">
          <w:rPr>
            <w:noProof/>
            <w:webHidden/>
          </w:rPr>
          <w:t>16</w:t>
        </w:r>
        <w:r w:rsidR="00652372">
          <w:rPr>
            <w:noProof/>
            <w:webHidden/>
          </w:rPr>
          <w:fldChar w:fldCharType="end"/>
        </w:r>
      </w:hyperlink>
    </w:p>
    <w:p w14:paraId="0ED9918E"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30" w:history="1">
        <w:r w:rsidR="00652372" w:rsidRPr="001A7473">
          <w:rPr>
            <w:rStyle w:val="Hyperlink"/>
            <w:noProof/>
          </w:rPr>
          <w:t>12. Zootehniskā sertifikāta un izcelsmes apliecinājuma izsniegšanas kārtība</w:t>
        </w:r>
        <w:r w:rsidR="00652372">
          <w:rPr>
            <w:noProof/>
            <w:webHidden/>
          </w:rPr>
          <w:tab/>
        </w:r>
        <w:r w:rsidR="00652372">
          <w:rPr>
            <w:noProof/>
            <w:webHidden/>
          </w:rPr>
          <w:fldChar w:fldCharType="begin"/>
        </w:r>
        <w:r w:rsidR="00652372">
          <w:rPr>
            <w:noProof/>
            <w:webHidden/>
          </w:rPr>
          <w:instrText xml:space="preserve"> PAGEREF _Toc20251230 \h </w:instrText>
        </w:r>
        <w:r w:rsidR="00652372">
          <w:rPr>
            <w:noProof/>
            <w:webHidden/>
          </w:rPr>
        </w:r>
        <w:r w:rsidR="00652372">
          <w:rPr>
            <w:noProof/>
            <w:webHidden/>
          </w:rPr>
          <w:fldChar w:fldCharType="separate"/>
        </w:r>
        <w:r w:rsidR="005E45A0">
          <w:rPr>
            <w:noProof/>
            <w:webHidden/>
          </w:rPr>
          <w:t>18</w:t>
        </w:r>
        <w:r w:rsidR="00652372">
          <w:rPr>
            <w:noProof/>
            <w:webHidden/>
          </w:rPr>
          <w:fldChar w:fldCharType="end"/>
        </w:r>
      </w:hyperlink>
    </w:p>
    <w:p w14:paraId="70BF9DD7" w14:textId="02172570" w:rsidR="00741CE1" w:rsidRPr="00741CE1" w:rsidRDefault="00697795" w:rsidP="00741CE1">
      <w:pPr>
        <w:pStyle w:val="TOC1"/>
        <w:rPr>
          <w:noProof/>
        </w:rPr>
      </w:pPr>
      <w:hyperlink w:anchor="_Toc20251231" w:history="1">
        <w:r w:rsidR="00652372" w:rsidRPr="001A7473">
          <w:rPr>
            <w:rStyle w:val="Hyperlink"/>
            <w:noProof/>
          </w:rPr>
          <w:t>13. Vaislinieku un vaislas materiāla sertifikācija</w:t>
        </w:r>
        <w:r w:rsidR="00652372">
          <w:rPr>
            <w:noProof/>
            <w:webHidden/>
          </w:rPr>
          <w:tab/>
        </w:r>
        <w:r w:rsidR="00652372">
          <w:rPr>
            <w:noProof/>
            <w:webHidden/>
          </w:rPr>
          <w:fldChar w:fldCharType="begin"/>
        </w:r>
        <w:r w:rsidR="00652372">
          <w:rPr>
            <w:noProof/>
            <w:webHidden/>
          </w:rPr>
          <w:instrText xml:space="preserve"> PAGEREF _Toc20251231 \h </w:instrText>
        </w:r>
        <w:r w:rsidR="00652372">
          <w:rPr>
            <w:noProof/>
            <w:webHidden/>
          </w:rPr>
        </w:r>
        <w:r w:rsidR="00652372">
          <w:rPr>
            <w:noProof/>
            <w:webHidden/>
          </w:rPr>
          <w:fldChar w:fldCharType="separate"/>
        </w:r>
        <w:r w:rsidR="005E45A0">
          <w:rPr>
            <w:noProof/>
            <w:webHidden/>
          </w:rPr>
          <w:t>18</w:t>
        </w:r>
        <w:r w:rsidR="00652372">
          <w:rPr>
            <w:noProof/>
            <w:webHidden/>
          </w:rPr>
          <w:fldChar w:fldCharType="end"/>
        </w:r>
      </w:hyperlink>
    </w:p>
    <w:p w14:paraId="20537053" w14:textId="3C08E6CF" w:rsidR="00741CE1" w:rsidRPr="00741CE1" w:rsidRDefault="00697795" w:rsidP="00741CE1">
      <w:pPr>
        <w:pStyle w:val="TOC1"/>
        <w:rPr>
          <w:noProof/>
        </w:rPr>
      </w:pPr>
      <w:hyperlink w:anchor="_Toc20251232" w:history="1">
        <w:r w:rsidR="00652372" w:rsidRPr="001A7473">
          <w:rPr>
            <w:rStyle w:val="Hyperlink"/>
            <w:noProof/>
          </w:rPr>
          <w:t>Literatūra</w:t>
        </w:r>
        <w:r w:rsidR="00652372">
          <w:rPr>
            <w:noProof/>
            <w:webHidden/>
          </w:rPr>
          <w:tab/>
        </w:r>
        <w:r w:rsidR="00741CE1">
          <w:rPr>
            <w:noProof/>
            <w:webHidden/>
          </w:rPr>
          <w:t>20</w:t>
        </w:r>
      </w:hyperlink>
    </w:p>
    <w:p w14:paraId="4C25D3B2" w14:textId="77777777" w:rsidR="00652372" w:rsidRDefault="00697795">
      <w:pPr>
        <w:pStyle w:val="TOC1"/>
        <w:rPr>
          <w:rFonts w:asciiTheme="minorHAnsi" w:eastAsiaTheme="minorEastAsia" w:hAnsiTheme="minorHAnsi" w:cstheme="minorBidi"/>
          <w:noProof/>
          <w:sz w:val="22"/>
          <w:szCs w:val="22"/>
          <w:lang w:val="ru-RU" w:eastAsia="ru-RU"/>
        </w:rPr>
      </w:pPr>
      <w:hyperlink w:anchor="_Toc20251233" w:history="1">
        <w:r w:rsidR="00652372" w:rsidRPr="001A7473">
          <w:rPr>
            <w:rStyle w:val="Hyperlink"/>
            <w:noProof/>
          </w:rPr>
          <w:t>Pielikumi</w:t>
        </w:r>
        <w:r w:rsidR="00652372">
          <w:rPr>
            <w:noProof/>
            <w:webHidden/>
          </w:rPr>
          <w:tab/>
        </w:r>
        <w:r w:rsidR="00652372">
          <w:rPr>
            <w:noProof/>
            <w:webHidden/>
          </w:rPr>
          <w:fldChar w:fldCharType="begin"/>
        </w:r>
        <w:r w:rsidR="00652372">
          <w:rPr>
            <w:noProof/>
            <w:webHidden/>
          </w:rPr>
          <w:instrText xml:space="preserve"> PAGEREF _Toc20251233 \h </w:instrText>
        </w:r>
        <w:r w:rsidR="00652372">
          <w:rPr>
            <w:noProof/>
            <w:webHidden/>
          </w:rPr>
        </w:r>
        <w:r w:rsidR="00652372">
          <w:rPr>
            <w:noProof/>
            <w:webHidden/>
          </w:rPr>
          <w:fldChar w:fldCharType="separate"/>
        </w:r>
        <w:r w:rsidR="005E45A0">
          <w:rPr>
            <w:noProof/>
            <w:webHidden/>
          </w:rPr>
          <w:t>21</w:t>
        </w:r>
        <w:r w:rsidR="00652372">
          <w:rPr>
            <w:noProof/>
            <w:webHidden/>
          </w:rPr>
          <w:fldChar w:fldCharType="end"/>
        </w:r>
      </w:hyperlink>
    </w:p>
    <w:p w14:paraId="62373B23" w14:textId="77777777" w:rsidR="00044A6F" w:rsidRDefault="00854546" w:rsidP="00854546">
      <w:pPr>
        <w:tabs>
          <w:tab w:val="left" w:pos="915"/>
        </w:tabs>
        <w:spacing w:after="240" w:line="240" w:lineRule="auto"/>
        <w:ind w:firstLine="540"/>
        <w:jc w:val="both"/>
        <w:outlineLvl w:val="0"/>
        <w:rPr>
          <w:rFonts w:ascii="Times New Roman" w:eastAsia="Times New Roman" w:hAnsi="Times New Roman" w:cs="Calibri"/>
          <w:b/>
          <w:color w:val="000000" w:themeColor="text1"/>
          <w:sz w:val="28"/>
          <w:szCs w:val="28"/>
          <w:lang w:val="lv-LV" w:eastAsia="lv-LV"/>
        </w:rPr>
      </w:pPr>
      <w:r>
        <w:rPr>
          <w:rFonts w:ascii="Times New Roman" w:eastAsia="Times New Roman" w:hAnsi="Times New Roman" w:cs="Calibri"/>
          <w:b/>
          <w:color w:val="000000" w:themeColor="text1"/>
          <w:sz w:val="28"/>
          <w:szCs w:val="28"/>
          <w:lang w:val="lv-LV" w:eastAsia="lv-LV"/>
        </w:rPr>
        <w:fldChar w:fldCharType="end"/>
      </w:r>
    </w:p>
    <w:p w14:paraId="7BE4A7FF" w14:textId="77777777" w:rsidR="00044A6F" w:rsidRDefault="00044A6F" w:rsidP="00854546">
      <w:pPr>
        <w:tabs>
          <w:tab w:val="left" w:pos="915"/>
        </w:tabs>
        <w:spacing w:after="240" w:line="240" w:lineRule="auto"/>
        <w:ind w:firstLine="540"/>
        <w:jc w:val="both"/>
        <w:outlineLvl w:val="0"/>
        <w:rPr>
          <w:rFonts w:ascii="Times New Roman" w:eastAsia="Times New Roman" w:hAnsi="Times New Roman" w:cs="Calibri"/>
          <w:b/>
          <w:color w:val="000000" w:themeColor="text1"/>
          <w:sz w:val="28"/>
          <w:szCs w:val="28"/>
          <w:lang w:val="lv-LV" w:eastAsia="lv-LV"/>
        </w:rPr>
      </w:pPr>
    </w:p>
    <w:p w14:paraId="0E0DCC43" w14:textId="77777777" w:rsidR="00044A6F" w:rsidRDefault="00044A6F" w:rsidP="00854546">
      <w:pPr>
        <w:tabs>
          <w:tab w:val="left" w:pos="915"/>
        </w:tabs>
        <w:spacing w:after="240" w:line="240" w:lineRule="auto"/>
        <w:ind w:firstLine="540"/>
        <w:jc w:val="both"/>
        <w:outlineLvl w:val="0"/>
        <w:rPr>
          <w:rFonts w:ascii="Times New Roman" w:eastAsia="Times New Roman" w:hAnsi="Times New Roman" w:cs="Calibri"/>
          <w:b/>
          <w:color w:val="000000" w:themeColor="text1"/>
          <w:sz w:val="28"/>
          <w:szCs w:val="28"/>
          <w:lang w:val="lv-LV" w:eastAsia="lv-LV"/>
        </w:rPr>
      </w:pPr>
    </w:p>
    <w:p w14:paraId="4261EC19" w14:textId="77777777" w:rsidR="00044A6F" w:rsidRDefault="00044A6F" w:rsidP="00854546">
      <w:pPr>
        <w:tabs>
          <w:tab w:val="left" w:pos="915"/>
        </w:tabs>
        <w:spacing w:after="240" w:line="240" w:lineRule="auto"/>
        <w:ind w:firstLine="540"/>
        <w:jc w:val="both"/>
        <w:outlineLvl w:val="0"/>
        <w:rPr>
          <w:rFonts w:ascii="Times New Roman" w:eastAsia="Times New Roman" w:hAnsi="Times New Roman" w:cs="Calibri"/>
          <w:b/>
          <w:color w:val="000000" w:themeColor="text1"/>
          <w:sz w:val="28"/>
          <w:szCs w:val="28"/>
          <w:lang w:val="lv-LV" w:eastAsia="lv-LV"/>
        </w:rPr>
      </w:pPr>
    </w:p>
    <w:p w14:paraId="41AB590B" w14:textId="77777777" w:rsidR="00044A6F" w:rsidRDefault="00044A6F" w:rsidP="00854546">
      <w:pPr>
        <w:tabs>
          <w:tab w:val="left" w:pos="915"/>
        </w:tabs>
        <w:spacing w:after="240" w:line="240" w:lineRule="auto"/>
        <w:ind w:firstLine="540"/>
        <w:jc w:val="both"/>
        <w:outlineLvl w:val="0"/>
        <w:rPr>
          <w:rFonts w:ascii="Times New Roman" w:eastAsia="Times New Roman" w:hAnsi="Times New Roman" w:cs="Calibri"/>
          <w:b/>
          <w:color w:val="000000" w:themeColor="text1"/>
          <w:sz w:val="28"/>
          <w:szCs w:val="28"/>
          <w:lang w:val="lv-LV" w:eastAsia="lv-LV"/>
        </w:rPr>
      </w:pPr>
    </w:p>
    <w:p w14:paraId="6583CC4B" w14:textId="77777777" w:rsidR="006E595B" w:rsidRPr="006E595B" w:rsidRDefault="00F0609B" w:rsidP="00854546">
      <w:pPr>
        <w:tabs>
          <w:tab w:val="left" w:pos="915"/>
        </w:tabs>
        <w:spacing w:after="240" w:line="240" w:lineRule="auto"/>
        <w:ind w:firstLine="540"/>
        <w:jc w:val="both"/>
        <w:outlineLvl w:val="0"/>
        <w:rPr>
          <w:rFonts w:ascii="Times New Roman" w:eastAsia="Times New Roman" w:hAnsi="Times New Roman" w:cs="Calibri"/>
          <w:b/>
          <w:sz w:val="28"/>
          <w:szCs w:val="28"/>
          <w:lang w:val="lv-LV" w:eastAsia="lv-LV"/>
        </w:rPr>
      </w:pPr>
      <w:r>
        <w:rPr>
          <w:rFonts w:ascii="Times New Roman" w:eastAsia="Times New Roman" w:hAnsi="Times New Roman" w:cs="Calibri"/>
          <w:b/>
          <w:sz w:val="28"/>
          <w:szCs w:val="28"/>
          <w:lang w:val="lv-LV" w:eastAsia="lv-LV"/>
        </w:rPr>
        <w:lastRenderedPageBreak/>
        <w:t xml:space="preserve">   </w:t>
      </w:r>
    </w:p>
    <w:p w14:paraId="0C413629" w14:textId="77777777" w:rsidR="006E595B" w:rsidRPr="00044A6F" w:rsidRDefault="006E595B" w:rsidP="00044A6F">
      <w:pPr>
        <w:spacing w:after="0"/>
        <w:ind w:firstLine="709"/>
        <w:rPr>
          <w:rFonts w:ascii="Times New Roman" w:eastAsia="Times New Roman" w:hAnsi="Times New Roman" w:cs="Times New Roman"/>
          <w:sz w:val="24"/>
          <w:szCs w:val="24"/>
          <w:lang w:val="lv-LV" w:eastAsia="lv-LV"/>
        </w:rPr>
      </w:pPr>
      <w:r w:rsidRPr="00044A6F">
        <w:rPr>
          <w:rFonts w:ascii="Times New Roman" w:eastAsia="Times New Roman" w:hAnsi="Times New Roman" w:cs="Times New Roman"/>
          <w:sz w:val="24"/>
          <w:szCs w:val="24"/>
          <w:lang w:val="lv-LV" w:eastAsia="lv-LV"/>
        </w:rPr>
        <w:t>Pielikumi:</w:t>
      </w:r>
    </w:p>
    <w:p w14:paraId="3CC77F5D" w14:textId="77777777" w:rsidR="006E595B" w:rsidRPr="00044A6F" w:rsidRDefault="002D5A94" w:rsidP="00044A6F">
      <w:pPr>
        <w:spacing w:after="0"/>
        <w:rPr>
          <w:lang w:val="lv-LV"/>
        </w:rPr>
      </w:pPr>
      <w:r w:rsidRPr="00F64DE7">
        <w:rPr>
          <w:rFonts w:ascii="Times New Roman" w:hAnsi="Times New Roman" w:cs="Times New Roman"/>
          <w:sz w:val="24"/>
          <w:szCs w:val="24"/>
          <w:lang w:val="lv-LV"/>
        </w:rPr>
        <w:t>1.</w:t>
      </w:r>
      <w:r w:rsidR="00F64DE7" w:rsidRPr="00F64DE7">
        <w:rPr>
          <w:rFonts w:ascii="Times New Roman" w:hAnsi="Times New Roman" w:cs="Times New Roman"/>
          <w:sz w:val="24"/>
          <w:szCs w:val="24"/>
          <w:lang w:val="lv-LV"/>
        </w:rPr>
        <w:t xml:space="preserve"> </w:t>
      </w:r>
      <w:r w:rsidR="006E595B" w:rsidRPr="00F64DE7">
        <w:rPr>
          <w:rFonts w:ascii="Times New Roman" w:hAnsi="Times New Roman" w:cs="Times New Roman"/>
          <w:sz w:val="24"/>
          <w:szCs w:val="24"/>
          <w:lang w:val="lv-LV"/>
        </w:rPr>
        <w:t>pielikums.</w:t>
      </w:r>
      <w:r w:rsidR="006E595B" w:rsidRPr="00F64DE7">
        <w:rPr>
          <w:lang w:val="lv-LV"/>
        </w:rPr>
        <w:t xml:space="preserve"> </w:t>
      </w:r>
      <w:r w:rsidR="002E698E" w:rsidRPr="00044A6F">
        <w:rPr>
          <w:rFonts w:ascii="Times New Roman" w:hAnsi="Times New Roman" w:cs="Times New Roman"/>
          <w:sz w:val="24"/>
          <w:szCs w:val="24"/>
          <w:lang w:val="lv-LV"/>
        </w:rPr>
        <w:t>Vaislas jaunlopu vēlamā dzīvmasa</w:t>
      </w:r>
      <w:r w:rsidR="006E595B" w:rsidRPr="00044A6F">
        <w:rPr>
          <w:rFonts w:ascii="Times New Roman" w:hAnsi="Times New Roman" w:cs="Times New Roman"/>
          <w:sz w:val="24"/>
          <w:szCs w:val="24"/>
          <w:lang w:val="lv-LV"/>
        </w:rPr>
        <w:t>.</w:t>
      </w:r>
    </w:p>
    <w:p w14:paraId="4C6DDCAA" w14:textId="77777777" w:rsidR="006E595B" w:rsidRPr="00044A6F" w:rsidRDefault="002D5A94" w:rsidP="00044A6F">
      <w:pPr>
        <w:spacing w:after="0"/>
        <w:ind w:left="1276" w:hanging="1276"/>
        <w:rPr>
          <w:rFonts w:ascii="Times New Roman" w:eastAsia="Times New Roman" w:hAnsi="Times New Roman" w:cs="Times New Roman"/>
          <w:sz w:val="24"/>
          <w:szCs w:val="24"/>
          <w:lang w:val="lv-LV"/>
        </w:rPr>
      </w:pPr>
      <w:r w:rsidRPr="00044A6F">
        <w:rPr>
          <w:rFonts w:ascii="Times New Roman" w:eastAsia="Times New Roman" w:hAnsi="Times New Roman" w:cs="Times New Roman"/>
          <w:sz w:val="24"/>
          <w:szCs w:val="24"/>
          <w:lang w:val="lv-LV"/>
        </w:rPr>
        <w:t>2</w:t>
      </w:r>
      <w:r w:rsidR="00F64DE7" w:rsidRPr="00044A6F">
        <w:rPr>
          <w:rFonts w:ascii="Times New Roman" w:eastAsia="Times New Roman" w:hAnsi="Times New Roman" w:cs="Times New Roman"/>
          <w:sz w:val="24"/>
          <w:szCs w:val="24"/>
          <w:lang w:val="lv-LV"/>
        </w:rPr>
        <w:t xml:space="preserve">. </w:t>
      </w:r>
      <w:r w:rsidR="006E595B" w:rsidRPr="00044A6F">
        <w:rPr>
          <w:rFonts w:ascii="Times New Roman" w:eastAsia="Times New Roman" w:hAnsi="Times New Roman" w:cs="Times New Roman"/>
          <w:sz w:val="24"/>
          <w:szCs w:val="24"/>
          <w:lang w:val="lv-LV"/>
        </w:rPr>
        <w:t xml:space="preserve">pielikums. Pieteikums dzīvnieku iekļaušanai Latvijas zilās šķirnes govju audzēšanas </w:t>
      </w:r>
      <w:r w:rsidR="00F64DE7" w:rsidRPr="00044A6F">
        <w:rPr>
          <w:rFonts w:ascii="Times New Roman" w:eastAsia="Times New Roman" w:hAnsi="Times New Roman" w:cs="Times New Roman"/>
          <w:sz w:val="24"/>
          <w:szCs w:val="24"/>
          <w:lang w:val="lv-LV"/>
        </w:rPr>
        <w:t xml:space="preserve">    </w:t>
      </w:r>
      <w:r w:rsidR="00484C0B" w:rsidRPr="00044A6F">
        <w:rPr>
          <w:rFonts w:ascii="Times New Roman" w:eastAsia="Times New Roman" w:hAnsi="Times New Roman" w:cs="Times New Roman"/>
          <w:sz w:val="24"/>
          <w:szCs w:val="24"/>
          <w:lang w:val="lv-LV"/>
        </w:rPr>
        <w:t xml:space="preserve">                             </w:t>
      </w:r>
      <w:r w:rsidR="006E595B" w:rsidRPr="00044A6F">
        <w:rPr>
          <w:rFonts w:ascii="Times New Roman" w:eastAsia="Times New Roman" w:hAnsi="Times New Roman" w:cs="Times New Roman"/>
          <w:sz w:val="24"/>
          <w:szCs w:val="24"/>
          <w:lang w:val="lv-LV"/>
        </w:rPr>
        <w:t>programmā.</w:t>
      </w:r>
    </w:p>
    <w:p w14:paraId="2DB74358" w14:textId="77777777" w:rsidR="006E595B" w:rsidRPr="00044A6F" w:rsidRDefault="002D5A94" w:rsidP="00044A6F">
      <w:pPr>
        <w:spacing w:after="0"/>
        <w:ind w:left="1276" w:hanging="1276"/>
        <w:rPr>
          <w:rFonts w:ascii="Times New Roman" w:eastAsia="Times New Roman" w:hAnsi="Times New Roman" w:cs="Times New Roman"/>
          <w:sz w:val="24"/>
          <w:szCs w:val="24"/>
          <w:lang w:val="lv-LV"/>
        </w:rPr>
      </w:pPr>
      <w:r w:rsidRPr="00044A6F">
        <w:rPr>
          <w:rFonts w:ascii="Times New Roman" w:eastAsia="Times New Roman" w:hAnsi="Times New Roman" w:cs="Times New Roman"/>
          <w:sz w:val="24"/>
          <w:szCs w:val="24"/>
          <w:lang w:val="lv-LV"/>
        </w:rPr>
        <w:t>3</w:t>
      </w:r>
      <w:r w:rsidR="00484C0B" w:rsidRPr="00044A6F">
        <w:rPr>
          <w:rFonts w:ascii="Times New Roman" w:eastAsia="Times New Roman" w:hAnsi="Times New Roman" w:cs="Times New Roman"/>
          <w:sz w:val="24"/>
          <w:szCs w:val="24"/>
          <w:lang w:val="lv-LV"/>
        </w:rPr>
        <w:t xml:space="preserve">. </w:t>
      </w:r>
      <w:r w:rsidR="006E595B" w:rsidRPr="00044A6F">
        <w:rPr>
          <w:rFonts w:ascii="Times New Roman" w:eastAsia="Times New Roman" w:hAnsi="Times New Roman" w:cs="Times New Roman"/>
          <w:sz w:val="24"/>
          <w:szCs w:val="24"/>
          <w:lang w:val="lv-LV"/>
        </w:rPr>
        <w:t>pielikums. Pieteikums par Latvijas zilās šķirnes ģenētiskajām rezervēm saglabājamo dzīvnieku.</w:t>
      </w:r>
    </w:p>
    <w:p w14:paraId="6A9F5BC9" w14:textId="77777777" w:rsidR="006E595B" w:rsidRPr="00044A6F" w:rsidRDefault="002D5A94" w:rsidP="00044A6F">
      <w:pPr>
        <w:spacing w:after="0"/>
        <w:ind w:left="1418" w:hanging="1418"/>
        <w:rPr>
          <w:rFonts w:ascii="Times New Roman" w:eastAsia="Times New Roman" w:hAnsi="Times New Roman" w:cs="Times New Roman"/>
          <w:sz w:val="24"/>
          <w:szCs w:val="24"/>
          <w:lang w:val="lv-LV"/>
        </w:rPr>
      </w:pPr>
      <w:r w:rsidRPr="00044A6F">
        <w:rPr>
          <w:rFonts w:ascii="Times New Roman" w:eastAsia="Times New Roman" w:hAnsi="Times New Roman" w:cs="Times New Roman"/>
          <w:sz w:val="24"/>
          <w:szCs w:val="24"/>
          <w:lang w:val="lv-LV"/>
        </w:rPr>
        <w:t>4</w:t>
      </w:r>
      <w:r w:rsidR="006E595B" w:rsidRPr="00044A6F">
        <w:rPr>
          <w:rFonts w:ascii="Times New Roman" w:eastAsia="Times New Roman" w:hAnsi="Times New Roman" w:cs="Times New Roman"/>
          <w:sz w:val="24"/>
          <w:szCs w:val="24"/>
          <w:lang w:val="lv-LV"/>
        </w:rPr>
        <w:t>. pielikums. Latvijas zilās šķirnes vaislā izmantojamie buļļi.</w:t>
      </w:r>
    </w:p>
    <w:p w14:paraId="7E911F88" w14:textId="77777777" w:rsidR="006E595B" w:rsidRPr="00044A6F" w:rsidRDefault="002D5A94" w:rsidP="00044A6F">
      <w:pPr>
        <w:spacing w:after="0"/>
        <w:ind w:left="1418" w:hanging="1418"/>
        <w:rPr>
          <w:rFonts w:ascii="Times New Roman" w:eastAsia="Times New Roman" w:hAnsi="Times New Roman" w:cs="Times New Roman"/>
          <w:sz w:val="24"/>
          <w:szCs w:val="24"/>
          <w:lang w:val="lv-LV"/>
        </w:rPr>
      </w:pPr>
      <w:r w:rsidRPr="00044A6F">
        <w:rPr>
          <w:rFonts w:ascii="Times New Roman" w:eastAsia="Times New Roman" w:hAnsi="Times New Roman" w:cs="Times New Roman"/>
          <w:sz w:val="24"/>
          <w:szCs w:val="24"/>
          <w:lang w:val="lv-LV"/>
        </w:rPr>
        <w:t>5</w:t>
      </w:r>
      <w:r w:rsidR="006E595B" w:rsidRPr="00044A6F">
        <w:rPr>
          <w:rFonts w:ascii="Times New Roman" w:eastAsia="Times New Roman" w:hAnsi="Times New Roman" w:cs="Times New Roman"/>
          <w:sz w:val="24"/>
          <w:szCs w:val="24"/>
          <w:lang w:val="lv-LV"/>
        </w:rPr>
        <w:t xml:space="preserve">. pielikums. </w:t>
      </w:r>
      <w:r w:rsidR="00E660E4" w:rsidRPr="00044A6F">
        <w:rPr>
          <w:rFonts w:ascii="Times New Roman" w:eastAsia="Times New Roman" w:hAnsi="Times New Roman" w:cs="Times New Roman"/>
          <w:sz w:val="24"/>
          <w:szCs w:val="24"/>
          <w:lang w:val="lv-LV"/>
        </w:rPr>
        <w:t>LZ audzēšanas programmas</w:t>
      </w:r>
      <w:r w:rsidR="006E595B" w:rsidRPr="00044A6F">
        <w:rPr>
          <w:rFonts w:ascii="Times New Roman" w:eastAsia="Times New Roman" w:hAnsi="Times New Roman" w:cs="Times New Roman"/>
          <w:sz w:val="24"/>
          <w:szCs w:val="24"/>
          <w:lang w:val="lv-LV"/>
        </w:rPr>
        <w:t xml:space="preserve"> dzīvnieku atzīšanā nosakāmās prioritātes.</w:t>
      </w:r>
    </w:p>
    <w:p w14:paraId="2073ABBB" w14:textId="77777777" w:rsidR="006E595B" w:rsidRPr="00044A6F" w:rsidRDefault="002D5A94" w:rsidP="00044A6F">
      <w:pPr>
        <w:spacing w:after="0"/>
        <w:ind w:left="1276" w:hanging="1276"/>
        <w:rPr>
          <w:rFonts w:ascii="Times New Roman" w:eastAsia="Times New Roman" w:hAnsi="Times New Roman" w:cs="Times New Roman"/>
          <w:sz w:val="24"/>
          <w:szCs w:val="24"/>
          <w:lang w:val="lv-LV"/>
        </w:rPr>
      </w:pPr>
      <w:r w:rsidRPr="00044A6F">
        <w:rPr>
          <w:rFonts w:ascii="Times New Roman" w:eastAsia="Times New Roman" w:hAnsi="Times New Roman" w:cs="Times New Roman"/>
          <w:bCs/>
          <w:sz w:val="24"/>
          <w:szCs w:val="24"/>
          <w:lang w:val="lv-LV"/>
        </w:rPr>
        <w:t>6</w:t>
      </w:r>
      <w:r w:rsidR="006E595B" w:rsidRPr="00044A6F">
        <w:rPr>
          <w:rFonts w:ascii="Times New Roman" w:eastAsia="Times New Roman" w:hAnsi="Times New Roman" w:cs="Times New Roman"/>
          <w:bCs/>
          <w:sz w:val="24"/>
          <w:szCs w:val="24"/>
          <w:lang w:val="lv-LV"/>
        </w:rPr>
        <w:t>. pielikums.</w:t>
      </w:r>
      <w:r w:rsidR="006E595B" w:rsidRPr="00044A6F">
        <w:rPr>
          <w:rFonts w:ascii="Times New Roman" w:eastAsia="Times New Roman" w:hAnsi="Times New Roman" w:cs="Times New Roman"/>
          <w:sz w:val="24"/>
          <w:szCs w:val="24"/>
          <w:lang w:val="lv-LV"/>
        </w:rPr>
        <w:t xml:space="preserve"> Vienošanās par līdzdalību Latvijas zilo govju audzēšanas </w:t>
      </w:r>
      <w:r w:rsidR="00E660E4" w:rsidRPr="00044A6F">
        <w:rPr>
          <w:rFonts w:ascii="Times New Roman" w:eastAsia="Times New Roman" w:hAnsi="Times New Roman" w:cs="Times New Roman"/>
          <w:sz w:val="24"/>
          <w:szCs w:val="24"/>
          <w:lang w:val="lv-LV"/>
        </w:rPr>
        <w:t>programmā</w:t>
      </w:r>
      <w:r w:rsidR="00484C0B" w:rsidRPr="00044A6F">
        <w:rPr>
          <w:rFonts w:ascii="Times New Roman" w:eastAsia="Times New Roman" w:hAnsi="Times New Roman" w:cs="Times New Roman"/>
          <w:sz w:val="24"/>
          <w:szCs w:val="24"/>
          <w:lang w:val="lv-LV"/>
        </w:rPr>
        <w:t>.</w:t>
      </w:r>
    </w:p>
    <w:p w14:paraId="108FDA36" w14:textId="77777777" w:rsidR="006E595B" w:rsidRPr="00044A6F" w:rsidRDefault="002D5A94" w:rsidP="00044A6F">
      <w:pPr>
        <w:spacing w:after="0"/>
        <w:ind w:left="1418" w:hanging="1418"/>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6E595B" w:rsidRPr="006E595B">
        <w:rPr>
          <w:rFonts w:ascii="Times New Roman" w:eastAsia="Times New Roman" w:hAnsi="Times New Roman" w:cs="Times New Roman"/>
          <w:sz w:val="24"/>
          <w:szCs w:val="24"/>
          <w:lang w:val="lv-LV"/>
        </w:rPr>
        <w:t>.</w:t>
      </w:r>
      <w:r w:rsidR="00F64DE7">
        <w:rPr>
          <w:rFonts w:ascii="Times New Roman" w:eastAsia="Times New Roman" w:hAnsi="Times New Roman" w:cs="Times New Roman"/>
          <w:sz w:val="24"/>
          <w:szCs w:val="24"/>
          <w:lang w:val="lv-LV"/>
        </w:rPr>
        <w:t xml:space="preserve"> </w:t>
      </w:r>
      <w:r w:rsidR="006E595B" w:rsidRPr="006E595B">
        <w:rPr>
          <w:rFonts w:ascii="Times New Roman" w:eastAsia="Times New Roman" w:hAnsi="Times New Roman" w:cs="Times New Roman"/>
          <w:sz w:val="24"/>
          <w:szCs w:val="24"/>
          <w:lang w:val="lv-LV"/>
        </w:rPr>
        <w:t>pielikums</w:t>
      </w:r>
      <w:r w:rsidR="006E595B" w:rsidRPr="00044A6F">
        <w:rPr>
          <w:rFonts w:ascii="Times New Roman" w:eastAsia="Times New Roman" w:hAnsi="Times New Roman" w:cs="Times New Roman"/>
          <w:sz w:val="24"/>
          <w:szCs w:val="24"/>
          <w:lang w:val="lv-LV"/>
        </w:rPr>
        <w:t>. Zootehniskā sertifikāta paraugs.</w:t>
      </w:r>
    </w:p>
    <w:p w14:paraId="79B302B6" w14:textId="77777777" w:rsidR="006E595B" w:rsidRPr="00044A6F" w:rsidRDefault="002D5A94" w:rsidP="00044A6F">
      <w:pPr>
        <w:spacing w:after="0"/>
        <w:ind w:left="1276" w:hanging="1276"/>
        <w:rPr>
          <w:rFonts w:ascii="Times New Roman" w:eastAsia="Times New Roman" w:hAnsi="Times New Roman" w:cs="Times New Roman"/>
          <w:sz w:val="24"/>
          <w:szCs w:val="24"/>
          <w:lang w:val="lv-LV"/>
        </w:rPr>
      </w:pPr>
      <w:r w:rsidRPr="00044A6F">
        <w:rPr>
          <w:rFonts w:ascii="Times New Roman" w:eastAsia="Times New Roman" w:hAnsi="Times New Roman" w:cs="Times New Roman"/>
          <w:sz w:val="24"/>
          <w:szCs w:val="24"/>
          <w:lang w:val="lv-LV"/>
        </w:rPr>
        <w:t>8</w:t>
      </w:r>
      <w:r w:rsidR="006E595B" w:rsidRPr="00044A6F">
        <w:rPr>
          <w:rFonts w:ascii="Times New Roman" w:eastAsia="Times New Roman" w:hAnsi="Times New Roman" w:cs="Times New Roman"/>
          <w:sz w:val="24"/>
          <w:szCs w:val="24"/>
          <w:lang w:val="lv-LV"/>
        </w:rPr>
        <w:t>.</w:t>
      </w:r>
      <w:r w:rsidR="00F64DE7" w:rsidRPr="00044A6F">
        <w:rPr>
          <w:rFonts w:ascii="Times New Roman" w:eastAsia="Times New Roman" w:hAnsi="Times New Roman" w:cs="Times New Roman"/>
          <w:sz w:val="24"/>
          <w:szCs w:val="24"/>
          <w:lang w:val="lv-LV"/>
        </w:rPr>
        <w:t xml:space="preserve"> </w:t>
      </w:r>
      <w:r w:rsidR="006E595B" w:rsidRPr="00044A6F">
        <w:rPr>
          <w:rFonts w:ascii="Times New Roman" w:eastAsia="Times New Roman" w:hAnsi="Times New Roman" w:cs="Times New Roman"/>
          <w:sz w:val="24"/>
          <w:szCs w:val="24"/>
          <w:lang w:val="lv-LV"/>
        </w:rPr>
        <w:t>pielikums. Izcelsmes apliecinājuma paraugs.</w:t>
      </w:r>
    </w:p>
    <w:p w14:paraId="637BE9B0" w14:textId="77777777" w:rsidR="006E595B" w:rsidRPr="00044A6F" w:rsidRDefault="002D5A94" w:rsidP="009B23F7">
      <w:pPr>
        <w:spacing w:after="0"/>
        <w:ind w:left="1276" w:hanging="1276"/>
        <w:rPr>
          <w:rFonts w:ascii="Times New Roman" w:eastAsia="Times New Roman" w:hAnsi="Times New Roman" w:cs="Times New Roman"/>
          <w:sz w:val="24"/>
          <w:szCs w:val="24"/>
          <w:lang w:val="lv-LV"/>
        </w:rPr>
      </w:pPr>
      <w:r w:rsidRPr="00044A6F">
        <w:rPr>
          <w:rFonts w:ascii="Times New Roman" w:eastAsia="Times New Roman" w:hAnsi="Times New Roman" w:cs="Times New Roman"/>
          <w:sz w:val="24"/>
          <w:szCs w:val="24"/>
          <w:lang w:val="lv-LV"/>
        </w:rPr>
        <w:t>9</w:t>
      </w:r>
      <w:r w:rsidR="00F64DE7" w:rsidRPr="00044A6F">
        <w:rPr>
          <w:rFonts w:ascii="Times New Roman" w:eastAsia="Times New Roman" w:hAnsi="Times New Roman" w:cs="Times New Roman"/>
          <w:sz w:val="24"/>
          <w:szCs w:val="24"/>
          <w:lang w:val="lv-LV"/>
        </w:rPr>
        <w:t>.</w:t>
      </w:r>
      <w:r w:rsidR="00044A6F">
        <w:rPr>
          <w:rFonts w:ascii="Times New Roman" w:eastAsia="Times New Roman" w:hAnsi="Times New Roman" w:cs="Times New Roman"/>
          <w:sz w:val="24"/>
          <w:szCs w:val="24"/>
          <w:lang w:val="lv-LV"/>
        </w:rPr>
        <w:t xml:space="preserve"> </w:t>
      </w:r>
      <w:r w:rsidR="00F64DE7" w:rsidRPr="00044A6F">
        <w:rPr>
          <w:rFonts w:ascii="Times New Roman" w:eastAsia="Times New Roman" w:hAnsi="Times New Roman" w:cs="Times New Roman"/>
          <w:sz w:val="24"/>
          <w:szCs w:val="24"/>
          <w:lang w:val="lv-LV"/>
        </w:rPr>
        <w:t>pielikums.</w:t>
      </w:r>
      <w:r w:rsidR="00044A6F">
        <w:rPr>
          <w:rFonts w:ascii="Times New Roman" w:eastAsia="Times New Roman" w:hAnsi="Times New Roman" w:cs="Times New Roman"/>
          <w:sz w:val="24"/>
          <w:szCs w:val="24"/>
          <w:lang w:val="lv-LV"/>
        </w:rPr>
        <w:t xml:space="preserve"> </w:t>
      </w:r>
      <w:r w:rsidR="006E595B" w:rsidRPr="00044A6F">
        <w:rPr>
          <w:rFonts w:ascii="Times New Roman" w:eastAsia="Times New Roman" w:hAnsi="Times New Roman" w:cs="Times New Roman"/>
          <w:sz w:val="24"/>
          <w:szCs w:val="24"/>
          <w:lang w:val="lv-LV"/>
        </w:rPr>
        <w:t>Iesniegums</w:t>
      </w:r>
      <w:r w:rsidR="006E595B" w:rsidRPr="00044A6F">
        <w:rPr>
          <w:rFonts w:ascii="Times New Roman" w:eastAsia="Times New Roman" w:hAnsi="Times New Roman" w:cs="Times New Roman"/>
          <w:spacing w:val="30"/>
          <w:sz w:val="24"/>
          <w:szCs w:val="24"/>
          <w:lang w:val="lv-LV"/>
        </w:rPr>
        <w:t xml:space="preserve"> </w:t>
      </w:r>
      <w:r w:rsidR="006E595B" w:rsidRPr="00044A6F">
        <w:rPr>
          <w:rFonts w:ascii="Times New Roman" w:eastAsia="Times New Roman" w:hAnsi="Times New Roman" w:cs="Times New Roman"/>
          <w:sz w:val="24"/>
          <w:szCs w:val="24"/>
          <w:lang w:val="lv-LV"/>
        </w:rPr>
        <w:t xml:space="preserve">šķirnes liellopu zootehniskā sertifikāta / izcelsmes apliecinājuma </w:t>
      </w:r>
      <w:r w:rsidR="00044A6F">
        <w:rPr>
          <w:rFonts w:ascii="Times New Roman" w:eastAsia="Times New Roman" w:hAnsi="Times New Roman" w:cs="Times New Roman"/>
          <w:sz w:val="24"/>
          <w:szCs w:val="24"/>
          <w:lang w:val="lv-LV"/>
        </w:rPr>
        <w:t xml:space="preserve"> </w:t>
      </w:r>
      <w:r w:rsidR="009B23F7">
        <w:rPr>
          <w:rFonts w:ascii="Times New Roman" w:eastAsia="Times New Roman" w:hAnsi="Times New Roman" w:cs="Times New Roman"/>
          <w:sz w:val="24"/>
          <w:szCs w:val="24"/>
          <w:lang w:val="lv-LV"/>
        </w:rPr>
        <w:t xml:space="preserve">            </w:t>
      </w:r>
      <w:r w:rsidR="006E595B" w:rsidRPr="00044A6F">
        <w:rPr>
          <w:rFonts w:ascii="Times New Roman" w:eastAsia="Times New Roman" w:hAnsi="Times New Roman" w:cs="Times New Roman"/>
          <w:sz w:val="24"/>
          <w:szCs w:val="24"/>
          <w:lang w:val="lv-LV"/>
        </w:rPr>
        <w:t>saņemšanai.</w:t>
      </w:r>
    </w:p>
    <w:p w14:paraId="23C10298" w14:textId="77777777" w:rsidR="006E595B" w:rsidRPr="00044A6F" w:rsidRDefault="002D5A94" w:rsidP="00044A6F">
      <w:pPr>
        <w:spacing w:after="0"/>
        <w:ind w:left="1276" w:hanging="1276"/>
        <w:rPr>
          <w:rFonts w:ascii="Times New Roman" w:eastAsia="Times New Roman" w:hAnsi="Times New Roman" w:cs="Times New Roman"/>
          <w:sz w:val="24"/>
          <w:szCs w:val="24"/>
          <w:lang w:val="lv-LV"/>
        </w:rPr>
      </w:pPr>
      <w:r w:rsidRPr="00044A6F">
        <w:rPr>
          <w:rFonts w:ascii="Times New Roman" w:eastAsia="Times New Roman" w:hAnsi="Times New Roman" w:cs="Times New Roman"/>
          <w:sz w:val="24"/>
          <w:szCs w:val="24"/>
          <w:lang w:val="lv-LV"/>
        </w:rPr>
        <w:t>10</w:t>
      </w:r>
      <w:r w:rsidR="006E595B" w:rsidRPr="00044A6F">
        <w:rPr>
          <w:rFonts w:ascii="Times New Roman" w:eastAsia="Times New Roman" w:hAnsi="Times New Roman" w:cs="Times New Roman"/>
          <w:sz w:val="24"/>
          <w:szCs w:val="24"/>
          <w:lang w:val="lv-LV"/>
        </w:rPr>
        <w:t>.</w:t>
      </w:r>
      <w:r w:rsidR="00044A6F">
        <w:rPr>
          <w:rFonts w:ascii="Times New Roman" w:eastAsia="Times New Roman" w:hAnsi="Times New Roman" w:cs="Times New Roman"/>
          <w:sz w:val="24"/>
          <w:szCs w:val="24"/>
          <w:lang w:val="lv-LV"/>
        </w:rPr>
        <w:t xml:space="preserve"> </w:t>
      </w:r>
      <w:r w:rsidR="006E595B" w:rsidRPr="00044A6F">
        <w:rPr>
          <w:rFonts w:ascii="Times New Roman" w:eastAsia="Times New Roman" w:hAnsi="Times New Roman" w:cs="Times New Roman"/>
          <w:sz w:val="24"/>
          <w:szCs w:val="24"/>
          <w:lang w:val="lv-LV"/>
        </w:rPr>
        <w:t>pielikums. Izmantošanas sertifikāta paraugs.</w:t>
      </w:r>
    </w:p>
    <w:p w14:paraId="3E8D4C26" w14:textId="77777777" w:rsidR="006E595B" w:rsidRPr="00044A6F" w:rsidRDefault="002D5A94" w:rsidP="00044A6F">
      <w:pPr>
        <w:spacing w:after="0"/>
        <w:ind w:left="1418" w:hanging="1418"/>
        <w:rPr>
          <w:rFonts w:ascii="Times New Roman" w:eastAsia="Times New Roman" w:hAnsi="Times New Roman" w:cs="Times New Roman"/>
          <w:sz w:val="24"/>
          <w:szCs w:val="24"/>
          <w:lang w:val="lv-LV"/>
        </w:rPr>
      </w:pPr>
      <w:r w:rsidRPr="00044A6F">
        <w:rPr>
          <w:rFonts w:ascii="Times New Roman" w:eastAsia="Times New Roman" w:hAnsi="Times New Roman" w:cs="Times New Roman"/>
          <w:sz w:val="24"/>
          <w:szCs w:val="24"/>
          <w:lang w:val="lv-LV"/>
        </w:rPr>
        <w:t>11</w:t>
      </w:r>
      <w:r w:rsidR="006E595B" w:rsidRPr="00044A6F">
        <w:rPr>
          <w:rFonts w:ascii="Times New Roman" w:eastAsia="Times New Roman" w:hAnsi="Times New Roman" w:cs="Times New Roman"/>
          <w:sz w:val="24"/>
          <w:szCs w:val="24"/>
          <w:lang w:val="lv-LV"/>
        </w:rPr>
        <w:t>.</w:t>
      </w:r>
      <w:r w:rsidR="00044A6F">
        <w:rPr>
          <w:rFonts w:ascii="Times New Roman" w:eastAsia="Times New Roman" w:hAnsi="Times New Roman" w:cs="Times New Roman"/>
          <w:sz w:val="24"/>
          <w:szCs w:val="24"/>
          <w:lang w:val="lv-LV"/>
        </w:rPr>
        <w:t xml:space="preserve"> </w:t>
      </w:r>
      <w:r w:rsidR="006E595B" w:rsidRPr="00044A6F">
        <w:rPr>
          <w:rFonts w:ascii="Times New Roman" w:eastAsia="Times New Roman" w:hAnsi="Times New Roman" w:cs="Times New Roman"/>
          <w:sz w:val="24"/>
          <w:szCs w:val="24"/>
          <w:lang w:val="lv-LV"/>
        </w:rPr>
        <w:t>pielikums. Iesniegums vaislinieku un to bioprodukta  izmantošanas sertifikāta saņemšanai.</w:t>
      </w:r>
    </w:p>
    <w:p w14:paraId="4DAF19DB" w14:textId="77777777" w:rsidR="006E595B" w:rsidRPr="00044A6F" w:rsidRDefault="002D5A94" w:rsidP="00044A6F">
      <w:pPr>
        <w:spacing w:after="0"/>
        <w:ind w:left="1418" w:hanging="1418"/>
        <w:rPr>
          <w:rFonts w:ascii="Times New Roman" w:eastAsia="Times New Roman" w:hAnsi="Times New Roman" w:cs="Times New Roman"/>
          <w:sz w:val="24"/>
          <w:szCs w:val="24"/>
          <w:lang w:val="lv-LV"/>
        </w:rPr>
      </w:pPr>
      <w:r w:rsidRPr="00044A6F">
        <w:rPr>
          <w:rFonts w:ascii="Times New Roman" w:eastAsia="Times New Roman" w:hAnsi="Times New Roman" w:cs="Times New Roman"/>
          <w:sz w:val="24"/>
          <w:szCs w:val="24"/>
          <w:lang w:val="lv-LV"/>
        </w:rPr>
        <w:t>12</w:t>
      </w:r>
      <w:r w:rsidR="006E595B" w:rsidRPr="00044A6F">
        <w:rPr>
          <w:rFonts w:ascii="Times New Roman" w:eastAsia="Times New Roman" w:hAnsi="Times New Roman" w:cs="Times New Roman"/>
          <w:sz w:val="24"/>
          <w:szCs w:val="24"/>
          <w:lang w:val="lv-LV"/>
        </w:rPr>
        <w:t>.</w:t>
      </w:r>
      <w:r w:rsidR="00044A6F">
        <w:rPr>
          <w:rFonts w:ascii="Times New Roman" w:eastAsia="Times New Roman" w:hAnsi="Times New Roman" w:cs="Times New Roman"/>
          <w:sz w:val="24"/>
          <w:szCs w:val="24"/>
          <w:lang w:val="lv-LV"/>
        </w:rPr>
        <w:t xml:space="preserve"> </w:t>
      </w:r>
      <w:r w:rsidR="006E595B" w:rsidRPr="00044A6F">
        <w:rPr>
          <w:rFonts w:ascii="Times New Roman" w:eastAsia="Times New Roman" w:hAnsi="Times New Roman" w:cs="Times New Roman"/>
          <w:sz w:val="24"/>
          <w:szCs w:val="24"/>
          <w:lang w:val="lv-LV"/>
        </w:rPr>
        <w:t>pielikums. Iesniegums Latvijas zilās šķirnes govju audzēšanas saimniecības izvērtēšanai.</w:t>
      </w:r>
    </w:p>
    <w:p w14:paraId="517FCE69" w14:textId="77777777" w:rsidR="006E595B" w:rsidRPr="00044A6F" w:rsidRDefault="00AD09F1" w:rsidP="00044A6F">
      <w:pPr>
        <w:spacing w:after="0"/>
        <w:rPr>
          <w:rFonts w:ascii="Times New Roman" w:eastAsia="Times New Roman" w:hAnsi="Times New Roman" w:cs="Times New Roman"/>
          <w:sz w:val="24"/>
          <w:szCs w:val="24"/>
          <w:lang w:val="lv-LV"/>
        </w:rPr>
      </w:pPr>
      <w:r w:rsidRPr="00044A6F">
        <w:rPr>
          <w:rFonts w:ascii="Times New Roman" w:eastAsia="Times New Roman" w:hAnsi="Times New Roman" w:cs="Times New Roman"/>
          <w:bCs/>
          <w:sz w:val="24"/>
          <w:szCs w:val="24"/>
          <w:lang w:val="lv-LV"/>
        </w:rPr>
        <w:t>13</w:t>
      </w:r>
      <w:r w:rsidR="006E595B" w:rsidRPr="00044A6F">
        <w:rPr>
          <w:rFonts w:ascii="Times New Roman" w:eastAsia="Times New Roman" w:hAnsi="Times New Roman" w:cs="Times New Roman"/>
          <w:bCs/>
          <w:sz w:val="24"/>
          <w:szCs w:val="24"/>
          <w:lang w:val="lv-LV"/>
        </w:rPr>
        <w:t>.</w:t>
      </w:r>
      <w:r w:rsidR="00044A6F">
        <w:rPr>
          <w:rFonts w:ascii="Times New Roman" w:eastAsia="Times New Roman" w:hAnsi="Times New Roman" w:cs="Times New Roman"/>
          <w:bCs/>
          <w:sz w:val="24"/>
          <w:szCs w:val="24"/>
          <w:lang w:val="lv-LV"/>
        </w:rPr>
        <w:t xml:space="preserve"> </w:t>
      </w:r>
      <w:r w:rsidR="006E595B" w:rsidRPr="00044A6F">
        <w:rPr>
          <w:rFonts w:ascii="Times New Roman" w:eastAsia="Times New Roman" w:hAnsi="Times New Roman" w:cs="Times New Roman"/>
          <w:bCs/>
          <w:sz w:val="24"/>
          <w:szCs w:val="24"/>
          <w:lang w:val="lv-LV"/>
        </w:rPr>
        <w:t>pielikums.</w:t>
      </w:r>
      <w:r w:rsidR="006E595B" w:rsidRPr="00044A6F">
        <w:rPr>
          <w:rFonts w:ascii="Times New Roman" w:eastAsia="Times New Roman" w:hAnsi="Times New Roman" w:cs="Times New Roman"/>
          <w:sz w:val="24"/>
          <w:szCs w:val="24"/>
          <w:lang w:val="lv-LV"/>
        </w:rPr>
        <w:t xml:space="preserve"> Dzīvnieku audzētāja un audzētāju organizācijas tiesības un pienākumi.</w:t>
      </w:r>
    </w:p>
    <w:p w14:paraId="2F1E628B" w14:textId="77777777" w:rsidR="006E595B" w:rsidRPr="00044A6F" w:rsidRDefault="00AD09F1" w:rsidP="00044A6F">
      <w:pPr>
        <w:spacing w:after="0"/>
        <w:ind w:left="1418" w:hanging="1418"/>
        <w:rPr>
          <w:rFonts w:ascii="Times New Roman" w:eastAsia="Times New Roman" w:hAnsi="Times New Roman" w:cs="Times New Roman"/>
          <w:sz w:val="24"/>
          <w:szCs w:val="24"/>
          <w:lang w:val="lv-LV"/>
        </w:rPr>
      </w:pPr>
      <w:r w:rsidRPr="00044A6F">
        <w:rPr>
          <w:rFonts w:ascii="Times New Roman" w:eastAsia="Times New Roman" w:hAnsi="Times New Roman" w:cs="Times New Roman"/>
          <w:bCs/>
          <w:sz w:val="24"/>
          <w:szCs w:val="24"/>
          <w:lang w:val="lv-LV"/>
        </w:rPr>
        <w:t>14</w:t>
      </w:r>
      <w:r w:rsidR="006E595B" w:rsidRPr="00044A6F">
        <w:rPr>
          <w:rFonts w:ascii="Times New Roman" w:eastAsia="Times New Roman" w:hAnsi="Times New Roman" w:cs="Times New Roman"/>
          <w:bCs/>
          <w:sz w:val="24"/>
          <w:szCs w:val="24"/>
          <w:lang w:val="lv-LV"/>
        </w:rPr>
        <w:t>.</w:t>
      </w:r>
      <w:r w:rsidR="00044A6F">
        <w:rPr>
          <w:rFonts w:ascii="Times New Roman" w:eastAsia="Times New Roman" w:hAnsi="Times New Roman" w:cs="Times New Roman"/>
          <w:bCs/>
          <w:sz w:val="24"/>
          <w:szCs w:val="24"/>
          <w:lang w:val="lv-LV"/>
        </w:rPr>
        <w:t xml:space="preserve"> </w:t>
      </w:r>
      <w:r w:rsidR="006E595B" w:rsidRPr="00044A6F">
        <w:rPr>
          <w:rFonts w:ascii="Times New Roman" w:eastAsia="Times New Roman" w:hAnsi="Times New Roman" w:cs="Times New Roman"/>
          <w:bCs/>
          <w:sz w:val="24"/>
          <w:szCs w:val="24"/>
          <w:lang w:val="lv-LV"/>
        </w:rPr>
        <w:t xml:space="preserve">pielikums. </w:t>
      </w:r>
      <w:r w:rsidR="006E595B" w:rsidRPr="00044A6F">
        <w:rPr>
          <w:rFonts w:ascii="Times New Roman" w:eastAsia="Times New Roman" w:hAnsi="Times New Roman" w:cs="Times New Roman"/>
          <w:sz w:val="24"/>
          <w:szCs w:val="24"/>
          <w:lang w:val="lv-LV"/>
        </w:rPr>
        <w:t>Strīda risināšana starp organizāciju un ganāmpulka īpašnieku par audzēšanas programmas izpildes neievērošanu.</w:t>
      </w:r>
    </w:p>
    <w:p w14:paraId="3BB74484" w14:textId="77777777" w:rsidR="006E595B" w:rsidRDefault="00AD09F1" w:rsidP="00044A6F">
      <w:pPr>
        <w:spacing w:after="0"/>
        <w:ind w:left="1276" w:hanging="1276"/>
        <w:rPr>
          <w:rFonts w:ascii="Times New Roman" w:eastAsia="Times New Roman" w:hAnsi="Times New Roman" w:cs="Times New Roman"/>
          <w:bCs/>
          <w:sz w:val="24"/>
          <w:szCs w:val="24"/>
          <w:lang w:val="lv-LV"/>
        </w:rPr>
      </w:pPr>
      <w:r w:rsidRPr="00044A6F">
        <w:rPr>
          <w:rFonts w:ascii="Times New Roman" w:eastAsia="Times New Roman" w:hAnsi="Times New Roman" w:cs="Times New Roman"/>
          <w:bCs/>
          <w:sz w:val="24"/>
          <w:szCs w:val="24"/>
          <w:lang w:val="lv-LV"/>
        </w:rPr>
        <w:t>15</w:t>
      </w:r>
      <w:r w:rsidR="006E595B" w:rsidRPr="00044A6F">
        <w:rPr>
          <w:rFonts w:ascii="Times New Roman" w:eastAsia="Times New Roman" w:hAnsi="Times New Roman" w:cs="Times New Roman"/>
          <w:bCs/>
          <w:sz w:val="24"/>
          <w:szCs w:val="24"/>
          <w:lang w:val="lv-LV"/>
        </w:rPr>
        <w:t>. pielikums. Biedrības darbības paškontroles metodika</w:t>
      </w:r>
      <w:r w:rsidR="002C3476">
        <w:rPr>
          <w:rFonts w:ascii="Times New Roman" w:eastAsia="Times New Roman" w:hAnsi="Times New Roman" w:cs="Times New Roman"/>
          <w:bCs/>
          <w:sz w:val="24"/>
          <w:szCs w:val="24"/>
          <w:lang w:val="lv-LV"/>
        </w:rPr>
        <w:t>.</w:t>
      </w:r>
    </w:p>
    <w:p w14:paraId="116BB678" w14:textId="642DC3FD" w:rsidR="00AD5ABF" w:rsidRPr="00044A6F" w:rsidRDefault="00AD5ABF" w:rsidP="00044A6F">
      <w:pPr>
        <w:spacing w:after="0"/>
        <w:ind w:left="1276" w:hanging="1276"/>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16. pielikums. </w:t>
      </w:r>
      <w:r w:rsidRPr="00AD5ABF">
        <w:rPr>
          <w:rFonts w:ascii="Times New Roman" w:eastAsia="Times New Roman" w:hAnsi="Times New Roman" w:cs="Times New Roman"/>
          <w:bCs/>
          <w:sz w:val="24"/>
          <w:szCs w:val="24"/>
          <w:lang w:val="lv-LV"/>
        </w:rPr>
        <w:t>LZ šķirnes piešķiršanas principi</w:t>
      </w:r>
      <w:r w:rsidR="003E07A5">
        <w:rPr>
          <w:rFonts w:ascii="Times New Roman" w:eastAsia="Times New Roman" w:hAnsi="Times New Roman" w:cs="Times New Roman"/>
          <w:bCs/>
          <w:sz w:val="24"/>
          <w:szCs w:val="24"/>
          <w:lang w:val="lv-LV"/>
        </w:rPr>
        <w:t>.</w:t>
      </w:r>
    </w:p>
    <w:p w14:paraId="00CC4384" w14:textId="77777777" w:rsidR="009A0617" w:rsidRPr="00044A6F" w:rsidRDefault="009A0617" w:rsidP="00044A6F">
      <w:pPr>
        <w:rPr>
          <w:rFonts w:ascii="Times New Roman" w:hAnsi="Times New Roman" w:cs="Times New Roman"/>
          <w:sz w:val="24"/>
          <w:szCs w:val="24"/>
          <w:lang w:val="lv-LV"/>
        </w:rPr>
      </w:pPr>
    </w:p>
    <w:p w14:paraId="3746BDF9" w14:textId="77777777" w:rsidR="009A0617" w:rsidRDefault="009A0617">
      <w:pPr>
        <w:rPr>
          <w:rFonts w:ascii="Times New Roman" w:hAnsi="Times New Roman" w:cs="Times New Roman"/>
          <w:sz w:val="24"/>
          <w:szCs w:val="24"/>
          <w:lang w:val="lv-LV"/>
        </w:rPr>
      </w:pPr>
    </w:p>
    <w:p w14:paraId="2FF2DAF1" w14:textId="77777777" w:rsidR="009A0617" w:rsidRDefault="009A0617">
      <w:pPr>
        <w:rPr>
          <w:rFonts w:ascii="Times New Roman" w:hAnsi="Times New Roman" w:cs="Times New Roman"/>
          <w:sz w:val="24"/>
          <w:szCs w:val="24"/>
          <w:lang w:val="lv-LV"/>
        </w:rPr>
      </w:pPr>
    </w:p>
    <w:p w14:paraId="12C61A8F" w14:textId="77777777" w:rsidR="009A0617" w:rsidRDefault="009A0617">
      <w:pPr>
        <w:rPr>
          <w:rFonts w:ascii="Times New Roman" w:hAnsi="Times New Roman" w:cs="Times New Roman"/>
          <w:sz w:val="24"/>
          <w:szCs w:val="24"/>
          <w:lang w:val="lv-LV"/>
        </w:rPr>
      </w:pPr>
    </w:p>
    <w:p w14:paraId="54F58C9B" w14:textId="77777777" w:rsidR="009A0617" w:rsidRDefault="009A0617" w:rsidP="009A0617">
      <w:pPr>
        <w:tabs>
          <w:tab w:val="left" w:pos="915"/>
        </w:tabs>
        <w:spacing w:after="240" w:line="240" w:lineRule="auto"/>
        <w:ind w:firstLine="540"/>
        <w:jc w:val="both"/>
        <w:outlineLvl w:val="0"/>
        <w:rPr>
          <w:rFonts w:ascii="Times New Roman" w:eastAsia="Times New Roman" w:hAnsi="Times New Roman" w:cs="Calibri"/>
          <w:b/>
          <w:color w:val="000000" w:themeColor="text1"/>
          <w:sz w:val="28"/>
          <w:szCs w:val="28"/>
          <w:lang w:val="lv-LV" w:eastAsia="lv-LV"/>
        </w:rPr>
      </w:pPr>
    </w:p>
    <w:p w14:paraId="6B1FFA09" w14:textId="77777777" w:rsidR="00DB4634" w:rsidRPr="009A0617" w:rsidRDefault="00DB4634" w:rsidP="009A0617">
      <w:pPr>
        <w:tabs>
          <w:tab w:val="left" w:pos="915"/>
        </w:tabs>
        <w:spacing w:after="240" w:line="240" w:lineRule="auto"/>
        <w:ind w:firstLine="540"/>
        <w:jc w:val="both"/>
        <w:outlineLvl w:val="0"/>
        <w:rPr>
          <w:rFonts w:ascii="Times New Roman" w:eastAsia="Times New Roman" w:hAnsi="Times New Roman" w:cs="Calibri"/>
          <w:b/>
          <w:sz w:val="28"/>
          <w:szCs w:val="28"/>
          <w:lang w:val="lv-LV" w:eastAsia="lv-LV"/>
        </w:rPr>
      </w:pPr>
    </w:p>
    <w:p w14:paraId="44C82268" w14:textId="77777777" w:rsidR="009A0617" w:rsidRPr="009A0617" w:rsidRDefault="009A0617" w:rsidP="009A0617">
      <w:pPr>
        <w:spacing w:after="0"/>
        <w:jc w:val="both"/>
        <w:rPr>
          <w:rFonts w:ascii="Times New Roman" w:eastAsia="Times New Roman" w:hAnsi="Times New Roman" w:cs="Times New Roman"/>
          <w:bCs/>
          <w:sz w:val="24"/>
          <w:szCs w:val="24"/>
          <w:lang w:val="lv-LV"/>
        </w:rPr>
      </w:pPr>
    </w:p>
    <w:p w14:paraId="4CDCC26D" w14:textId="77777777" w:rsidR="009A0617" w:rsidRPr="009A0617" w:rsidRDefault="009A0617" w:rsidP="009A0617">
      <w:pPr>
        <w:spacing w:after="0"/>
        <w:jc w:val="both"/>
        <w:rPr>
          <w:rFonts w:ascii="Times New Roman" w:eastAsia="Times New Roman" w:hAnsi="Times New Roman" w:cs="Times New Roman"/>
          <w:bCs/>
          <w:sz w:val="24"/>
          <w:szCs w:val="24"/>
          <w:lang w:val="lv-LV"/>
        </w:rPr>
      </w:pPr>
    </w:p>
    <w:p w14:paraId="4C1BB6D9" w14:textId="77777777" w:rsidR="009A0617" w:rsidRPr="009A0617" w:rsidRDefault="009A0617" w:rsidP="009A0617">
      <w:pPr>
        <w:spacing w:after="0"/>
        <w:ind w:firstLine="709"/>
        <w:jc w:val="both"/>
        <w:rPr>
          <w:rFonts w:ascii="Times New Roman" w:eastAsia="Times New Roman" w:hAnsi="Times New Roman" w:cs="Times New Roman"/>
          <w:b/>
          <w:sz w:val="24"/>
          <w:szCs w:val="24"/>
          <w:lang w:val="lv-LV" w:eastAsia="lv-LV"/>
        </w:rPr>
      </w:pPr>
    </w:p>
    <w:p w14:paraId="5E428835" w14:textId="77777777" w:rsidR="009A0617" w:rsidRPr="009A0617" w:rsidRDefault="009A0617" w:rsidP="009A0617">
      <w:pPr>
        <w:spacing w:after="0"/>
        <w:jc w:val="both"/>
        <w:rPr>
          <w:rFonts w:ascii="Times New Roman" w:eastAsia="Times New Roman" w:hAnsi="Times New Roman" w:cs="Times New Roman"/>
          <w:sz w:val="24"/>
          <w:szCs w:val="24"/>
          <w:lang w:val="lv-LV" w:eastAsia="lv-LV"/>
        </w:rPr>
      </w:pPr>
    </w:p>
    <w:p w14:paraId="3970503E" w14:textId="77777777" w:rsidR="009A0617" w:rsidRDefault="009A0617" w:rsidP="002E0FBB">
      <w:pPr>
        <w:spacing w:after="240" w:line="240" w:lineRule="auto"/>
        <w:ind w:firstLine="540"/>
        <w:jc w:val="center"/>
        <w:outlineLvl w:val="0"/>
        <w:rPr>
          <w:rFonts w:ascii="Times New Roman" w:eastAsia="Times New Roman" w:hAnsi="Times New Roman" w:cs="Calibri"/>
          <w:b/>
          <w:sz w:val="28"/>
          <w:szCs w:val="28"/>
          <w:lang w:val="lv-LV" w:eastAsia="lv-LV"/>
        </w:rPr>
      </w:pPr>
      <w:r w:rsidRPr="009A0617">
        <w:rPr>
          <w:rFonts w:ascii="Times New Roman" w:eastAsia="Times New Roman" w:hAnsi="Times New Roman" w:cs="Calibri"/>
          <w:sz w:val="28"/>
          <w:szCs w:val="28"/>
          <w:lang w:val="lv-LV" w:eastAsia="lv-LV"/>
        </w:rPr>
        <w:br w:type="page"/>
      </w:r>
    </w:p>
    <w:p w14:paraId="24C31F16" w14:textId="77777777" w:rsidR="009A0617" w:rsidRPr="007815EF" w:rsidRDefault="009A0617" w:rsidP="00AF6063">
      <w:pPr>
        <w:pStyle w:val="Heading1"/>
      </w:pPr>
      <w:bookmarkStart w:id="2" w:name="_Toc13596793"/>
      <w:bookmarkStart w:id="3" w:name="_Toc20251203"/>
      <w:r w:rsidRPr="007815EF">
        <w:lastRenderedPageBreak/>
        <w:t>Ievads</w:t>
      </w:r>
      <w:bookmarkEnd w:id="2"/>
      <w:bookmarkEnd w:id="3"/>
    </w:p>
    <w:p w14:paraId="6C8C4A2F" w14:textId="32EA8E67" w:rsidR="006C4ACC" w:rsidRDefault="009A0617" w:rsidP="00D25CBE">
      <w:pPr>
        <w:spacing w:after="0"/>
        <w:ind w:firstLine="539"/>
        <w:jc w:val="both"/>
        <w:rPr>
          <w:rFonts w:ascii="Times New Roman" w:eastAsia="Calibri" w:hAnsi="Times New Roman" w:cs="Times New Roman"/>
          <w:sz w:val="24"/>
          <w:szCs w:val="24"/>
          <w:lang w:val="lv-LV"/>
        </w:rPr>
      </w:pPr>
      <w:r w:rsidRPr="009A0617">
        <w:rPr>
          <w:rFonts w:ascii="Times New Roman" w:eastAsia="Calibri" w:hAnsi="Times New Roman" w:cs="Times New Roman"/>
          <w:sz w:val="24"/>
          <w:szCs w:val="24"/>
          <w:lang w:val="lv-LV" w:eastAsia="lv-LV"/>
        </w:rPr>
        <w:t>Latvijas zilā ir sena vietējo govju šķirne, kuras izcelsme līdz šim brīdim nav nopietni zinātniski pētīta. Zilas krāsas govis minētas jau seno lībiešu folklorā un dainās. Šādas apmatojuma krāsas dzīvnieki pieminēti arī daiļliteratūrā, kurā stāstīts par Baltijas guberņas zemnieku dzīvi 19.gs. beig</w:t>
      </w:r>
      <w:r w:rsidR="00721BC2">
        <w:rPr>
          <w:rFonts w:ascii="Times New Roman" w:eastAsia="Calibri" w:hAnsi="Times New Roman" w:cs="Times New Roman"/>
          <w:sz w:val="24"/>
          <w:szCs w:val="24"/>
          <w:lang w:val="lv-LV" w:eastAsia="lv-LV"/>
        </w:rPr>
        <w:t>ās (</w:t>
      </w:r>
      <w:r w:rsidRPr="009A0617">
        <w:rPr>
          <w:rFonts w:ascii="Times New Roman" w:eastAsia="Calibri" w:hAnsi="Times New Roman" w:cs="Times New Roman"/>
          <w:sz w:val="24"/>
          <w:szCs w:val="24"/>
          <w:lang w:val="lv-LV" w:eastAsia="lv-LV"/>
        </w:rPr>
        <w:t>J. Janševska romā</w:t>
      </w:r>
      <w:r w:rsidR="002E0FBB">
        <w:rPr>
          <w:rFonts w:ascii="Times New Roman" w:eastAsia="Calibri" w:hAnsi="Times New Roman" w:cs="Times New Roman"/>
          <w:sz w:val="24"/>
          <w:szCs w:val="24"/>
          <w:lang w:val="lv-LV" w:eastAsia="lv-LV"/>
        </w:rPr>
        <w:t xml:space="preserve">ns „Dzimtene”). </w:t>
      </w:r>
      <w:r w:rsidRPr="009A0617">
        <w:rPr>
          <w:rFonts w:ascii="Times New Roman" w:eastAsia="Calibri" w:hAnsi="Times New Roman" w:cs="Times New Roman"/>
          <w:sz w:val="24"/>
          <w:szCs w:val="24"/>
          <w:lang w:val="lv-LV" w:eastAsia="lv-LV"/>
        </w:rPr>
        <w:t xml:space="preserve">Galvenais šo dzīvnieku audzēšanas reģions gan vēsturiski, gan pašreiz ir Kurzeme ap Baltijas jūras piekrasti. </w:t>
      </w:r>
      <w:r w:rsidRPr="009A0617">
        <w:rPr>
          <w:rFonts w:ascii="Times New Roman" w:eastAsia="Calibri" w:hAnsi="Times New Roman" w:cs="Times New Roman"/>
          <w:sz w:val="24"/>
          <w:szCs w:val="24"/>
          <w:lang w:val="lv-LV"/>
        </w:rPr>
        <w:t>Galvenā Latvijas zilo govju īpatnība ir to savdabīgā, gaiši</w:t>
      </w:r>
      <w:r w:rsidR="00784A51">
        <w:rPr>
          <w:rFonts w:ascii="Times New Roman" w:eastAsia="Calibri" w:hAnsi="Times New Roman" w:cs="Times New Roman"/>
          <w:sz w:val="24"/>
          <w:szCs w:val="24"/>
          <w:lang w:val="lv-LV"/>
        </w:rPr>
        <w:t xml:space="preserve"> zilā apmatojuma krāsa. Diemžēl</w:t>
      </w:r>
      <w:r w:rsidRPr="009A0617">
        <w:rPr>
          <w:rFonts w:ascii="Times New Roman" w:eastAsia="Calibri" w:hAnsi="Times New Roman" w:cs="Times New Roman"/>
          <w:sz w:val="24"/>
          <w:szCs w:val="24"/>
          <w:lang w:val="lv-LV"/>
        </w:rPr>
        <w:t xml:space="preserve"> joprojām nav veikti pētījumi, kuri gēni, vai to kombinācija nosaka šo apmatojuma krāsu, taču pieļaujam, ka tā ir dominanta pazīme, kas bieži izpaužas jau pirmajā paaudzē krustojumos ar neradnieciskām šķirnēm. </w:t>
      </w:r>
    </w:p>
    <w:p w14:paraId="5D06D9F2" w14:textId="77777777" w:rsidR="009A0617" w:rsidRPr="009A0617" w:rsidRDefault="009A0617" w:rsidP="00D25CBE">
      <w:pPr>
        <w:spacing w:after="0"/>
        <w:ind w:firstLine="539"/>
        <w:jc w:val="both"/>
        <w:rPr>
          <w:rFonts w:ascii="Times New Roman" w:eastAsia="Times New Roman" w:hAnsi="Times New Roman" w:cs="Times New Roman"/>
          <w:b/>
          <w:color w:val="FF0000"/>
          <w:sz w:val="24"/>
          <w:szCs w:val="24"/>
          <w:lang w:val="lv-LV" w:eastAsia="lv-LV"/>
        </w:rPr>
      </w:pPr>
      <w:r w:rsidRPr="009A0617">
        <w:rPr>
          <w:rFonts w:ascii="Times New Roman" w:eastAsia="Times New Roman" w:hAnsi="Times New Roman" w:cs="Times New Roman"/>
          <w:sz w:val="24"/>
          <w:szCs w:val="24"/>
          <w:lang w:val="lv-LV"/>
        </w:rPr>
        <w:t>Latvijas zilās govis izceļas ar ilgmūžību un stabilu piena produktivitāti ilgstošā laika periodā, labu tauku un olbaltuma saturu pienā. Govīm ir laba veselība, līdz šim nav zināms neviens saslimšanas gadījums ar leikozi. Dzīvnieki ir pieticīgi un spēj sasniegt pietiekoši augstu ražību arī trūcīgākos ēdinā</w:t>
      </w:r>
      <w:r w:rsidR="00BC40B9">
        <w:rPr>
          <w:rFonts w:ascii="Times New Roman" w:eastAsia="Times New Roman" w:hAnsi="Times New Roman" w:cs="Times New Roman"/>
          <w:sz w:val="24"/>
          <w:szCs w:val="24"/>
          <w:lang w:val="lv-LV"/>
        </w:rPr>
        <w:t xml:space="preserve">šanas un turēšanas apstākļos. </w:t>
      </w:r>
      <w:r w:rsidRPr="009A0617">
        <w:rPr>
          <w:rFonts w:ascii="Times New Roman" w:eastAsia="Calibri" w:hAnsi="Times New Roman" w:cs="Times New Roman"/>
          <w:sz w:val="24"/>
          <w:szCs w:val="24"/>
          <w:lang w:val="lv-LV" w:eastAsia="lv-LV"/>
        </w:rPr>
        <w:t>Kā mazskaitlīgas un neperspektīvas šķirnes izkopšanai</w:t>
      </w:r>
      <w:r w:rsidR="00784A51">
        <w:rPr>
          <w:rFonts w:ascii="Times New Roman" w:eastAsia="Calibri" w:hAnsi="Times New Roman" w:cs="Times New Roman"/>
          <w:sz w:val="24"/>
          <w:szCs w:val="24"/>
          <w:lang w:val="lv-LV" w:eastAsia="lv-LV"/>
        </w:rPr>
        <w:t>,</w:t>
      </w:r>
      <w:r w:rsidRPr="009A0617">
        <w:rPr>
          <w:rFonts w:ascii="Times New Roman" w:eastAsia="Calibri" w:hAnsi="Times New Roman" w:cs="Times New Roman"/>
          <w:sz w:val="24"/>
          <w:szCs w:val="24"/>
          <w:lang w:val="lv-LV" w:eastAsia="lv-LV"/>
        </w:rPr>
        <w:t xml:space="preserve"> Latvijas zilajai nekad nav pievērsta vajadzīgā uzmanība. Galvenā atražošanas problēma vienmēr ir bijusi neradniecīgu vaislas buļļu trūkums un ar to saistītās inbrīdinga problēmas, kas vēl vairāk pasliktināja situāciju un lika atražošanai izmantot citu šķirņu vaisliniekus, tā arvien samazinot LZ asinību pēcnācējos. 20.gs 20.</w:t>
      </w:r>
      <w:r w:rsidR="009F3B59">
        <w:rPr>
          <w:rFonts w:ascii="Times New Roman" w:eastAsia="Calibri" w:hAnsi="Times New Roman" w:cs="Times New Roman"/>
          <w:sz w:val="24"/>
          <w:szCs w:val="24"/>
          <w:lang w:val="lv-LV" w:eastAsia="lv-LV"/>
        </w:rPr>
        <w:t xml:space="preserve"> </w:t>
      </w:r>
      <w:r w:rsidRPr="009A0617">
        <w:rPr>
          <w:rFonts w:ascii="Times New Roman" w:eastAsia="Calibri" w:hAnsi="Times New Roman" w:cs="Times New Roman"/>
          <w:sz w:val="24"/>
          <w:szCs w:val="24"/>
          <w:lang w:val="lv-LV" w:eastAsia="lv-LV"/>
        </w:rPr>
        <w:t>-</w:t>
      </w:r>
      <w:r w:rsidR="009F3B59">
        <w:rPr>
          <w:rFonts w:ascii="Times New Roman" w:eastAsia="Calibri" w:hAnsi="Times New Roman" w:cs="Times New Roman"/>
          <w:sz w:val="24"/>
          <w:szCs w:val="24"/>
          <w:lang w:val="lv-LV" w:eastAsia="lv-LV"/>
        </w:rPr>
        <w:t xml:space="preserve"> </w:t>
      </w:r>
      <w:r w:rsidRPr="009A0617">
        <w:rPr>
          <w:rFonts w:ascii="Times New Roman" w:eastAsia="Calibri" w:hAnsi="Times New Roman" w:cs="Times New Roman"/>
          <w:sz w:val="24"/>
          <w:szCs w:val="24"/>
          <w:lang w:val="lv-LV" w:eastAsia="lv-LV"/>
        </w:rPr>
        <w:t xml:space="preserve">40. gados ciltsgrāmatā uzņemts neliels LZ skaits. </w:t>
      </w:r>
      <w:r w:rsidRPr="009A0617">
        <w:rPr>
          <w:rFonts w:ascii="Times New Roman" w:eastAsia="Calibri" w:hAnsi="Times New Roman" w:cs="Times New Roman"/>
          <w:sz w:val="24"/>
          <w:szCs w:val="24"/>
          <w:lang w:val="lv-LV"/>
        </w:rPr>
        <w:t>Latvijā pirmais ciltsgrāmatā uzņemtais krustojuma zilais bullis Sirmulis KZI ir izaudzēts Kurzemē, Matkules Remesos [1]. Pirmais Latvijas zilās šķirnes tīršķirnes bullis Lurichs LZI, kas ierakstīts ciltsgrāmatā 15.02.1924. ar ciltsmarku LZ ir cēlies Vidzemē un izmantots Vestienas lopkopības pārraudzības bied</w:t>
      </w:r>
      <w:r w:rsidR="00BC40B9">
        <w:rPr>
          <w:rFonts w:ascii="Times New Roman" w:eastAsia="Calibri" w:hAnsi="Times New Roman" w:cs="Times New Roman"/>
          <w:sz w:val="24"/>
          <w:szCs w:val="24"/>
          <w:lang w:val="lv-LV"/>
        </w:rPr>
        <w:t xml:space="preserve">rības Zilo buļļu stacijā [2]. </w:t>
      </w:r>
      <w:r w:rsidRPr="009A0617">
        <w:rPr>
          <w:rFonts w:ascii="Times New Roman" w:eastAsia="Calibri" w:hAnsi="Times New Roman" w:cs="Times New Roman"/>
          <w:sz w:val="24"/>
          <w:szCs w:val="24"/>
          <w:lang w:val="lv-LV"/>
        </w:rPr>
        <w:t>Latvijas zilās šķirnes gadījumā, diemžēl, ir informācijas pārrāvums starp populāciju, kas pastāvēja 20.gs. pirmajās desmitgadēs, kad Latvijas zilās šķirnes dzīvniekus sāka ierakstīt ciltsgrāmatās un populāciju tagad. Līdz ar Latviešu lauksaimnieku ekonomiskās sabiedrības likvidēšanu, zuda koordinācijas centrs, kas iestājās par Latvijas vietējo</w:t>
      </w:r>
      <w:r w:rsidR="006C4ACC">
        <w:rPr>
          <w:rFonts w:ascii="Times New Roman" w:eastAsia="Calibri" w:hAnsi="Times New Roman" w:cs="Times New Roman"/>
          <w:sz w:val="24"/>
          <w:szCs w:val="24"/>
          <w:lang w:val="lv-LV"/>
        </w:rPr>
        <w:t xml:space="preserve"> lopu izkopšanu un saglabāšanu. </w:t>
      </w:r>
      <w:r w:rsidRPr="009A0617">
        <w:rPr>
          <w:rFonts w:ascii="Times New Roman" w:eastAsia="Times New Roman" w:hAnsi="Times New Roman" w:cs="Times New Roman"/>
          <w:sz w:val="24"/>
          <w:szCs w:val="24"/>
          <w:lang w:val="lv-LV"/>
        </w:rPr>
        <w:t xml:space="preserve">Padomju varas gados Latvijas zilās govis bija gandrīz izzudušas, pateicoties sistēmas veiktajai šķirņu pakļaujošajai krustošanai, pārejot uz vienu - Latvijas brūno govju šķirni. Latvijas zilā saglabājās personiskajās palīgsaimniecībās, kurās atražošanai bieži izmantoja vietējos, pašaudzētos, tai skaitā arī zilas apmatojuma krāsas buļļus, no tiem iegūstot zilas apmatojuma krāsas dzīvniekus pat pēc vairākām paaudzēm. Latvijas zilās govju šķirnes atjaunošana sākta 20. gadsimta 90-to gadu vidū. </w:t>
      </w:r>
      <w:r w:rsidRPr="009A0617">
        <w:rPr>
          <w:rFonts w:ascii="Times New Roman" w:eastAsia="Calibri" w:hAnsi="Times New Roman" w:cs="Times New Roman"/>
          <w:sz w:val="24"/>
          <w:szCs w:val="24"/>
          <w:lang w:val="lv-LV"/>
        </w:rPr>
        <w:t>Koordinēta šķirnes atjaunošana sākās līdz ar Latvijas zilās šķirnes saglabāšanas apvienības “Zilā govs” nodi</w:t>
      </w:r>
      <w:r w:rsidR="006C4ACC">
        <w:rPr>
          <w:rFonts w:ascii="Times New Roman" w:eastAsia="Calibri" w:hAnsi="Times New Roman" w:cs="Times New Roman"/>
          <w:sz w:val="24"/>
          <w:szCs w:val="24"/>
          <w:lang w:val="lv-LV"/>
        </w:rPr>
        <w:t xml:space="preserve">bināšanu 2002.g. 23. augustā. </w:t>
      </w:r>
      <w:r w:rsidRPr="009A0617">
        <w:rPr>
          <w:rFonts w:ascii="Times New Roman" w:eastAsia="Calibri" w:hAnsi="Times New Roman" w:cs="Times New Roman"/>
          <w:sz w:val="24"/>
          <w:szCs w:val="24"/>
          <w:lang w:val="lv-LV"/>
        </w:rPr>
        <w:t>Sākuma periodā netika pievērsta uzmanība vaislas buļļu atlasei, iekļaujot MAS tīklā tuvu radniecīgus dzīvniekus gan pa tēva, gan mātes līniju, kas radīja tik strauju tuvradniecības kāpumu šķirnē, ka arvien spēcīgāk sāka izpausties šīs tuvradniecības sekas - dzimt maza auguma, dzīvot nespējīgi pēcnācēji, kritās tuvrad</w:t>
      </w:r>
      <w:r w:rsidR="00F00D75">
        <w:rPr>
          <w:rFonts w:ascii="Times New Roman" w:eastAsia="Calibri" w:hAnsi="Times New Roman" w:cs="Times New Roman"/>
          <w:sz w:val="24"/>
          <w:szCs w:val="24"/>
          <w:lang w:val="lv-LV"/>
        </w:rPr>
        <w:t>n</w:t>
      </w:r>
      <w:r w:rsidRPr="009A0617">
        <w:rPr>
          <w:rFonts w:ascii="Times New Roman" w:eastAsia="Calibri" w:hAnsi="Times New Roman" w:cs="Times New Roman"/>
          <w:sz w:val="24"/>
          <w:szCs w:val="24"/>
          <w:lang w:val="lv-LV"/>
        </w:rPr>
        <w:t>iecīgo pēcnācēju produktivitāte. Lai situāciju stabilizētu, tika pieņemts lēmums izmantot neradniecīgu šķirņu-Tiroles pelēkās, Holšteinas un Latvijas brūnās šķirnes krustojumu ar Latvijas zilo- vaislas buļļus ierobežotu laika periodu, pēc tam atkrustojot pēcnācējus ar pēc iespējas augstākas asinības LZ buļļiem un pakāpeniski pārejot uz Latvijas zilās audzēšanu tīršķirnē.</w:t>
      </w:r>
    </w:p>
    <w:p w14:paraId="6AE3EFE7" w14:textId="77777777" w:rsidR="002C3476" w:rsidRDefault="002C3476" w:rsidP="00103A82">
      <w:pPr>
        <w:spacing w:after="0"/>
        <w:ind w:firstLine="539"/>
        <w:jc w:val="both"/>
        <w:rPr>
          <w:rFonts w:ascii="Times New Roman" w:eastAsia="Times New Roman" w:hAnsi="Times New Roman" w:cs="Times New Roman"/>
          <w:sz w:val="24"/>
          <w:szCs w:val="24"/>
          <w:lang w:val="lv-LV"/>
        </w:rPr>
      </w:pPr>
    </w:p>
    <w:p w14:paraId="45776CB3" w14:textId="77777777" w:rsidR="002C3476" w:rsidRDefault="002C3476" w:rsidP="00103A82">
      <w:pPr>
        <w:spacing w:after="0"/>
        <w:ind w:firstLine="539"/>
        <w:jc w:val="both"/>
        <w:rPr>
          <w:rFonts w:ascii="Times New Roman" w:eastAsia="Times New Roman" w:hAnsi="Times New Roman" w:cs="Times New Roman"/>
          <w:sz w:val="24"/>
          <w:szCs w:val="24"/>
          <w:lang w:val="lv-LV"/>
        </w:rPr>
      </w:pPr>
    </w:p>
    <w:p w14:paraId="1191EB91" w14:textId="77777777" w:rsidR="009A0617" w:rsidRPr="009A0617" w:rsidRDefault="009A0617" w:rsidP="00103A82">
      <w:pPr>
        <w:spacing w:after="0"/>
        <w:ind w:firstLine="53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lastRenderedPageBreak/>
        <w:t>Krustojuma buļļu izmantošanas problēma bija LZ asinības % samazināšanās zem 50% atražotajos LZ šķirnes dzīvniekos, liela neradniecisku šķirņu dažādība asinībā un tā rezultāts- zilās apmatojuma krāsas zudums LZ vecāku</w:t>
      </w:r>
      <w:r w:rsidRPr="009A0617">
        <w:rPr>
          <w:rFonts w:ascii="Times New Roman" w:eastAsia="Times New Roman" w:hAnsi="Times New Roman" w:cs="Times New Roman"/>
          <w:b/>
          <w:sz w:val="24"/>
          <w:szCs w:val="24"/>
          <w:lang w:val="lv-LV"/>
        </w:rPr>
        <w:t xml:space="preserve"> </w:t>
      </w:r>
      <w:r w:rsidRPr="009A0617">
        <w:rPr>
          <w:rFonts w:ascii="Times New Roman" w:eastAsia="Times New Roman" w:hAnsi="Times New Roman" w:cs="Times New Roman"/>
          <w:sz w:val="24"/>
          <w:szCs w:val="24"/>
          <w:lang w:val="lv-LV"/>
        </w:rPr>
        <w:t>pēcnācējiem</w:t>
      </w:r>
      <w:r w:rsidRPr="009A0617">
        <w:rPr>
          <w:rFonts w:ascii="Times New Roman" w:eastAsia="Times New Roman" w:hAnsi="Times New Roman" w:cs="Times New Roman"/>
          <w:b/>
          <w:sz w:val="24"/>
          <w:szCs w:val="24"/>
          <w:lang w:val="lv-LV"/>
        </w:rPr>
        <w:t>.</w:t>
      </w:r>
      <w:r w:rsidRPr="009A0617">
        <w:rPr>
          <w:rFonts w:ascii="Times New Roman" w:eastAsia="Times New Roman" w:hAnsi="Times New Roman" w:cs="Times New Roman"/>
          <w:sz w:val="24"/>
          <w:szCs w:val="24"/>
          <w:lang w:val="lv-LV"/>
        </w:rPr>
        <w:t xml:space="preserve"> Bīstama šķirnes kvalitātei joprojām ir dzīvnieku tuvradniecība. </w:t>
      </w:r>
    </w:p>
    <w:p w14:paraId="2606D9AB" w14:textId="77777777" w:rsidR="009A0617" w:rsidRPr="009A0617" w:rsidRDefault="009A0617" w:rsidP="00103A82">
      <w:pPr>
        <w:spacing w:after="0"/>
        <w:ind w:firstLine="53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Audzēšanas programmas pašreizējā posmā ir svarīgi rūpīgi plānot pāru atlasi un strādāt pie maksimāli neradniecīgu un augstas LZ asinības vaislinieku atražošanas, lai paaugstinātu LZ asinību šķirnē kopumā, tai pašā laikā pievēršot uzmanību dzīvnieku eksterjera kvalitātes un produktivitātes iespējamai uzlabošanai. </w:t>
      </w:r>
    </w:p>
    <w:p w14:paraId="6FD92D3D" w14:textId="77777777" w:rsidR="009A0617" w:rsidRPr="009A0617" w:rsidRDefault="009A0617" w:rsidP="00D25CBE">
      <w:pPr>
        <w:spacing w:after="0"/>
        <w:ind w:firstLine="539"/>
        <w:jc w:val="both"/>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Veiksmīgas programmas realizācijas rezultātā saglabāsies līdz šim izveidotās Latvijas zilās govju šķirnes populācija ar tai raksturīgajām īpašībām, kuru varēs izmantot par pamatu esošo dzīvnieku īpašību pilnveidošanā, galvenokārt saglabājot vērtīgākās saimnieciski derīgās īpašības turpmākajās paaudzēs.</w:t>
      </w:r>
    </w:p>
    <w:p w14:paraId="79A97F3C" w14:textId="77777777" w:rsidR="009A0617" w:rsidRPr="009A0617" w:rsidRDefault="009A0617" w:rsidP="00F23C57">
      <w:pPr>
        <w:spacing w:after="0"/>
        <w:jc w:val="both"/>
        <w:rPr>
          <w:rFonts w:ascii="Times New Roman" w:eastAsia="Times New Roman" w:hAnsi="Times New Roman" w:cs="Times New Roman"/>
          <w:sz w:val="24"/>
          <w:szCs w:val="24"/>
          <w:lang w:val="lv-LV" w:eastAsia="lv-LV"/>
        </w:rPr>
      </w:pPr>
    </w:p>
    <w:p w14:paraId="76830739" w14:textId="77777777" w:rsidR="009A0617" w:rsidRPr="00AF6063" w:rsidRDefault="009A0617" w:rsidP="00AF6063">
      <w:pPr>
        <w:pStyle w:val="Heading1"/>
      </w:pPr>
      <w:bookmarkStart w:id="4" w:name="_Toc7199717"/>
      <w:bookmarkStart w:id="5" w:name="_Toc13596794"/>
      <w:bookmarkStart w:id="6" w:name="_Toc20251204"/>
      <w:r w:rsidRPr="00AF6063">
        <w:t>1. Audzēšanas programmas virsmērķis</w:t>
      </w:r>
      <w:bookmarkEnd w:id="4"/>
      <w:bookmarkEnd w:id="5"/>
      <w:bookmarkEnd w:id="6"/>
    </w:p>
    <w:p w14:paraId="1BB8FB3D" w14:textId="77777777" w:rsidR="009A0617" w:rsidRDefault="009A0617" w:rsidP="00103A82">
      <w:pPr>
        <w:spacing w:after="0"/>
        <w:ind w:firstLine="539"/>
        <w:jc w:val="both"/>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Latvijas zilo govju šķirnes audzēšanas programmas virsmērķis ir Latvijas zilo govju šķirnes saglabāšana.</w:t>
      </w:r>
    </w:p>
    <w:p w14:paraId="228B0B6F" w14:textId="77777777" w:rsidR="00D25CBE" w:rsidRPr="00D25CBE" w:rsidRDefault="00D25CBE" w:rsidP="00D25CBE">
      <w:pPr>
        <w:spacing w:after="0"/>
        <w:ind w:firstLine="539"/>
        <w:jc w:val="both"/>
        <w:rPr>
          <w:rFonts w:ascii="Times New Roman" w:eastAsia="Times New Roman" w:hAnsi="Times New Roman" w:cs="Times New Roman"/>
          <w:sz w:val="24"/>
          <w:szCs w:val="24"/>
          <w:lang w:val="lv-LV" w:eastAsia="lv-LV"/>
        </w:rPr>
      </w:pPr>
    </w:p>
    <w:p w14:paraId="4B42649C" w14:textId="77777777" w:rsidR="009A0617" w:rsidRPr="007815EF" w:rsidRDefault="009A0617" w:rsidP="00AF6063">
      <w:pPr>
        <w:pStyle w:val="Heading1"/>
      </w:pPr>
      <w:bookmarkStart w:id="7" w:name="_Toc7199718"/>
      <w:bookmarkStart w:id="8" w:name="_Toc13596795"/>
      <w:bookmarkStart w:id="9" w:name="_Toc20251205"/>
      <w:r w:rsidRPr="007815EF">
        <w:t>2. Selekcijas un audzēšanas programmas mērķis</w:t>
      </w:r>
      <w:bookmarkEnd w:id="7"/>
      <w:bookmarkEnd w:id="8"/>
      <w:bookmarkEnd w:id="9"/>
    </w:p>
    <w:p w14:paraId="4D1A92DB" w14:textId="77777777" w:rsidR="00E67C01" w:rsidRDefault="009A0617" w:rsidP="00D25CBE">
      <w:pPr>
        <w:spacing w:after="120"/>
        <w:ind w:firstLine="539"/>
        <w:jc w:val="both"/>
        <w:rPr>
          <w:rFonts w:ascii="Times New Roman" w:hAnsi="Times New Roman" w:cs="Times New Roman"/>
          <w:sz w:val="24"/>
          <w:szCs w:val="24"/>
          <w:lang w:val="lv-LV"/>
        </w:rPr>
      </w:pPr>
      <w:r w:rsidRPr="00F00D75">
        <w:rPr>
          <w:rFonts w:ascii="Times New Roman" w:eastAsia="Times New Roman" w:hAnsi="Times New Roman" w:cs="Times New Roman"/>
          <w:sz w:val="24"/>
          <w:szCs w:val="24"/>
          <w:lang w:val="lv-LV"/>
        </w:rPr>
        <w:t>Latvijas zilās šķirnes govju audzēšanas programmas mērķis</w:t>
      </w:r>
      <w:r w:rsidRPr="009A0617">
        <w:rPr>
          <w:rFonts w:ascii="Times New Roman" w:eastAsia="Times New Roman" w:hAnsi="Times New Roman" w:cs="Times New Roman"/>
          <w:sz w:val="24"/>
          <w:szCs w:val="24"/>
          <w:lang w:val="lv-LV"/>
        </w:rPr>
        <w:t xml:space="preserve"> ir saglabāt Latvijā vēl sastopamo zilo govju genofondu, kā vērtīgu gēnu rezervi Latvijā audzējamo govju populāciju izkopšanai un bioloģiskās daudzveidības saglabāšanai.</w:t>
      </w:r>
      <w:r w:rsidR="00E67C01">
        <w:rPr>
          <w:rFonts w:ascii="Times New Roman" w:eastAsia="Times New Roman" w:hAnsi="Times New Roman" w:cs="Times New Roman"/>
          <w:sz w:val="24"/>
          <w:szCs w:val="24"/>
          <w:lang w:val="lv-LV"/>
        </w:rPr>
        <w:t xml:space="preserve"> Jau šķirnes pirmajā audzēšanas programmā [3] atzinām, ka </w:t>
      </w:r>
      <w:r w:rsidR="00E67C01">
        <w:rPr>
          <w:rFonts w:ascii="Times New Roman" w:hAnsi="Times New Roman" w:cs="Times New Roman"/>
          <w:sz w:val="24"/>
          <w:szCs w:val="24"/>
          <w:lang w:val="lv-LV"/>
        </w:rPr>
        <w:t>programmas galvenais uzdevums ir noteikt rīcības virzienus un izmantojamos līdzekļus</w:t>
      </w:r>
      <w:r w:rsidR="00903BF3">
        <w:rPr>
          <w:rFonts w:ascii="Times New Roman" w:hAnsi="Times New Roman" w:cs="Times New Roman"/>
          <w:sz w:val="24"/>
          <w:szCs w:val="24"/>
          <w:lang w:val="lv-LV"/>
        </w:rPr>
        <w:t xml:space="preserve"> tā</w:t>
      </w:r>
      <w:r w:rsidR="00E67C01">
        <w:rPr>
          <w:rFonts w:ascii="Times New Roman" w:hAnsi="Times New Roman" w:cs="Times New Roman"/>
          <w:sz w:val="24"/>
          <w:szCs w:val="24"/>
          <w:lang w:val="lv-LV"/>
        </w:rPr>
        <w:t>, lai koordinētu atsevišķo audzētāju pūliņus visas Latvijas zilās šķirnes populācijas saglabāšanas un tālākas pilnveidošanas interesēs.</w:t>
      </w:r>
    </w:p>
    <w:p w14:paraId="0F80C1C4" w14:textId="77777777" w:rsidR="009A0617" w:rsidRPr="009A0617" w:rsidRDefault="00E67C01" w:rsidP="00F23C57">
      <w:pPr>
        <w:spacing w:after="0"/>
        <w:ind w:firstLine="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p w14:paraId="59962663" w14:textId="77777777" w:rsidR="009A0617" w:rsidRPr="007815EF" w:rsidRDefault="009A0617" w:rsidP="00AF6063">
      <w:pPr>
        <w:pStyle w:val="Heading1"/>
      </w:pPr>
      <w:bookmarkStart w:id="10" w:name="_Toc7199719"/>
      <w:bookmarkStart w:id="11" w:name="_Toc13596796"/>
      <w:bookmarkStart w:id="12" w:name="_Toc20251206"/>
      <w:r w:rsidRPr="007815EF">
        <w:t>3. Ciltsdarba uzdevumi</w:t>
      </w:r>
      <w:bookmarkEnd w:id="10"/>
      <w:bookmarkEnd w:id="11"/>
      <w:bookmarkEnd w:id="12"/>
    </w:p>
    <w:p w14:paraId="704B87EB" w14:textId="77777777" w:rsidR="009A0617" w:rsidRPr="009A0617" w:rsidRDefault="009A0617" w:rsidP="009A0617">
      <w:pPr>
        <w:numPr>
          <w:ilvl w:val="0"/>
          <w:numId w:val="1"/>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Latvijas zilās šķirnes asinības paaugstināšana, izmantojot atkrustošanu ar iespējami augstākas asinības Latvijas zilās šķirnes īpatņiem;</w:t>
      </w:r>
    </w:p>
    <w:p w14:paraId="1CAA280D" w14:textId="77777777" w:rsidR="009A0617" w:rsidRPr="009A0617" w:rsidRDefault="009A0617" w:rsidP="009A0617">
      <w:pPr>
        <w:numPr>
          <w:ilvl w:val="0"/>
          <w:numId w:val="1"/>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Inbrīdinga ierobežošana, realizējot individuālu pāru atlasi  populācijas mērogā;</w:t>
      </w:r>
    </w:p>
    <w:p w14:paraId="46CF40EE" w14:textId="39BD8BFE" w:rsidR="009A0617" w:rsidRDefault="009A0617" w:rsidP="00D25CBE">
      <w:pPr>
        <w:numPr>
          <w:ilvl w:val="0"/>
          <w:numId w:val="1"/>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Jaunu vaislas buļļu atražošana, īpašu vērību piegriežot Zilā Valmierieša līnijas un Gaujara līnijas Viļņa zara atjaunošanai un Holšteinas un L</w:t>
      </w:r>
      <w:r w:rsidR="00721BC2">
        <w:rPr>
          <w:rFonts w:ascii="Times New Roman" w:eastAsia="Times New Roman" w:hAnsi="Times New Roman" w:cs="Times New Roman"/>
          <w:sz w:val="24"/>
          <w:szCs w:val="24"/>
          <w:lang w:val="lv-LV"/>
        </w:rPr>
        <w:t>P šķirnes ietekmes mazināšanai.</w:t>
      </w:r>
    </w:p>
    <w:p w14:paraId="17FACBDF" w14:textId="77777777" w:rsidR="00D25CBE" w:rsidRPr="00D25CBE" w:rsidRDefault="00D25CBE" w:rsidP="00D25CBE">
      <w:pPr>
        <w:spacing w:after="0"/>
        <w:ind w:left="1069"/>
        <w:jc w:val="both"/>
        <w:rPr>
          <w:rFonts w:ascii="Times New Roman" w:eastAsia="Times New Roman" w:hAnsi="Times New Roman" w:cs="Times New Roman"/>
          <w:sz w:val="24"/>
          <w:szCs w:val="24"/>
          <w:lang w:val="lv-LV"/>
        </w:rPr>
      </w:pPr>
    </w:p>
    <w:p w14:paraId="0B6BE296" w14:textId="77777777" w:rsidR="009A0617" w:rsidRPr="007815EF" w:rsidRDefault="009A0617" w:rsidP="00AF6063">
      <w:pPr>
        <w:pStyle w:val="Heading1"/>
      </w:pPr>
      <w:bookmarkStart w:id="13" w:name="_Toc7199720"/>
      <w:bookmarkStart w:id="14" w:name="_Toc13596797"/>
      <w:bookmarkStart w:id="15" w:name="_Toc20251207"/>
      <w:r w:rsidRPr="007815EF">
        <w:t>4. Šķirnes raksturojums</w:t>
      </w:r>
      <w:bookmarkEnd w:id="13"/>
      <w:bookmarkEnd w:id="14"/>
      <w:bookmarkEnd w:id="15"/>
    </w:p>
    <w:p w14:paraId="44E04D4A" w14:textId="2B6B8DFB" w:rsidR="00B54C20" w:rsidRDefault="009A0617" w:rsidP="00D25CBE">
      <w:pPr>
        <w:spacing w:after="0"/>
        <w:ind w:firstLine="53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Latvijas zilās govis izplatītas visā Latvijas teritorijā, bet vislielākā šo govju koncentrācija ir Kurzemē, īpaši piejūras novados. Lielākā daļa dzīvnieku atrodas nelielos</w:t>
      </w:r>
      <w:r w:rsidR="00721BC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 līdz 25 govīm</w:t>
      </w:r>
      <w:r w:rsidR="00721BC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w:t>
      </w:r>
      <w:r w:rsidR="00721BC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 xml:space="preserve">ganāmpulkos. Gandrīz 80% ganāmpulku, kuros tur LZ govis, šo dzīvnieku skaits nepārsniedz 3. </w:t>
      </w:r>
    </w:p>
    <w:p w14:paraId="6C01DD95" w14:textId="77777777" w:rsidR="009A0617" w:rsidRPr="009A0617" w:rsidRDefault="009A0617" w:rsidP="00D25CBE">
      <w:pPr>
        <w:spacing w:after="0"/>
        <w:ind w:firstLine="53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lastRenderedPageBreak/>
        <w:t>Tas rada problēmas dzīvnieku potenciālās ražības objektīvai novērtēšanai, jo nelielo ganāmpulku īpašnieki praktiski nelieto intensīvās ēdināšanas metodes maksimālai ražības paaugstināšanai.</w:t>
      </w:r>
      <w:bookmarkStart w:id="16" w:name="_Toc7199721"/>
    </w:p>
    <w:p w14:paraId="1E9E84D5" w14:textId="77777777" w:rsidR="009A0617" w:rsidRPr="009A0617" w:rsidRDefault="009A0617" w:rsidP="005411B8">
      <w:pPr>
        <w:spacing w:after="0" w:line="360" w:lineRule="auto"/>
        <w:ind w:firstLine="709"/>
        <w:jc w:val="both"/>
        <w:rPr>
          <w:rFonts w:ascii="Times New Roman" w:eastAsia="Times New Roman" w:hAnsi="Times New Roman" w:cs="Times New Roman"/>
          <w:sz w:val="24"/>
          <w:szCs w:val="24"/>
          <w:lang w:val="lv-LV"/>
        </w:rPr>
      </w:pPr>
    </w:p>
    <w:p w14:paraId="425AA1D7" w14:textId="77777777" w:rsidR="009A0617" w:rsidRPr="005411B8" w:rsidRDefault="009A0617" w:rsidP="005411B8">
      <w:pPr>
        <w:pStyle w:val="Subtitle"/>
      </w:pPr>
      <w:bookmarkStart w:id="17" w:name="_Toc13596798"/>
      <w:bookmarkStart w:id="18" w:name="_Toc20251208"/>
      <w:r w:rsidRPr="005411B8">
        <w:t>4.1.</w:t>
      </w:r>
      <w:r w:rsidR="00346303">
        <w:t xml:space="preserve"> </w:t>
      </w:r>
      <w:r w:rsidRPr="005411B8">
        <w:t>Latvijas zilās govju šķirnes vispārējais raksturojums</w:t>
      </w:r>
      <w:bookmarkEnd w:id="16"/>
      <w:bookmarkEnd w:id="17"/>
      <w:bookmarkEnd w:id="18"/>
    </w:p>
    <w:p w14:paraId="29FF935E" w14:textId="77777777" w:rsidR="009A0617" w:rsidRPr="009A0617" w:rsidRDefault="009A0617" w:rsidP="007815EF">
      <w:pPr>
        <w:spacing w:after="240"/>
        <w:ind w:firstLine="709"/>
        <w:jc w:val="both"/>
        <w:rPr>
          <w:rFonts w:ascii="Times New Roman" w:eastAsia="Times New Roman" w:hAnsi="Times New Roman" w:cs="Times New Roman"/>
          <w:b/>
          <w:sz w:val="24"/>
          <w:szCs w:val="24"/>
          <w:lang w:val="lv-LV" w:eastAsia="lv-LV"/>
        </w:rPr>
      </w:pPr>
      <w:r w:rsidRPr="009A0617">
        <w:rPr>
          <w:rFonts w:ascii="Times New Roman" w:eastAsia="Times New Roman" w:hAnsi="Times New Roman" w:cs="Times New Roman"/>
          <w:sz w:val="24"/>
          <w:szCs w:val="24"/>
          <w:lang w:val="lv-LV" w:eastAsia="lv-LV"/>
        </w:rPr>
        <w:t>Latvijas zilo govju izplatības areāls</w:t>
      </w:r>
      <w:r w:rsidRPr="009A0617">
        <w:rPr>
          <w:rFonts w:ascii="Times New Roman" w:eastAsia="Times New Roman" w:hAnsi="Times New Roman" w:cs="Times New Roman"/>
          <w:b/>
          <w:sz w:val="24"/>
          <w:szCs w:val="24"/>
          <w:lang w:val="lv-LV" w:eastAsia="lv-LV"/>
        </w:rPr>
        <w:t xml:space="preserve"> </w:t>
      </w:r>
      <w:r w:rsidRPr="009A0617">
        <w:rPr>
          <w:rFonts w:ascii="Times New Roman" w:eastAsia="Times New Roman" w:hAnsi="Times New Roman" w:cs="Times New Roman"/>
          <w:sz w:val="24"/>
          <w:szCs w:val="24"/>
          <w:lang w:val="lv-LV" w:eastAsia="lv-LV"/>
        </w:rPr>
        <w:t>un  raksturojums parādīts 1.tabulā.</w:t>
      </w:r>
    </w:p>
    <w:p w14:paraId="4CC543F5" w14:textId="77777777" w:rsidR="009A0617" w:rsidRPr="009A0617" w:rsidRDefault="007815EF" w:rsidP="009A0617">
      <w:pPr>
        <w:spacing w:after="0"/>
        <w:ind w:firstLine="709"/>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1.tabula</w:t>
      </w:r>
    </w:p>
    <w:p w14:paraId="46CCDA6E" w14:textId="77777777" w:rsidR="009A0617" w:rsidRPr="009A0617" w:rsidRDefault="009A0617" w:rsidP="009A0617">
      <w:pPr>
        <w:spacing w:after="0"/>
        <w:ind w:firstLine="709"/>
        <w:jc w:val="center"/>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 xml:space="preserve">Šķirnes apraksts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760"/>
      </w:tblGrid>
      <w:tr w:rsidR="009A0617" w:rsidRPr="009A0617" w14:paraId="35FA6E86" w14:textId="77777777" w:rsidTr="009A0617">
        <w:tc>
          <w:tcPr>
            <w:tcW w:w="3240" w:type="dxa"/>
            <w:tcBorders>
              <w:top w:val="single" w:sz="4" w:space="0" w:color="auto"/>
              <w:left w:val="single" w:sz="4" w:space="0" w:color="auto"/>
              <w:bottom w:val="single" w:sz="4" w:space="0" w:color="auto"/>
              <w:right w:val="single" w:sz="4" w:space="0" w:color="auto"/>
            </w:tcBorders>
            <w:hideMark/>
          </w:tcPr>
          <w:p w14:paraId="3BE4924A" w14:textId="77777777" w:rsidR="009A0617" w:rsidRPr="009A0617" w:rsidRDefault="009A0617" w:rsidP="009A0617">
            <w:pPr>
              <w:spacing w:after="0" w:line="240" w:lineRule="auto"/>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Rādītāji</w:t>
            </w:r>
          </w:p>
        </w:tc>
        <w:tc>
          <w:tcPr>
            <w:tcW w:w="5760" w:type="dxa"/>
            <w:tcBorders>
              <w:top w:val="single" w:sz="4" w:space="0" w:color="auto"/>
              <w:left w:val="single" w:sz="4" w:space="0" w:color="auto"/>
              <w:bottom w:val="single" w:sz="4" w:space="0" w:color="auto"/>
              <w:right w:val="single" w:sz="4" w:space="0" w:color="auto"/>
            </w:tcBorders>
            <w:hideMark/>
          </w:tcPr>
          <w:p w14:paraId="4ACD030A" w14:textId="77777777" w:rsidR="009A0617" w:rsidRPr="009A0617" w:rsidRDefault="009A0617" w:rsidP="009A0617">
            <w:pPr>
              <w:spacing w:after="0" w:line="240" w:lineRule="auto"/>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Apraksts</w:t>
            </w:r>
          </w:p>
        </w:tc>
      </w:tr>
      <w:tr w:rsidR="009A0617" w:rsidRPr="00DB5AF8" w14:paraId="6C54F0E3" w14:textId="77777777" w:rsidTr="009A0617">
        <w:trPr>
          <w:trHeight w:val="629"/>
        </w:trPr>
        <w:tc>
          <w:tcPr>
            <w:tcW w:w="3240" w:type="dxa"/>
            <w:tcBorders>
              <w:top w:val="single" w:sz="4" w:space="0" w:color="auto"/>
              <w:left w:val="single" w:sz="4" w:space="0" w:color="auto"/>
              <w:bottom w:val="single" w:sz="4" w:space="0" w:color="auto"/>
              <w:right w:val="single" w:sz="4" w:space="0" w:color="auto"/>
            </w:tcBorders>
            <w:hideMark/>
          </w:tcPr>
          <w:p w14:paraId="636EE6FD" w14:textId="77777777" w:rsidR="009A0617" w:rsidRPr="009A0617" w:rsidRDefault="009A0617" w:rsidP="009A0617">
            <w:pPr>
              <w:spacing w:after="0" w:line="240" w:lineRule="auto"/>
              <w:ind w:firstLine="37"/>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 Atrašanās vieta</w:t>
            </w:r>
          </w:p>
        </w:tc>
        <w:tc>
          <w:tcPr>
            <w:tcW w:w="5760" w:type="dxa"/>
            <w:tcBorders>
              <w:top w:val="single" w:sz="4" w:space="0" w:color="auto"/>
              <w:left w:val="single" w:sz="4" w:space="0" w:color="auto"/>
              <w:bottom w:val="single" w:sz="4" w:space="0" w:color="auto"/>
              <w:right w:val="single" w:sz="4" w:space="0" w:color="auto"/>
            </w:tcBorders>
            <w:hideMark/>
          </w:tcPr>
          <w:p w14:paraId="30A06FB9"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Latvijas Republikas visa teritorija. </w:t>
            </w:r>
          </w:p>
          <w:p w14:paraId="15EAD0B2"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Iespējama atsevišķu īpatņu atrašanās tuvējos pierobežas reģionos kaimiņvalstīs.</w:t>
            </w:r>
          </w:p>
        </w:tc>
      </w:tr>
      <w:tr w:rsidR="009A0617" w:rsidRPr="00DB5AF8" w14:paraId="38CF5366" w14:textId="77777777" w:rsidTr="009A0617">
        <w:tc>
          <w:tcPr>
            <w:tcW w:w="3240" w:type="dxa"/>
            <w:tcBorders>
              <w:top w:val="single" w:sz="4" w:space="0" w:color="auto"/>
              <w:left w:val="single" w:sz="4" w:space="0" w:color="auto"/>
              <w:bottom w:val="single" w:sz="4" w:space="0" w:color="auto"/>
              <w:right w:val="single" w:sz="4" w:space="0" w:color="auto"/>
            </w:tcBorders>
            <w:hideMark/>
          </w:tcPr>
          <w:p w14:paraId="11AA2576" w14:textId="77777777" w:rsidR="009A0617" w:rsidRPr="009A0617" w:rsidRDefault="009A0617" w:rsidP="009A0617">
            <w:pPr>
              <w:spacing w:after="0" w:line="240" w:lineRule="auto"/>
              <w:ind w:firstLine="37"/>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 Datu iegūšanas avoti</w:t>
            </w:r>
          </w:p>
        </w:tc>
        <w:tc>
          <w:tcPr>
            <w:tcW w:w="5760" w:type="dxa"/>
            <w:tcBorders>
              <w:top w:val="single" w:sz="4" w:space="0" w:color="auto"/>
              <w:left w:val="single" w:sz="4" w:space="0" w:color="auto"/>
              <w:bottom w:val="single" w:sz="4" w:space="0" w:color="auto"/>
              <w:right w:val="single" w:sz="4" w:space="0" w:color="auto"/>
            </w:tcBorders>
            <w:hideMark/>
          </w:tcPr>
          <w:p w14:paraId="476BD00C"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Latvijas lauksaimniecības datu centra informācija no </w:t>
            </w:r>
          </w:p>
          <w:p w14:paraId="0E192E56" w14:textId="77777777" w:rsidR="009A0617" w:rsidRPr="009A0617" w:rsidRDefault="009A0617" w:rsidP="009A0617">
            <w:pPr>
              <w:numPr>
                <w:ilvl w:val="0"/>
                <w:numId w:val="2"/>
              </w:num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liellopu reģistra,</w:t>
            </w:r>
          </w:p>
          <w:p w14:paraId="771341C6" w14:textId="77777777" w:rsidR="009A0617" w:rsidRPr="009A0617" w:rsidRDefault="009A0617" w:rsidP="009A0617">
            <w:pPr>
              <w:numPr>
                <w:ilvl w:val="0"/>
                <w:numId w:val="2"/>
              </w:num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govju snieguma pārbaudes, vai pārraudzības rezultātu pārskata</w:t>
            </w:r>
          </w:p>
        </w:tc>
      </w:tr>
      <w:tr w:rsidR="009A0617" w:rsidRPr="00DB5AF8" w14:paraId="44CD6FAA" w14:textId="77777777" w:rsidTr="009A0617">
        <w:tc>
          <w:tcPr>
            <w:tcW w:w="3240" w:type="dxa"/>
            <w:tcBorders>
              <w:top w:val="single" w:sz="4" w:space="0" w:color="auto"/>
              <w:left w:val="single" w:sz="4" w:space="0" w:color="auto"/>
              <w:bottom w:val="single" w:sz="4" w:space="0" w:color="auto"/>
              <w:right w:val="single" w:sz="4" w:space="0" w:color="auto"/>
            </w:tcBorders>
            <w:hideMark/>
          </w:tcPr>
          <w:p w14:paraId="04BF3D4F"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3.Lokālais nosaukums   </w:t>
            </w:r>
          </w:p>
          <w:p w14:paraId="379FBD97"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un sinonīmi</w:t>
            </w:r>
          </w:p>
        </w:tc>
        <w:tc>
          <w:tcPr>
            <w:tcW w:w="5760" w:type="dxa"/>
            <w:tcBorders>
              <w:top w:val="single" w:sz="4" w:space="0" w:color="auto"/>
              <w:left w:val="single" w:sz="4" w:space="0" w:color="auto"/>
              <w:bottom w:val="single" w:sz="4" w:space="0" w:color="auto"/>
              <w:right w:val="single" w:sz="4" w:space="0" w:color="auto"/>
            </w:tcBorders>
            <w:hideMark/>
          </w:tcPr>
          <w:p w14:paraId="0639250C"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Latvijas zilā </w:t>
            </w:r>
          </w:p>
          <w:p w14:paraId="594EF302"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šķirnes apzīmējums – LZ</w:t>
            </w:r>
          </w:p>
        </w:tc>
      </w:tr>
      <w:tr w:rsidR="009A0617" w:rsidRPr="009A0617" w14:paraId="3F57A769" w14:textId="77777777" w:rsidTr="009A0617">
        <w:tc>
          <w:tcPr>
            <w:tcW w:w="3240" w:type="dxa"/>
            <w:tcBorders>
              <w:top w:val="single" w:sz="4" w:space="0" w:color="auto"/>
              <w:left w:val="single" w:sz="4" w:space="0" w:color="auto"/>
              <w:bottom w:val="single" w:sz="4" w:space="0" w:color="auto"/>
              <w:right w:val="single" w:sz="4" w:space="0" w:color="auto"/>
            </w:tcBorders>
            <w:hideMark/>
          </w:tcPr>
          <w:p w14:paraId="1841A1BB"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 LZ ĢR/audzēšanas programmā iekļauto dzīvnieku skaits atbilstoši nosacījumiem</w:t>
            </w:r>
          </w:p>
        </w:tc>
        <w:tc>
          <w:tcPr>
            <w:tcW w:w="5760" w:type="dxa"/>
            <w:tcBorders>
              <w:top w:val="single" w:sz="4" w:space="0" w:color="auto"/>
              <w:left w:val="single" w:sz="4" w:space="0" w:color="auto"/>
              <w:bottom w:val="single" w:sz="4" w:space="0" w:color="auto"/>
              <w:right w:val="single" w:sz="4" w:space="0" w:color="auto"/>
            </w:tcBorders>
          </w:tcPr>
          <w:p w14:paraId="28E635A9" w14:textId="2D47F441"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Uz 30.09.2018 gadu</w:t>
            </w:r>
            <w:r w:rsidR="00721BC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w:t>
            </w:r>
            <w:r w:rsidR="00721BC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318 dzīvnieki.</w:t>
            </w:r>
          </w:p>
          <w:p w14:paraId="22A56D1D"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p>
        </w:tc>
      </w:tr>
      <w:tr w:rsidR="009A0617" w:rsidRPr="009A0617" w14:paraId="3B828FBB" w14:textId="77777777" w:rsidTr="009A0617">
        <w:trPr>
          <w:cantSplit/>
        </w:trPr>
        <w:tc>
          <w:tcPr>
            <w:tcW w:w="9000" w:type="dxa"/>
            <w:gridSpan w:val="2"/>
            <w:tcBorders>
              <w:top w:val="single" w:sz="4" w:space="0" w:color="auto"/>
              <w:left w:val="single" w:sz="4" w:space="0" w:color="auto"/>
              <w:bottom w:val="single" w:sz="4" w:space="0" w:color="auto"/>
              <w:right w:val="single" w:sz="4" w:space="0" w:color="auto"/>
            </w:tcBorders>
            <w:hideMark/>
          </w:tcPr>
          <w:p w14:paraId="20BE31A0" w14:textId="77777777" w:rsidR="009A0617" w:rsidRPr="009A0617" w:rsidRDefault="009A0617" w:rsidP="009A0617">
            <w:pPr>
              <w:spacing w:after="0" w:line="240" w:lineRule="auto"/>
              <w:ind w:firstLine="321"/>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POPULĀCIJAS RAKSTUROJUMS</w:t>
            </w:r>
          </w:p>
        </w:tc>
      </w:tr>
      <w:tr w:rsidR="009A0617" w:rsidRPr="009A0617" w14:paraId="568049C9" w14:textId="77777777" w:rsidTr="009A0617">
        <w:tc>
          <w:tcPr>
            <w:tcW w:w="3240" w:type="dxa"/>
            <w:tcBorders>
              <w:top w:val="single" w:sz="4" w:space="0" w:color="auto"/>
              <w:left w:val="single" w:sz="4" w:space="0" w:color="auto"/>
              <w:bottom w:val="single" w:sz="4" w:space="0" w:color="auto"/>
              <w:right w:val="single" w:sz="4" w:space="0" w:color="auto"/>
            </w:tcBorders>
            <w:hideMark/>
          </w:tcPr>
          <w:p w14:paraId="1AD0D326" w14:textId="77777777" w:rsidR="009A0617" w:rsidRPr="009A0617" w:rsidRDefault="009A0617" w:rsidP="009A0617">
            <w:pPr>
              <w:spacing w:after="0" w:line="240" w:lineRule="auto"/>
              <w:ind w:firstLine="3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 Populācijas lielums</w:t>
            </w:r>
          </w:p>
        </w:tc>
        <w:tc>
          <w:tcPr>
            <w:tcW w:w="5760" w:type="dxa"/>
            <w:tcBorders>
              <w:top w:val="single" w:sz="4" w:space="0" w:color="auto"/>
              <w:left w:val="single" w:sz="4" w:space="0" w:color="auto"/>
              <w:bottom w:val="single" w:sz="4" w:space="0" w:color="auto"/>
              <w:right w:val="single" w:sz="4" w:space="0" w:color="auto"/>
            </w:tcBorders>
            <w:hideMark/>
          </w:tcPr>
          <w:p w14:paraId="584126F4" w14:textId="5832AB73"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31.01.2019.- 762</w:t>
            </w:r>
            <w:r w:rsidR="00721BC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sievišķie dzīvnieki</w:t>
            </w:r>
          </w:p>
        </w:tc>
      </w:tr>
      <w:tr w:rsidR="009A0617" w:rsidRPr="009A0617" w14:paraId="7E0BCCD7" w14:textId="77777777" w:rsidTr="009A0617">
        <w:tc>
          <w:tcPr>
            <w:tcW w:w="3240" w:type="dxa"/>
            <w:tcBorders>
              <w:top w:val="single" w:sz="4" w:space="0" w:color="auto"/>
              <w:left w:val="single" w:sz="4" w:space="0" w:color="auto"/>
              <w:bottom w:val="single" w:sz="4" w:space="0" w:color="auto"/>
              <w:right w:val="single" w:sz="4" w:space="0" w:color="auto"/>
            </w:tcBorders>
            <w:hideMark/>
          </w:tcPr>
          <w:p w14:paraId="129B9A7C" w14:textId="77777777" w:rsidR="009A0617" w:rsidRPr="009A0617" w:rsidRDefault="009A0617" w:rsidP="009A0617">
            <w:pPr>
              <w:spacing w:after="0" w:line="240" w:lineRule="auto"/>
              <w:ind w:firstLine="3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6. Kopējais vaislinieču skaits</w:t>
            </w:r>
          </w:p>
        </w:tc>
        <w:tc>
          <w:tcPr>
            <w:tcW w:w="5760" w:type="dxa"/>
            <w:tcBorders>
              <w:top w:val="single" w:sz="4" w:space="0" w:color="auto"/>
              <w:left w:val="single" w:sz="4" w:space="0" w:color="auto"/>
              <w:bottom w:val="single" w:sz="4" w:space="0" w:color="auto"/>
              <w:right w:val="single" w:sz="4" w:space="0" w:color="auto"/>
            </w:tcBorders>
            <w:hideMark/>
          </w:tcPr>
          <w:p w14:paraId="76824130"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Mazs.</w:t>
            </w:r>
          </w:p>
        </w:tc>
      </w:tr>
      <w:tr w:rsidR="009A0617" w:rsidRPr="00DB5AF8" w14:paraId="211A87D4" w14:textId="77777777" w:rsidTr="009A0617">
        <w:tc>
          <w:tcPr>
            <w:tcW w:w="3240" w:type="dxa"/>
            <w:tcBorders>
              <w:top w:val="single" w:sz="4" w:space="0" w:color="auto"/>
              <w:left w:val="single" w:sz="4" w:space="0" w:color="auto"/>
              <w:bottom w:val="single" w:sz="4" w:space="0" w:color="auto"/>
              <w:right w:val="single" w:sz="4" w:space="0" w:color="auto"/>
            </w:tcBorders>
            <w:hideMark/>
          </w:tcPr>
          <w:p w14:paraId="25BE3E6E" w14:textId="77777777" w:rsidR="009A0617" w:rsidRPr="009A0617" w:rsidRDefault="009A0617" w:rsidP="009A0617">
            <w:pPr>
              <w:spacing w:after="0" w:line="240" w:lineRule="auto"/>
              <w:ind w:firstLine="3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7. Kopējais vaislinieku skaits, ko izmanto dzīvnieku ataudzēšanai</w:t>
            </w:r>
          </w:p>
        </w:tc>
        <w:tc>
          <w:tcPr>
            <w:tcW w:w="5760" w:type="dxa"/>
            <w:tcBorders>
              <w:top w:val="single" w:sz="4" w:space="0" w:color="auto"/>
              <w:left w:val="single" w:sz="4" w:space="0" w:color="auto"/>
              <w:bottom w:val="single" w:sz="4" w:space="0" w:color="auto"/>
              <w:right w:val="single" w:sz="4" w:space="0" w:color="auto"/>
            </w:tcBorders>
            <w:hideMark/>
          </w:tcPr>
          <w:p w14:paraId="0E6DD236"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MAS 15 vaislas buļļu bioprodukts </w:t>
            </w:r>
          </w:p>
          <w:p w14:paraId="262629B3" w14:textId="27436145" w:rsidR="009A0617" w:rsidRPr="009A0617" w:rsidRDefault="00721BC2" w:rsidP="009A061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Dabīgā lecināšanā 3 buļļi </w:t>
            </w:r>
            <w:r w:rsidR="003356EA">
              <w:rPr>
                <w:rFonts w:ascii="Times New Roman" w:eastAsia="Times New Roman" w:hAnsi="Times New Roman" w:cs="Times New Roman"/>
                <w:sz w:val="24"/>
                <w:szCs w:val="24"/>
                <w:lang w:val="lv-LV"/>
              </w:rPr>
              <w:t>(4.pielikums)</w:t>
            </w:r>
            <w:r>
              <w:rPr>
                <w:rFonts w:ascii="Times New Roman" w:eastAsia="Times New Roman" w:hAnsi="Times New Roman" w:cs="Times New Roman"/>
                <w:sz w:val="24"/>
                <w:szCs w:val="24"/>
                <w:lang w:val="lv-LV"/>
              </w:rPr>
              <w:t>.</w:t>
            </w:r>
          </w:p>
        </w:tc>
      </w:tr>
      <w:tr w:rsidR="009A0617" w:rsidRPr="00DB5AF8" w14:paraId="25AF89C4" w14:textId="77777777" w:rsidTr="009A0617">
        <w:tc>
          <w:tcPr>
            <w:tcW w:w="3240" w:type="dxa"/>
            <w:tcBorders>
              <w:top w:val="nil"/>
              <w:left w:val="single" w:sz="4" w:space="0" w:color="auto"/>
              <w:bottom w:val="single" w:sz="4" w:space="0" w:color="auto"/>
              <w:right w:val="single" w:sz="4" w:space="0" w:color="auto"/>
            </w:tcBorders>
            <w:hideMark/>
          </w:tcPr>
          <w:p w14:paraId="11D994A7" w14:textId="77777777" w:rsidR="009A0617" w:rsidRPr="009A0617" w:rsidRDefault="009A0617" w:rsidP="009A0617">
            <w:pPr>
              <w:spacing w:after="0" w:line="240" w:lineRule="auto"/>
              <w:ind w:firstLine="3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8. Šķirnes izcelšanās</w:t>
            </w:r>
          </w:p>
        </w:tc>
        <w:tc>
          <w:tcPr>
            <w:tcW w:w="5760" w:type="dxa"/>
            <w:tcBorders>
              <w:top w:val="single" w:sz="4" w:space="0" w:color="auto"/>
              <w:left w:val="single" w:sz="4" w:space="0" w:color="auto"/>
              <w:bottom w:val="single" w:sz="4" w:space="0" w:color="auto"/>
              <w:right w:val="single" w:sz="4" w:space="0" w:color="auto"/>
            </w:tcBorders>
            <w:hideMark/>
          </w:tcPr>
          <w:p w14:paraId="63288CD4"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Kā Latvijas vietējo govju populācijas atsevišķs zars, kas ilgstoši bija  pakļauts Latvijas brūnās u.c</w:t>
            </w:r>
            <w:r w:rsidR="002C3476">
              <w:rPr>
                <w:rFonts w:ascii="Times New Roman" w:eastAsia="Times New Roman" w:hAnsi="Times New Roman" w:cs="Times New Roman"/>
                <w:sz w:val="24"/>
                <w:szCs w:val="24"/>
                <w:lang w:val="lv-LV"/>
              </w:rPr>
              <w:t>.</w:t>
            </w:r>
            <w:r w:rsidRPr="009A0617">
              <w:rPr>
                <w:rFonts w:ascii="Times New Roman" w:eastAsia="Times New Roman" w:hAnsi="Times New Roman" w:cs="Times New Roman"/>
                <w:sz w:val="24"/>
                <w:szCs w:val="24"/>
                <w:lang w:val="lv-LV"/>
              </w:rPr>
              <w:t xml:space="preserve"> šķirņu iekrustojumiem.</w:t>
            </w:r>
          </w:p>
        </w:tc>
      </w:tr>
      <w:tr w:rsidR="009A0617" w:rsidRPr="00DB5AF8" w14:paraId="23710211" w14:textId="77777777" w:rsidTr="009A0617">
        <w:trPr>
          <w:cantSplit/>
        </w:trPr>
        <w:tc>
          <w:tcPr>
            <w:tcW w:w="9000" w:type="dxa"/>
            <w:gridSpan w:val="2"/>
            <w:tcBorders>
              <w:top w:val="single" w:sz="4" w:space="0" w:color="auto"/>
              <w:left w:val="single" w:sz="4" w:space="0" w:color="auto"/>
              <w:bottom w:val="single" w:sz="4" w:space="0" w:color="auto"/>
              <w:right w:val="single" w:sz="4" w:space="0" w:color="auto"/>
            </w:tcBorders>
            <w:hideMark/>
          </w:tcPr>
          <w:p w14:paraId="5A44FB7E" w14:textId="77777777" w:rsidR="009A0617" w:rsidRPr="009A0617" w:rsidRDefault="009A0617" w:rsidP="009A0617">
            <w:pPr>
              <w:spacing w:after="0" w:line="240" w:lineRule="auto"/>
              <w:ind w:firstLine="321"/>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AUDZĒJAMĀS POPULĀCIJAS ĪPATŅU FENOTIPISKAIS RAKSTUROJUMS</w:t>
            </w:r>
          </w:p>
        </w:tc>
      </w:tr>
      <w:tr w:rsidR="009A0617" w:rsidRPr="00DB5AF8" w14:paraId="02618823" w14:textId="77777777" w:rsidTr="009A0617">
        <w:tc>
          <w:tcPr>
            <w:tcW w:w="3240" w:type="dxa"/>
            <w:tcBorders>
              <w:top w:val="single" w:sz="4" w:space="0" w:color="auto"/>
              <w:left w:val="single" w:sz="4" w:space="0" w:color="auto"/>
              <w:bottom w:val="single" w:sz="4" w:space="0" w:color="auto"/>
              <w:right w:val="single" w:sz="4" w:space="0" w:color="auto"/>
            </w:tcBorders>
            <w:hideMark/>
          </w:tcPr>
          <w:p w14:paraId="4169123A" w14:textId="77777777" w:rsidR="009A0617" w:rsidRPr="009A0617" w:rsidRDefault="009A0617" w:rsidP="009A0617">
            <w:pPr>
              <w:spacing w:after="0" w:line="240" w:lineRule="auto"/>
              <w:ind w:firstLine="3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9. Krāsa</w:t>
            </w:r>
          </w:p>
        </w:tc>
        <w:tc>
          <w:tcPr>
            <w:tcW w:w="5760" w:type="dxa"/>
            <w:tcBorders>
              <w:top w:val="single" w:sz="4" w:space="0" w:color="auto"/>
              <w:left w:val="single" w:sz="4" w:space="0" w:color="auto"/>
              <w:bottom w:val="single" w:sz="4" w:space="0" w:color="auto"/>
              <w:right w:val="single" w:sz="4" w:space="0" w:color="auto"/>
            </w:tcBorders>
            <w:hideMark/>
          </w:tcPr>
          <w:p w14:paraId="76ED22EB" w14:textId="50AE439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No salnas un sirmi zilas līdz izteikti vienlaidus zila</w:t>
            </w:r>
            <w:r w:rsidR="009F4C7D">
              <w:rPr>
                <w:rFonts w:ascii="Times New Roman" w:eastAsia="Times New Roman" w:hAnsi="Times New Roman" w:cs="Times New Roman"/>
                <w:sz w:val="24"/>
                <w:szCs w:val="24"/>
                <w:lang w:val="lv-LV"/>
              </w:rPr>
              <w:t>i vai tumši zilai apmatojuma krā</w:t>
            </w:r>
            <w:r w:rsidRPr="009A0617">
              <w:rPr>
                <w:rFonts w:ascii="Times New Roman" w:eastAsia="Times New Roman" w:hAnsi="Times New Roman" w:cs="Times New Roman"/>
                <w:sz w:val="24"/>
                <w:szCs w:val="24"/>
                <w:lang w:val="lv-LV"/>
              </w:rPr>
              <w:t>sai</w:t>
            </w:r>
            <w:r w:rsidR="009F4C7D">
              <w:rPr>
                <w:rFonts w:ascii="Times New Roman" w:eastAsia="Times New Roman" w:hAnsi="Times New Roman" w:cs="Times New Roman"/>
                <w:sz w:val="24"/>
                <w:szCs w:val="24"/>
                <w:lang w:val="lv-LV"/>
              </w:rPr>
              <w:t>(skat.1.attēls)</w:t>
            </w:r>
            <w:r w:rsidR="00721BC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Var būt brūnu matiņu piejaukums. Pieļaujama gaišāka galvas, sejas un deniņu daļa. Tumši pelēks līdz melnam deguna spogulim. Šķirnei raksturīga pelēka mēle.</w:t>
            </w:r>
          </w:p>
        </w:tc>
      </w:tr>
      <w:tr w:rsidR="009A0617" w:rsidRPr="00DB5AF8" w14:paraId="4AAFF2E4" w14:textId="77777777" w:rsidTr="009A0617">
        <w:tc>
          <w:tcPr>
            <w:tcW w:w="3240" w:type="dxa"/>
            <w:tcBorders>
              <w:top w:val="single" w:sz="4" w:space="0" w:color="auto"/>
              <w:left w:val="single" w:sz="4" w:space="0" w:color="auto"/>
              <w:bottom w:val="single" w:sz="4" w:space="0" w:color="auto"/>
              <w:right w:val="single" w:sz="4" w:space="0" w:color="auto"/>
            </w:tcBorders>
            <w:hideMark/>
          </w:tcPr>
          <w:p w14:paraId="72B05671" w14:textId="77777777" w:rsidR="009A0617" w:rsidRPr="009A0617" w:rsidRDefault="009A0617" w:rsidP="009A0617">
            <w:pPr>
              <w:spacing w:after="0" w:line="240" w:lineRule="auto"/>
              <w:ind w:firstLine="3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10. Ragi</w:t>
            </w:r>
          </w:p>
        </w:tc>
        <w:tc>
          <w:tcPr>
            <w:tcW w:w="5760" w:type="dxa"/>
            <w:tcBorders>
              <w:top w:val="single" w:sz="4" w:space="0" w:color="auto"/>
              <w:left w:val="single" w:sz="4" w:space="0" w:color="auto"/>
              <w:bottom w:val="single" w:sz="4" w:space="0" w:color="auto"/>
              <w:right w:val="single" w:sz="4" w:space="0" w:color="auto"/>
            </w:tcBorders>
            <w:hideMark/>
          </w:tcPr>
          <w:p w14:paraId="71F121F0"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Balti ar tumšiem līdz melniem galiem, izliekti vainaga veidā uz priekšu.</w:t>
            </w:r>
          </w:p>
        </w:tc>
      </w:tr>
      <w:tr w:rsidR="009A0617" w:rsidRPr="00E92EA9" w14:paraId="0D474764" w14:textId="77777777" w:rsidTr="009A0617">
        <w:tc>
          <w:tcPr>
            <w:tcW w:w="3240" w:type="dxa"/>
            <w:tcBorders>
              <w:top w:val="single" w:sz="4" w:space="0" w:color="auto"/>
              <w:left w:val="single" w:sz="4" w:space="0" w:color="auto"/>
              <w:bottom w:val="single" w:sz="4" w:space="0" w:color="auto"/>
              <w:right w:val="single" w:sz="4" w:space="0" w:color="auto"/>
            </w:tcBorders>
            <w:hideMark/>
          </w:tcPr>
          <w:p w14:paraId="5B05F4A9" w14:textId="77777777" w:rsidR="009A0617" w:rsidRPr="009A0617" w:rsidRDefault="009A0617" w:rsidP="009A0617">
            <w:pPr>
              <w:spacing w:after="0" w:line="240" w:lineRule="auto"/>
              <w:ind w:firstLine="3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11. Vispārējais apraksts</w:t>
            </w:r>
          </w:p>
        </w:tc>
        <w:tc>
          <w:tcPr>
            <w:tcW w:w="5760" w:type="dxa"/>
            <w:tcBorders>
              <w:top w:val="single" w:sz="4" w:space="0" w:color="auto"/>
              <w:left w:val="single" w:sz="4" w:space="0" w:color="auto"/>
              <w:bottom w:val="single" w:sz="4" w:space="0" w:color="auto"/>
              <w:right w:val="single" w:sz="4" w:space="0" w:color="auto"/>
            </w:tcBorders>
            <w:hideMark/>
          </w:tcPr>
          <w:p w14:paraId="0E87DD73"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Neliela līdz vidēja auguma govis ar sausu konstitūciju, pagarinātu galvas formu.</w:t>
            </w:r>
          </w:p>
        </w:tc>
      </w:tr>
      <w:tr w:rsidR="009A0617" w:rsidRPr="009A0617" w14:paraId="791496BE" w14:textId="77777777" w:rsidTr="009A0617">
        <w:trPr>
          <w:trHeight w:val="971"/>
        </w:trPr>
        <w:tc>
          <w:tcPr>
            <w:tcW w:w="3240" w:type="dxa"/>
            <w:tcBorders>
              <w:top w:val="single" w:sz="4" w:space="0" w:color="auto"/>
              <w:left w:val="single" w:sz="4" w:space="0" w:color="auto"/>
              <w:bottom w:val="single" w:sz="4" w:space="0" w:color="auto"/>
              <w:right w:val="single" w:sz="4" w:space="0" w:color="auto"/>
            </w:tcBorders>
            <w:hideMark/>
          </w:tcPr>
          <w:p w14:paraId="028A8D2A" w14:textId="77777777" w:rsidR="009A0617" w:rsidRPr="009A0617" w:rsidRDefault="009A0617" w:rsidP="009A0617">
            <w:pPr>
              <w:spacing w:after="0" w:line="240" w:lineRule="auto"/>
              <w:ind w:firstLine="3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12. Pieaugušu govju:</w:t>
            </w:r>
          </w:p>
          <w:p w14:paraId="185642D3" w14:textId="77777777" w:rsidR="009A0617" w:rsidRPr="009A0617" w:rsidRDefault="009A0617" w:rsidP="009A0617">
            <w:pPr>
              <w:numPr>
                <w:ilvl w:val="0"/>
                <w:numId w:val="3"/>
              </w:numPr>
              <w:spacing w:after="0" w:line="240" w:lineRule="auto"/>
              <w:ind w:hanging="748"/>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krustu augstums, cm</w:t>
            </w:r>
          </w:p>
          <w:p w14:paraId="404E65D5" w14:textId="77777777" w:rsidR="009A0617" w:rsidRPr="009A0617" w:rsidRDefault="009A0617" w:rsidP="009A0617">
            <w:pPr>
              <w:numPr>
                <w:ilvl w:val="0"/>
                <w:numId w:val="3"/>
              </w:numPr>
              <w:spacing w:after="0" w:line="240" w:lineRule="auto"/>
              <w:ind w:hanging="748"/>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dzīvmasa, kg </w:t>
            </w:r>
          </w:p>
        </w:tc>
        <w:tc>
          <w:tcPr>
            <w:tcW w:w="5760" w:type="dxa"/>
            <w:tcBorders>
              <w:top w:val="single" w:sz="4" w:space="0" w:color="auto"/>
              <w:left w:val="single" w:sz="4" w:space="0" w:color="auto"/>
              <w:bottom w:val="single" w:sz="4" w:space="0" w:color="auto"/>
              <w:right w:val="single" w:sz="4" w:space="0" w:color="auto"/>
            </w:tcBorders>
          </w:tcPr>
          <w:p w14:paraId="1AA56A4F"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p>
          <w:p w14:paraId="56EC0894" w14:textId="77777777" w:rsid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Vidēji-130cm;</w:t>
            </w:r>
          </w:p>
          <w:p w14:paraId="3811F23A" w14:textId="77777777" w:rsidR="00B47866" w:rsidRPr="009A0617" w:rsidRDefault="00B47866" w:rsidP="009A0617">
            <w:pPr>
              <w:spacing w:after="0" w:line="240" w:lineRule="auto"/>
              <w:jc w:val="both"/>
              <w:rPr>
                <w:rFonts w:ascii="Times New Roman" w:eastAsia="Times New Roman" w:hAnsi="Times New Roman" w:cs="Times New Roman"/>
                <w:sz w:val="24"/>
                <w:szCs w:val="24"/>
                <w:lang w:val="lv-LV"/>
              </w:rPr>
            </w:pPr>
          </w:p>
          <w:p w14:paraId="23867A75"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Vidēji-480kg.</w:t>
            </w:r>
          </w:p>
        </w:tc>
      </w:tr>
      <w:tr w:rsidR="009A0617" w:rsidRPr="00DB5AF8" w14:paraId="0E44A11A" w14:textId="77777777" w:rsidTr="009A0617">
        <w:trPr>
          <w:cantSplit/>
        </w:trPr>
        <w:tc>
          <w:tcPr>
            <w:tcW w:w="3240" w:type="dxa"/>
            <w:tcBorders>
              <w:top w:val="single" w:sz="4" w:space="0" w:color="auto"/>
              <w:left w:val="single" w:sz="4" w:space="0" w:color="auto"/>
              <w:bottom w:val="single" w:sz="4" w:space="0" w:color="auto"/>
              <w:right w:val="single" w:sz="4" w:space="0" w:color="auto"/>
            </w:tcBorders>
            <w:hideMark/>
          </w:tcPr>
          <w:p w14:paraId="25E7F8BA" w14:textId="77777777" w:rsidR="009A0617" w:rsidRPr="009A0617" w:rsidRDefault="009A0617" w:rsidP="009A0617">
            <w:pPr>
              <w:spacing w:after="0" w:line="240" w:lineRule="auto"/>
              <w:ind w:firstLine="3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13. Ražība</w:t>
            </w:r>
          </w:p>
        </w:tc>
        <w:tc>
          <w:tcPr>
            <w:tcW w:w="5760" w:type="dxa"/>
            <w:tcBorders>
              <w:top w:val="single" w:sz="4" w:space="0" w:color="auto"/>
              <w:left w:val="single" w:sz="4" w:space="0" w:color="auto"/>
              <w:bottom w:val="single" w:sz="4" w:space="0" w:color="auto"/>
              <w:right w:val="single" w:sz="4" w:space="0" w:color="auto"/>
            </w:tcBorders>
            <w:hideMark/>
          </w:tcPr>
          <w:p w14:paraId="4F3DBB3B" w14:textId="36C41E9B" w:rsidR="009A0617" w:rsidRPr="009A0617" w:rsidRDefault="00FC3432" w:rsidP="009A061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Izslaukums v</w:t>
            </w:r>
            <w:r w:rsidR="009A0617" w:rsidRPr="009A0617">
              <w:rPr>
                <w:rFonts w:ascii="Times New Roman" w:eastAsia="Times New Roman" w:hAnsi="Times New Roman" w:cs="Times New Roman"/>
                <w:sz w:val="24"/>
                <w:szCs w:val="24"/>
                <w:lang w:val="lv-LV"/>
              </w:rPr>
              <w:t>idēji ap 5000 kg, variē no 3000</w:t>
            </w:r>
            <w:r w:rsidR="00721BC2">
              <w:rPr>
                <w:rFonts w:ascii="Times New Roman" w:eastAsia="Times New Roman" w:hAnsi="Times New Roman" w:cs="Times New Roman"/>
                <w:sz w:val="24"/>
                <w:szCs w:val="24"/>
                <w:lang w:val="lv-LV"/>
              </w:rPr>
              <w:t xml:space="preserve"> </w:t>
            </w:r>
            <w:r w:rsidR="009A0617" w:rsidRPr="009A0617">
              <w:rPr>
                <w:rFonts w:ascii="Times New Roman" w:eastAsia="Times New Roman" w:hAnsi="Times New Roman" w:cs="Times New Roman"/>
                <w:sz w:val="24"/>
                <w:szCs w:val="24"/>
                <w:lang w:val="lv-LV"/>
              </w:rPr>
              <w:t>-</w:t>
            </w:r>
            <w:r w:rsidR="00721BC2">
              <w:rPr>
                <w:rFonts w:ascii="Times New Roman" w:eastAsia="Times New Roman" w:hAnsi="Times New Roman" w:cs="Times New Roman"/>
                <w:sz w:val="24"/>
                <w:szCs w:val="24"/>
                <w:lang w:val="lv-LV"/>
              </w:rPr>
              <w:t xml:space="preserve"> </w:t>
            </w:r>
            <w:r w:rsidR="009A0617" w:rsidRPr="009A0617">
              <w:rPr>
                <w:rFonts w:ascii="Times New Roman" w:eastAsia="Times New Roman" w:hAnsi="Times New Roman" w:cs="Times New Roman"/>
                <w:sz w:val="24"/>
                <w:szCs w:val="24"/>
                <w:lang w:val="lv-LV"/>
              </w:rPr>
              <w:t>6000 kg laktācijā, atsevišķiem dzīvniekiem virs 8000 kg, piena tauku saturs 4,26%, olbaltuma saturs 3,35%.</w:t>
            </w:r>
          </w:p>
        </w:tc>
      </w:tr>
    </w:tbl>
    <w:p w14:paraId="79E50DAD" w14:textId="77777777" w:rsidR="007815EF" w:rsidRPr="00A65B5F" w:rsidRDefault="007815EF">
      <w:pPr>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760"/>
      </w:tblGrid>
      <w:tr w:rsidR="009A0617" w:rsidRPr="009A0617" w14:paraId="40B47F33" w14:textId="77777777" w:rsidTr="009A0617">
        <w:trPr>
          <w:cantSplit/>
        </w:trPr>
        <w:tc>
          <w:tcPr>
            <w:tcW w:w="9000" w:type="dxa"/>
            <w:gridSpan w:val="2"/>
            <w:tcBorders>
              <w:top w:val="single" w:sz="4" w:space="0" w:color="auto"/>
              <w:left w:val="single" w:sz="4" w:space="0" w:color="auto"/>
              <w:bottom w:val="single" w:sz="4" w:space="0" w:color="auto"/>
              <w:right w:val="single" w:sz="4" w:space="0" w:color="auto"/>
            </w:tcBorders>
            <w:hideMark/>
          </w:tcPr>
          <w:p w14:paraId="634A9EA1" w14:textId="77777777" w:rsidR="009A0617" w:rsidRPr="009A0617" w:rsidRDefault="009A0617" w:rsidP="009A0617">
            <w:pPr>
              <w:spacing w:after="0" w:line="240" w:lineRule="auto"/>
              <w:ind w:firstLine="321"/>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CITAS RAKSTUROJOŠĀS ĪPAŠĪBAS</w:t>
            </w:r>
          </w:p>
        </w:tc>
      </w:tr>
      <w:tr w:rsidR="009A0617" w:rsidRPr="00DB5AF8" w14:paraId="3DB04C9E" w14:textId="77777777" w:rsidTr="009A0617">
        <w:tc>
          <w:tcPr>
            <w:tcW w:w="3240" w:type="dxa"/>
            <w:tcBorders>
              <w:top w:val="single" w:sz="4" w:space="0" w:color="auto"/>
              <w:left w:val="single" w:sz="4" w:space="0" w:color="auto"/>
              <w:bottom w:val="single" w:sz="4" w:space="0" w:color="auto"/>
              <w:right w:val="single" w:sz="4" w:space="0" w:color="auto"/>
            </w:tcBorders>
            <w:hideMark/>
          </w:tcPr>
          <w:p w14:paraId="678092E7" w14:textId="77777777" w:rsidR="009A0617" w:rsidRPr="009A0617" w:rsidRDefault="009A0617" w:rsidP="009A0617">
            <w:pPr>
              <w:spacing w:after="0" w:line="240" w:lineRule="auto"/>
              <w:ind w:firstLine="3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14. Dzīvnieku pielietojums</w:t>
            </w:r>
          </w:p>
        </w:tc>
        <w:tc>
          <w:tcPr>
            <w:tcW w:w="5760" w:type="dxa"/>
            <w:tcBorders>
              <w:top w:val="single" w:sz="4" w:space="0" w:color="auto"/>
              <w:left w:val="single" w:sz="4" w:space="0" w:color="auto"/>
              <w:bottom w:val="single" w:sz="4" w:space="0" w:color="auto"/>
              <w:right w:val="single" w:sz="4" w:space="0" w:color="auto"/>
            </w:tcBorders>
          </w:tcPr>
          <w:p w14:paraId="4A909DC8"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Izmanto galvenokārt piena ražošanai.</w:t>
            </w:r>
          </w:p>
          <w:p w14:paraId="2901D0C8"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Izteikto mātes īpašību un pietiekamas produktivitātes dēļ izmantojamas </w:t>
            </w:r>
            <w:r w:rsidR="00FC3432">
              <w:rPr>
                <w:rFonts w:ascii="Times New Roman" w:eastAsia="Times New Roman" w:hAnsi="Times New Roman" w:cs="Times New Roman"/>
                <w:sz w:val="24"/>
                <w:szCs w:val="24"/>
                <w:lang w:val="lv-LV"/>
              </w:rPr>
              <w:t xml:space="preserve">arī </w:t>
            </w:r>
            <w:r w:rsidRPr="009A0617">
              <w:rPr>
                <w:rFonts w:ascii="Times New Roman" w:eastAsia="Times New Roman" w:hAnsi="Times New Roman" w:cs="Times New Roman"/>
                <w:sz w:val="24"/>
                <w:szCs w:val="24"/>
                <w:lang w:val="lv-LV"/>
              </w:rPr>
              <w:t>kā zīdītājgovis.</w:t>
            </w:r>
          </w:p>
          <w:p w14:paraId="45B35B4D"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Pēc audzētāju liecībām </w:t>
            </w:r>
            <w:r w:rsidR="00FC3432">
              <w:rPr>
                <w:rFonts w:ascii="Times New Roman" w:eastAsia="Times New Roman" w:hAnsi="Times New Roman" w:cs="Times New Roman"/>
                <w:sz w:val="24"/>
                <w:szCs w:val="24"/>
                <w:lang w:val="lv-LV"/>
              </w:rPr>
              <w:t xml:space="preserve">LZ šķirnes dzīvnieku </w:t>
            </w:r>
            <w:r w:rsidRPr="009A0617">
              <w:rPr>
                <w:rFonts w:ascii="Times New Roman" w:eastAsia="Times New Roman" w:hAnsi="Times New Roman" w:cs="Times New Roman"/>
                <w:sz w:val="24"/>
                <w:szCs w:val="24"/>
                <w:lang w:val="lv-LV"/>
              </w:rPr>
              <w:t>gaļai piemīt izcilas garšas īpašības.</w:t>
            </w:r>
          </w:p>
          <w:p w14:paraId="0CC2803A"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Unikālā zilā apmatojuma krāsa piesaista lauku tūristu uzmanību.</w:t>
            </w:r>
          </w:p>
          <w:p w14:paraId="1CBDF016"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p>
        </w:tc>
      </w:tr>
      <w:tr w:rsidR="009A0617" w:rsidRPr="00EC3382" w14:paraId="6FC70E3F" w14:textId="77777777" w:rsidTr="009A0617">
        <w:trPr>
          <w:cantSplit/>
          <w:trHeight w:val="1125"/>
        </w:trPr>
        <w:tc>
          <w:tcPr>
            <w:tcW w:w="3240" w:type="dxa"/>
            <w:tcBorders>
              <w:top w:val="single" w:sz="4" w:space="0" w:color="auto"/>
              <w:left w:val="single" w:sz="4" w:space="0" w:color="auto"/>
              <w:bottom w:val="single" w:sz="4" w:space="0" w:color="auto"/>
              <w:right w:val="single" w:sz="4" w:space="0" w:color="auto"/>
            </w:tcBorders>
            <w:hideMark/>
          </w:tcPr>
          <w:p w14:paraId="2F780DF6" w14:textId="77777777" w:rsidR="009A0617" w:rsidRP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15. Šķirnei raksturīgās iezīmes</w:t>
            </w:r>
          </w:p>
          <w:p w14:paraId="2BBC5190" w14:textId="77777777" w:rsidR="009A0617" w:rsidRDefault="00030B7A" w:rsidP="009A061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15.1</w:t>
            </w:r>
            <w:r w:rsidR="009A0617" w:rsidRPr="009A0617">
              <w:rPr>
                <w:rFonts w:ascii="Times New Roman" w:eastAsia="Times New Roman" w:hAnsi="Times New Roman" w:cs="Times New Roman"/>
                <w:sz w:val="24"/>
                <w:szCs w:val="24"/>
                <w:lang w:val="lv-LV"/>
              </w:rPr>
              <w:t>. Adaptēšanās spējas</w:t>
            </w:r>
          </w:p>
          <w:p w14:paraId="7291C7D1" w14:textId="77777777" w:rsidR="00030B7A" w:rsidRPr="009A0617" w:rsidRDefault="00030B7A" w:rsidP="009A061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15.2. Laba veselība</w:t>
            </w:r>
          </w:p>
        </w:tc>
        <w:tc>
          <w:tcPr>
            <w:tcW w:w="5760" w:type="dxa"/>
            <w:tcBorders>
              <w:top w:val="single" w:sz="4" w:space="0" w:color="auto"/>
              <w:left w:val="single" w:sz="4" w:space="0" w:color="auto"/>
              <w:bottom w:val="single" w:sz="4" w:space="0" w:color="auto"/>
              <w:right w:val="single" w:sz="4" w:space="0" w:color="auto"/>
            </w:tcBorders>
            <w:hideMark/>
          </w:tcPr>
          <w:p w14:paraId="1B47B1B5" w14:textId="77777777" w:rsidR="009A0617" w:rsidRDefault="009A0617" w:rsidP="009A0617">
            <w:pPr>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Ir piemērojušās pieticīgai barības bāzei.</w:t>
            </w:r>
          </w:p>
          <w:p w14:paraId="2879270D" w14:textId="77777777" w:rsidR="00030B7A" w:rsidRDefault="00030B7A" w:rsidP="009A061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Šķirnes apzināšanas sākumposmā pēc audzētāju liecībām praktiski nav </w:t>
            </w:r>
            <w:r w:rsidR="0020561D">
              <w:rPr>
                <w:rFonts w:ascii="Times New Roman" w:eastAsia="Times New Roman" w:hAnsi="Times New Roman" w:cs="Times New Roman"/>
                <w:sz w:val="24"/>
                <w:szCs w:val="24"/>
                <w:lang w:val="lv-LV"/>
              </w:rPr>
              <w:t>zināmi saslimšanas gadījumi ar leikozi.</w:t>
            </w:r>
          </w:p>
          <w:p w14:paraId="4ADBDD56" w14:textId="77777777" w:rsidR="0020561D" w:rsidRPr="009A0617" w:rsidRDefault="0020561D" w:rsidP="009A061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Ganāmpulkos nereti sastopamas 8.un vecāku laktāciju govis.</w:t>
            </w:r>
          </w:p>
        </w:tc>
      </w:tr>
    </w:tbl>
    <w:p w14:paraId="427A7734" w14:textId="77777777" w:rsidR="009A0617" w:rsidRPr="009A0617" w:rsidRDefault="009A0617" w:rsidP="009A0617">
      <w:pPr>
        <w:spacing w:after="240"/>
        <w:jc w:val="both"/>
        <w:rPr>
          <w:rFonts w:ascii="Comic Sans MS" w:eastAsia="Times New Roman" w:hAnsi="Comic Sans MS" w:cs="Times New Roman"/>
          <w:b/>
          <w:iCs/>
          <w:sz w:val="24"/>
          <w:szCs w:val="24"/>
          <w:lang w:val="lv-LV" w:eastAsia="lv-LV"/>
        </w:rPr>
      </w:pPr>
    </w:p>
    <w:p w14:paraId="6F3BEA84" w14:textId="77777777" w:rsidR="00E92EA9" w:rsidRDefault="00E92EA9" w:rsidP="009A0617">
      <w:pPr>
        <w:spacing w:after="0"/>
        <w:ind w:firstLine="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noProof/>
          <w:sz w:val="24"/>
          <w:szCs w:val="24"/>
          <w:lang w:val="lv-LV" w:eastAsia="lv-LV"/>
        </w:rPr>
        <w:drawing>
          <wp:inline distT="0" distB="0" distL="0" distR="0" wp14:anchorId="74D6FF40" wp14:editId="770B21F3">
            <wp:extent cx="4410075" cy="3028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3028950"/>
                    </a:xfrm>
                    <a:prstGeom prst="rect">
                      <a:avLst/>
                    </a:prstGeom>
                    <a:noFill/>
                    <a:ln>
                      <a:noFill/>
                    </a:ln>
                  </pic:spPr>
                </pic:pic>
              </a:graphicData>
            </a:graphic>
          </wp:inline>
        </w:drawing>
      </w:r>
    </w:p>
    <w:p w14:paraId="68A0C7FB" w14:textId="77777777" w:rsidR="00D07896" w:rsidRDefault="00D07896" w:rsidP="009A0617">
      <w:pPr>
        <w:spacing w:after="0"/>
        <w:ind w:firstLine="709"/>
        <w:jc w:val="both"/>
        <w:rPr>
          <w:rFonts w:ascii="Times New Roman" w:eastAsia="Times New Roman" w:hAnsi="Times New Roman" w:cs="Times New Roman"/>
          <w:sz w:val="24"/>
          <w:szCs w:val="24"/>
          <w:lang w:val="lv-LV" w:eastAsia="lv-LV"/>
        </w:rPr>
      </w:pPr>
    </w:p>
    <w:p w14:paraId="7B24D61A" w14:textId="77777777" w:rsidR="00D07896" w:rsidRPr="009F4C7D" w:rsidRDefault="00D07896" w:rsidP="005F48AF">
      <w:pPr>
        <w:spacing w:after="0"/>
        <w:ind w:firstLine="709"/>
        <w:jc w:val="both"/>
        <w:rPr>
          <w:rFonts w:ascii="Times New Roman" w:eastAsia="Times New Roman" w:hAnsi="Times New Roman" w:cs="Times New Roman"/>
          <w:sz w:val="24"/>
          <w:szCs w:val="24"/>
          <w:lang w:val="lv-LV" w:eastAsia="lv-LV"/>
        </w:rPr>
      </w:pPr>
      <w:r w:rsidRPr="009F4C7D">
        <w:rPr>
          <w:rFonts w:ascii="Times New Roman" w:eastAsia="Times New Roman" w:hAnsi="Times New Roman" w:cs="Times New Roman"/>
          <w:sz w:val="24"/>
          <w:szCs w:val="24"/>
          <w:lang w:val="lv-LV" w:eastAsia="lv-LV"/>
        </w:rPr>
        <w:t xml:space="preserve">1. attēls. Latvijas zilās šķirnes govs </w:t>
      </w:r>
      <w:r w:rsidRPr="009F4C7D">
        <w:rPr>
          <w:rFonts w:ascii="Times New Roman" w:eastAsia="Times New Roman" w:hAnsi="Times New Roman" w:cs="Times New Roman"/>
          <w:b/>
          <w:sz w:val="24"/>
          <w:szCs w:val="24"/>
          <w:lang w:val="lv-LV" w:eastAsia="lv-LV"/>
        </w:rPr>
        <w:t>Rīga</w:t>
      </w:r>
      <w:r w:rsidR="005F48AF">
        <w:rPr>
          <w:rFonts w:ascii="Times New Roman" w:eastAsia="Times New Roman" w:hAnsi="Times New Roman" w:cs="Times New Roman"/>
          <w:sz w:val="24"/>
          <w:szCs w:val="24"/>
          <w:lang w:val="lv-LV" w:eastAsia="lv-LV"/>
        </w:rPr>
        <w:t xml:space="preserve">, </w:t>
      </w:r>
      <w:r w:rsidRPr="009F4C7D">
        <w:rPr>
          <w:rFonts w:ascii="Times New Roman" w:eastAsia="Times New Roman" w:hAnsi="Times New Roman" w:cs="Times New Roman"/>
          <w:sz w:val="24"/>
          <w:szCs w:val="24"/>
          <w:lang w:val="lv-LV" w:eastAsia="lv-LV"/>
        </w:rPr>
        <w:t xml:space="preserve"> vaislas buļļa Rinaldo 85015 māte </w:t>
      </w:r>
    </w:p>
    <w:p w14:paraId="4F368F31" w14:textId="77777777" w:rsidR="009A0617" w:rsidRPr="009A0617" w:rsidRDefault="00271461" w:rsidP="009A0617">
      <w:pPr>
        <w:spacing w:after="0"/>
        <w:ind w:firstLine="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ab/>
      </w:r>
      <w:r w:rsidR="00EC3382">
        <w:rPr>
          <w:rFonts w:ascii="Times New Roman" w:eastAsia="Times New Roman" w:hAnsi="Times New Roman" w:cs="Times New Roman"/>
          <w:sz w:val="24"/>
          <w:szCs w:val="24"/>
          <w:lang w:val="lv-LV" w:eastAsia="lv-LV"/>
        </w:rPr>
        <w:t>(foto no biedrības foto</w:t>
      </w:r>
      <w:r w:rsidR="00A94ED2">
        <w:rPr>
          <w:rFonts w:ascii="Times New Roman" w:eastAsia="Times New Roman" w:hAnsi="Times New Roman" w:cs="Times New Roman"/>
          <w:sz w:val="24"/>
          <w:szCs w:val="24"/>
          <w:lang w:val="lv-LV" w:eastAsia="lv-LV"/>
        </w:rPr>
        <w:t xml:space="preserve"> arhīva)</w:t>
      </w:r>
    </w:p>
    <w:p w14:paraId="7B202C6E" w14:textId="77777777" w:rsidR="009A0617" w:rsidRPr="005411B8" w:rsidRDefault="009A0617" w:rsidP="005411B8">
      <w:pPr>
        <w:pStyle w:val="Subtitle"/>
      </w:pPr>
      <w:bookmarkStart w:id="19" w:name="_Toc13596799"/>
      <w:bookmarkStart w:id="20" w:name="_Toc20251209"/>
      <w:r w:rsidRPr="005411B8">
        <w:t xml:space="preserve">4.2. </w:t>
      </w:r>
      <w:bookmarkStart w:id="21" w:name="_Toc7199722"/>
      <w:r w:rsidRPr="005411B8">
        <w:t>Šķirnes dzīvnieku produktīvo un reproduktīvo īpašību raksturojums</w:t>
      </w:r>
      <w:bookmarkEnd w:id="19"/>
      <w:bookmarkEnd w:id="20"/>
      <w:bookmarkEnd w:id="21"/>
    </w:p>
    <w:p w14:paraId="1C556BCD" w14:textId="46D3C50A"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Latvijas zilā, kā sena un ekstensīva šķirne, ražību kāpina lēni, reālo sn</w:t>
      </w:r>
      <w:r w:rsidR="00721BC2">
        <w:rPr>
          <w:rFonts w:ascii="Times New Roman" w:eastAsia="Times New Roman" w:hAnsi="Times New Roman" w:cs="Times New Roman"/>
          <w:sz w:val="24"/>
          <w:szCs w:val="24"/>
          <w:lang w:val="lv-LV"/>
        </w:rPr>
        <w:t>ieguma iespēju parādot tikai 3.</w:t>
      </w:r>
      <w:r w:rsidRPr="009A0617">
        <w:rPr>
          <w:rFonts w:ascii="Times New Roman" w:eastAsia="Times New Roman" w:hAnsi="Times New Roman" w:cs="Times New Roman"/>
          <w:sz w:val="24"/>
          <w:szCs w:val="24"/>
          <w:lang w:val="lv-LV"/>
        </w:rPr>
        <w:t xml:space="preserve"> vai pat 4.</w:t>
      </w:r>
      <w:r w:rsidR="00721BC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 xml:space="preserve">laktācijā, toties spēj to saglabāt ilgstošā laika periodā. Nereti ganāmpulkos sastopamas astotās un augstāku laktāciju govis ar  ražības rādītājiem virs šķirnes vidējā. Šeit gan jārēķinās ar vairākiem apstākļiem. Lielākā daļa LZ dzīvnieku atrodas nelielos ganāmpulkos, kuros objektīvu un subjektīvu apstākļu dēļ nav nodrošināta optimāla turēšana un ēdināšana, kas, neapšaubāmi, ietekmē iegūtās produkcijas apjomu. </w:t>
      </w:r>
    </w:p>
    <w:p w14:paraId="14156A6C" w14:textId="77777777" w:rsidR="009A0617" w:rsidRDefault="009A0617" w:rsidP="009A0617">
      <w:pPr>
        <w:spacing w:after="0"/>
        <w:ind w:firstLine="709"/>
        <w:jc w:val="both"/>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color w:val="FF0000"/>
          <w:sz w:val="24"/>
          <w:szCs w:val="24"/>
          <w:lang w:val="lv-LV" w:eastAsia="lv-LV"/>
        </w:rPr>
        <w:t xml:space="preserve"> </w:t>
      </w:r>
      <w:r w:rsidRPr="009A0617">
        <w:rPr>
          <w:rFonts w:ascii="Times New Roman" w:eastAsia="Times New Roman" w:hAnsi="Times New Roman" w:cs="Times New Roman"/>
          <w:sz w:val="24"/>
          <w:szCs w:val="24"/>
          <w:lang w:val="lv-LV" w:eastAsia="lv-LV"/>
        </w:rPr>
        <w:t xml:space="preserve">Latvijas zilās šķirnes govis ir relatīvi lēnaudzīgas, kas palielina pirmās atnešanās vecumu, bet var </w:t>
      </w:r>
      <w:r w:rsidR="00BC40B9">
        <w:rPr>
          <w:rFonts w:ascii="Times New Roman" w:eastAsia="Times New Roman" w:hAnsi="Times New Roman" w:cs="Times New Roman"/>
          <w:sz w:val="24"/>
          <w:szCs w:val="24"/>
          <w:lang w:val="lv-LV" w:eastAsia="lv-LV"/>
        </w:rPr>
        <w:t>sasniegt lielu mūža ilgumu.</w:t>
      </w:r>
      <w:r w:rsidRPr="009A0617">
        <w:rPr>
          <w:rFonts w:ascii="Times New Roman" w:eastAsia="Times New Roman" w:hAnsi="Times New Roman" w:cs="Times New Roman"/>
          <w:sz w:val="24"/>
          <w:szCs w:val="24"/>
          <w:lang w:val="lv-LV" w:eastAsia="lv-LV"/>
        </w:rPr>
        <w:t xml:space="preserve"> Diemžēl liela daļa govju tiek brāķēta nevis veselības problēmu, bet konkrētajai ekonomiskajai situācijai nepietiekamas ražības dēļ.</w:t>
      </w:r>
    </w:p>
    <w:p w14:paraId="14A067A3" w14:textId="77777777" w:rsidR="009A0617" w:rsidRPr="009A0617" w:rsidRDefault="009A0617" w:rsidP="00116719">
      <w:pPr>
        <w:pStyle w:val="Subtitle"/>
        <w:ind w:firstLine="720"/>
      </w:pPr>
      <w:bookmarkStart w:id="22" w:name="_Toc7199723"/>
      <w:bookmarkStart w:id="23" w:name="_Toc13596800"/>
      <w:bookmarkStart w:id="24" w:name="_Toc20251210"/>
      <w:r w:rsidRPr="009A0617">
        <w:lastRenderedPageBreak/>
        <w:t>4.3. Latvijas zilās šķirnes buļļu līnijas</w:t>
      </w:r>
      <w:bookmarkEnd w:id="22"/>
      <w:bookmarkEnd w:id="23"/>
      <w:bookmarkEnd w:id="24"/>
    </w:p>
    <w:p w14:paraId="68B486BE" w14:textId="77777777" w:rsidR="00F23C57" w:rsidRDefault="009A0617" w:rsidP="009A0617">
      <w:pPr>
        <w:spacing w:after="0"/>
        <w:ind w:firstLine="709"/>
        <w:jc w:val="both"/>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Kopš šķirnes atjaunošanas sākuma izveidotas vairākas Latvijas zilo buļļu līnijas.</w:t>
      </w:r>
    </w:p>
    <w:p w14:paraId="70A21F81"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 xml:space="preserve"> Tās ir:</w:t>
      </w:r>
    </w:p>
    <w:p w14:paraId="169F9B11" w14:textId="77777777" w:rsidR="009A0617" w:rsidRPr="009A0617" w:rsidRDefault="009A0617" w:rsidP="009A0617">
      <w:pPr>
        <w:numPr>
          <w:ilvl w:val="0"/>
          <w:numId w:val="4"/>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Zilā Valmierieša ar dēlu Bufalo Užavietis. </w:t>
      </w:r>
      <w:r w:rsidR="00FC3432">
        <w:rPr>
          <w:rFonts w:ascii="Times New Roman" w:eastAsia="Times New Roman" w:hAnsi="Times New Roman" w:cs="Times New Roman"/>
          <w:sz w:val="24"/>
          <w:szCs w:val="24"/>
          <w:lang w:val="lv-LV"/>
        </w:rPr>
        <w:t xml:space="preserve">Pašlaik </w:t>
      </w:r>
      <w:r w:rsidRPr="009A0617">
        <w:rPr>
          <w:rFonts w:ascii="Times New Roman" w:eastAsia="Times New Roman" w:hAnsi="Times New Roman" w:cs="Times New Roman"/>
          <w:sz w:val="24"/>
          <w:szCs w:val="24"/>
          <w:lang w:val="lv-LV"/>
        </w:rPr>
        <w:t xml:space="preserve">līnijā nav neviena turpinātāja-buļļa. </w:t>
      </w:r>
    </w:p>
    <w:p w14:paraId="040C90C1" w14:textId="77777777" w:rsidR="009A0617" w:rsidRPr="009A0617" w:rsidRDefault="009A0617" w:rsidP="009A0617">
      <w:pPr>
        <w:numPr>
          <w:ilvl w:val="0"/>
          <w:numId w:val="4"/>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Nosacīti lietuviešu- jo līnijas veidošanā piedalījušies </w:t>
      </w:r>
      <w:r w:rsidR="00FC3432">
        <w:rPr>
          <w:rFonts w:ascii="Times New Roman" w:eastAsia="Times New Roman" w:hAnsi="Times New Roman" w:cs="Times New Roman"/>
          <w:sz w:val="24"/>
          <w:szCs w:val="24"/>
          <w:lang w:val="lv-LV"/>
        </w:rPr>
        <w:t>Lietuvas pelēkās (</w:t>
      </w:r>
      <w:r w:rsidRPr="009A0617">
        <w:rPr>
          <w:rFonts w:ascii="Times New Roman" w:eastAsia="Times New Roman" w:hAnsi="Times New Roman" w:cs="Times New Roman"/>
          <w:sz w:val="24"/>
          <w:szCs w:val="24"/>
          <w:lang w:val="lv-LV"/>
        </w:rPr>
        <w:t>LP</w:t>
      </w:r>
      <w:r w:rsidR="00FC3432">
        <w:rPr>
          <w:rFonts w:ascii="Times New Roman" w:eastAsia="Times New Roman" w:hAnsi="Times New Roman" w:cs="Times New Roman"/>
          <w:sz w:val="24"/>
          <w:szCs w:val="24"/>
          <w:lang w:val="lv-LV"/>
        </w:rPr>
        <w:t>)</w:t>
      </w:r>
      <w:r w:rsidRPr="009A0617">
        <w:rPr>
          <w:rFonts w:ascii="Times New Roman" w:eastAsia="Times New Roman" w:hAnsi="Times New Roman" w:cs="Times New Roman"/>
          <w:sz w:val="24"/>
          <w:szCs w:val="24"/>
          <w:lang w:val="lv-LV"/>
        </w:rPr>
        <w:t xml:space="preserve"> šķirnes buļļi</w:t>
      </w:r>
    </w:p>
    <w:p w14:paraId="7119EAB7" w14:textId="77777777" w:rsidR="009A0617" w:rsidRPr="009A0617" w:rsidRDefault="0058259B" w:rsidP="009A0617">
      <w:pPr>
        <w:numPr>
          <w:ilvl w:val="1"/>
          <w:numId w:val="4"/>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9A0617" w:rsidRPr="009A0617">
        <w:rPr>
          <w:rFonts w:ascii="Times New Roman" w:eastAsia="Times New Roman" w:hAnsi="Times New Roman" w:cs="Times New Roman"/>
          <w:sz w:val="24"/>
          <w:szCs w:val="24"/>
          <w:lang w:val="lv-LV"/>
        </w:rPr>
        <w:t>Gaujara</w:t>
      </w:r>
      <w:r w:rsidR="00FC3432">
        <w:rPr>
          <w:rFonts w:ascii="Times New Roman" w:eastAsia="Times New Roman" w:hAnsi="Times New Roman" w:cs="Times New Roman"/>
          <w:sz w:val="24"/>
          <w:szCs w:val="24"/>
          <w:lang w:val="lv-LV"/>
        </w:rPr>
        <w:t xml:space="preserve"> līnija</w:t>
      </w:r>
      <w:r w:rsidR="009A0617" w:rsidRPr="009A0617">
        <w:rPr>
          <w:rFonts w:ascii="Times New Roman" w:eastAsia="Times New Roman" w:hAnsi="Times New Roman" w:cs="Times New Roman"/>
          <w:sz w:val="24"/>
          <w:szCs w:val="24"/>
          <w:lang w:val="lv-LV"/>
        </w:rPr>
        <w:t xml:space="preserve">- veidota izmantojot Lietuvas pelēkās šķirnes bulli Erelis. </w:t>
      </w:r>
    </w:p>
    <w:p w14:paraId="0A4E6DF0" w14:textId="77777777" w:rsidR="009A0617" w:rsidRPr="009A0617" w:rsidRDefault="009A0617" w:rsidP="009A0617">
      <w:pPr>
        <w:spacing w:after="0"/>
        <w:ind w:left="144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2.1.1. Pašreiz līnijas Aizupa zaru  turpina MAS esošie buļļi Aizups Lietuvietis   </w:t>
      </w:r>
      <w:r w:rsidR="0038091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 xml:space="preserve">85253 un  no tā iegūtie dēli Pipars 32146, Karlos 32195, Lord Fon Aizups </w:t>
      </w:r>
      <w:r w:rsidR="0038091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 xml:space="preserve">32221, </w:t>
      </w:r>
    </w:p>
    <w:p w14:paraId="7DDC429C" w14:textId="77777777" w:rsidR="00FC3432" w:rsidRDefault="009A0617" w:rsidP="009A0617">
      <w:pPr>
        <w:spacing w:after="0"/>
        <w:ind w:left="144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2.1.2. Jumja zaru turpina buļļi Vīnets 85016 un tā dēls Kripatiņš 32182,   </w:t>
      </w:r>
    </w:p>
    <w:p w14:paraId="05F4643E" w14:textId="77777777" w:rsidR="009A0617" w:rsidRPr="009A0617" w:rsidRDefault="009A0617" w:rsidP="00FC3432">
      <w:pPr>
        <w:spacing w:after="0"/>
        <w:ind w:left="144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S. Klauss, kuram ir ļoti augsts HM </w:t>
      </w:r>
      <w:r w:rsidR="00FC3432">
        <w:rPr>
          <w:rFonts w:ascii="Times New Roman" w:eastAsia="Times New Roman" w:hAnsi="Times New Roman" w:cs="Times New Roman"/>
          <w:sz w:val="24"/>
          <w:szCs w:val="24"/>
          <w:lang w:val="lv-LV"/>
        </w:rPr>
        <w:t xml:space="preserve">šķirnes </w:t>
      </w:r>
      <w:r w:rsidRPr="009A0617">
        <w:rPr>
          <w:rFonts w:ascii="Times New Roman" w:eastAsia="Times New Roman" w:hAnsi="Times New Roman" w:cs="Times New Roman"/>
          <w:sz w:val="24"/>
          <w:szCs w:val="24"/>
          <w:lang w:val="lv-LV"/>
        </w:rPr>
        <w:t>asinības%.</w:t>
      </w:r>
    </w:p>
    <w:p w14:paraId="0BB664E2" w14:textId="77777777" w:rsidR="009A0617" w:rsidRPr="009A0617" w:rsidRDefault="009A0617" w:rsidP="009A0617">
      <w:pPr>
        <w:spacing w:after="0"/>
        <w:ind w:left="144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w:t>
      </w:r>
      <w:r w:rsidR="00F336F6">
        <w:rPr>
          <w:rFonts w:ascii="Times New Roman" w:eastAsia="Times New Roman" w:hAnsi="Times New Roman" w:cs="Times New Roman"/>
          <w:sz w:val="24"/>
          <w:szCs w:val="24"/>
          <w:lang w:val="lv-LV"/>
        </w:rPr>
        <w:t xml:space="preserve">.1.3. Viļņa 85253 zaru nosacīti  </w:t>
      </w:r>
      <w:r w:rsidRPr="009A0617">
        <w:rPr>
          <w:rFonts w:ascii="Times New Roman" w:eastAsia="Times New Roman" w:hAnsi="Times New Roman" w:cs="Times New Roman"/>
          <w:sz w:val="24"/>
          <w:szCs w:val="24"/>
          <w:lang w:val="lv-LV"/>
        </w:rPr>
        <w:t xml:space="preserve">turpina LZ </w:t>
      </w:r>
      <w:r w:rsidR="00C744DD" w:rsidRPr="009A0617">
        <w:rPr>
          <w:rFonts w:ascii="Times New Roman" w:eastAsia="Times New Roman" w:hAnsi="Times New Roman" w:cs="Times New Roman"/>
          <w:sz w:val="24"/>
          <w:szCs w:val="24"/>
          <w:lang w:val="lv-LV"/>
        </w:rPr>
        <w:t>bullis</w:t>
      </w:r>
      <w:r w:rsidRPr="009A0617">
        <w:rPr>
          <w:rFonts w:ascii="Times New Roman" w:eastAsia="Times New Roman" w:hAnsi="Times New Roman" w:cs="Times New Roman"/>
          <w:sz w:val="24"/>
          <w:szCs w:val="24"/>
          <w:lang w:val="lv-LV"/>
        </w:rPr>
        <w:t xml:space="preserve"> Dzilnis 85013, kurš, lai gan </w:t>
      </w:r>
      <w:r w:rsidR="0058259B">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 xml:space="preserve">ir HS Milāna Magnuma dēls, devis daudzus pēctečus ar šķirnei tipisku apmatojuma krāsu un uzlabotu eksterjeru. Dziļņa māte ir LZ buļļa Vilnis meita. </w:t>
      </w:r>
    </w:p>
    <w:p w14:paraId="6F48FB14" w14:textId="77777777" w:rsidR="009A0617" w:rsidRPr="009A0617" w:rsidRDefault="009A0617" w:rsidP="009A0617">
      <w:pPr>
        <w:spacing w:after="0"/>
        <w:ind w:left="118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2.2. Lietuviešu līnijai pieskaitāmi arī LP buļļa Erelis izcelsmes  vaislinieki Rolviks 32134 un Volle 32146</w:t>
      </w:r>
      <w:r w:rsidR="00FC3432">
        <w:rPr>
          <w:rFonts w:ascii="Times New Roman" w:eastAsia="Times New Roman" w:hAnsi="Times New Roman" w:cs="Times New Roman"/>
          <w:sz w:val="24"/>
          <w:szCs w:val="24"/>
          <w:lang w:val="lv-LV"/>
        </w:rPr>
        <w:t xml:space="preserve">, kas iegūti </w:t>
      </w:r>
      <w:r w:rsidRPr="009A0617">
        <w:rPr>
          <w:rFonts w:ascii="Times New Roman" w:eastAsia="Times New Roman" w:hAnsi="Times New Roman" w:cs="Times New Roman"/>
          <w:sz w:val="24"/>
          <w:szCs w:val="24"/>
          <w:lang w:val="lv-LV"/>
        </w:rPr>
        <w:t xml:space="preserve"> no</w:t>
      </w:r>
      <w:r w:rsidR="007056D6">
        <w:rPr>
          <w:rFonts w:ascii="Times New Roman" w:eastAsia="Times New Roman" w:hAnsi="Times New Roman" w:cs="Times New Roman"/>
          <w:sz w:val="24"/>
          <w:szCs w:val="24"/>
          <w:lang w:val="lv-LV"/>
        </w:rPr>
        <w:t xml:space="preserve"> LP buļļa Elisonas un</w:t>
      </w:r>
      <w:r w:rsidRPr="009A0617">
        <w:rPr>
          <w:rFonts w:ascii="Times New Roman" w:eastAsia="Times New Roman" w:hAnsi="Times New Roman" w:cs="Times New Roman"/>
          <w:sz w:val="24"/>
          <w:szCs w:val="24"/>
          <w:lang w:val="lv-LV"/>
        </w:rPr>
        <w:t xml:space="preserve"> govīm </w:t>
      </w:r>
      <w:r w:rsidR="007056D6">
        <w:rPr>
          <w:rFonts w:ascii="Times New Roman" w:eastAsia="Times New Roman" w:hAnsi="Times New Roman" w:cs="Times New Roman"/>
          <w:sz w:val="24"/>
          <w:szCs w:val="24"/>
          <w:lang w:val="lv-LV"/>
        </w:rPr>
        <w:t xml:space="preserve">ar iespējami augstu LZ asinību </w:t>
      </w:r>
      <w:r w:rsidRPr="009A0617">
        <w:rPr>
          <w:rFonts w:ascii="Times New Roman" w:eastAsia="Times New Roman" w:hAnsi="Times New Roman" w:cs="Times New Roman"/>
          <w:sz w:val="24"/>
          <w:szCs w:val="24"/>
          <w:lang w:val="lv-LV"/>
        </w:rPr>
        <w:t xml:space="preserve">un ierobežoti izmantojamie </w:t>
      </w:r>
      <w:r w:rsidR="00FC3432" w:rsidRPr="009A0617">
        <w:rPr>
          <w:rFonts w:ascii="Times New Roman" w:eastAsia="Times New Roman" w:hAnsi="Times New Roman" w:cs="Times New Roman"/>
          <w:sz w:val="24"/>
          <w:szCs w:val="24"/>
          <w:lang w:val="lv-LV"/>
        </w:rPr>
        <w:t xml:space="preserve">LP šķirnes </w:t>
      </w:r>
      <w:r w:rsidR="00FC3432">
        <w:rPr>
          <w:rFonts w:ascii="Times New Roman" w:eastAsia="Times New Roman" w:hAnsi="Times New Roman" w:cs="Times New Roman"/>
          <w:sz w:val="24"/>
          <w:szCs w:val="24"/>
          <w:lang w:val="lv-LV"/>
        </w:rPr>
        <w:t xml:space="preserve">buļļi </w:t>
      </w:r>
      <w:r w:rsidRPr="009A0617">
        <w:rPr>
          <w:rFonts w:ascii="Times New Roman" w:eastAsia="Times New Roman" w:hAnsi="Times New Roman" w:cs="Times New Roman"/>
          <w:sz w:val="24"/>
          <w:szCs w:val="24"/>
          <w:lang w:val="lv-LV"/>
        </w:rPr>
        <w:t>Šemis 80060 un Rolis 80023. Neradnieciskāku līniju veidošanai izmantojami buļļi Džiburs 32174, kura tēvs ir Šemis un māte LP buļļa Rolis meita un Dzintars 32175, kura tēva tēvs ir LZ bullis Darbonis 32116.</w:t>
      </w:r>
    </w:p>
    <w:p w14:paraId="5DD52B52" w14:textId="77777777" w:rsidR="009A0617" w:rsidRPr="009A0617" w:rsidRDefault="009A0617" w:rsidP="009A0617">
      <w:pPr>
        <w:numPr>
          <w:ilvl w:val="0"/>
          <w:numId w:val="4"/>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Potrimpa</w:t>
      </w:r>
      <w:r w:rsidR="007056D6">
        <w:rPr>
          <w:rFonts w:ascii="Times New Roman" w:eastAsia="Times New Roman" w:hAnsi="Times New Roman" w:cs="Times New Roman"/>
          <w:sz w:val="24"/>
          <w:szCs w:val="24"/>
          <w:lang w:val="lv-LV"/>
        </w:rPr>
        <w:t xml:space="preserve"> līnija </w:t>
      </w:r>
      <w:r w:rsidRPr="009A0617">
        <w:rPr>
          <w:rFonts w:ascii="Times New Roman" w:eastAsia="Times New Roman" w:hAnsi="Times New Roman" w:cs="Times New Roman"/>
          <w:sz w:val="24"/>
          <w:szCs w:val="24"/>
          <w:lang w:val="lv-LV"/>
        </w:rPr>
        <w:t>- veidota no LB buļļa Lofs Potrimps 30883, kurš tika izmantots LZ atjaunošanai, jo šī buļļa pēcnācējiem reizēm bijusi LZ līdzīga apmatojuma krāsa. Pieļaujams, ka bullim priekštečos bijuši LZ šķirnes dzīvnieki. No Lofa Potrimpa iegūts vaislas bullis Saksis 85007. Pašreiz līniju turpina viņa dēls Samts 32105 un tā dēls Dinārs 32179.</w:t>
      </w:r>
    </w:p>
    <w:p w14:paraId="55EBC8C5" w14:textId="77777777" w:rsidR="009A0617" w:rsidRDefault="009A0617" w:rsidP="009A0617">
      <w:pPr>
        <w:numPr>
          <w:ilvl w:val="0"/>
          <w:numId w:val="4"/>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Tiroles pelēko</w:t>
      </w:r>
      <w:r w:rsidR="007056D6">
        <w:rPr>
          <w:rFonts w:ascii="Times New Roman" w:eastAsia="Times New Roman" w:hAnsi="Times New Roman" w:cs="Times New Roman"/>
          <w:sz w:val="24"/>
          <w:szCs w:val="24"/>
          <w:lang w:val="lv-LV"/>
        </w:rPr>
        <w:t xml:space="preserve"> līnija - veidota, izmantojot piecus</w:t>
      </w:r>
      <w:r w:rsidRPr="009A0617">
        <w:rPr>
          <w:rFonts w:ascii="Times New Roman" w:eastAsia="Times New Roman" w:hAnsi="Times New Roman" w:cs="Times New Roman"/>
          <w:sz w:val="24"/>
          <w:szCs w:val="24"/>
          <w:lang w:val="lv-LV"/>
        </w:rPr>
        <w:t xml:space="preserve"> Tiroles pelēkās šķirnes vaislas buļļus laikā, kad </w:t>
      </w:r>
      <w:r w:rsidR="007056D6">
        <w:rPr>
          <w:rFonts w:ascii="Times New Roman" w:eastAsia="Times New Roman" w:hAnsi="Times New Roman" w:cs="Times New Roman"/>
          <w:sz w:val="24"/>
          <w:szCs w:val="24"/>
          <w:lang w:val="lv-LV"/>
        </w:rPr>
        <w:t xml:space="preserve">LZ šķirnes populācijā </w:t>
      </w:r>
      <w:r w:rsidRPr="009A0617">
        <w:rPr>
          <w:rFonts w:ascii="Times New Roman" w:eastAsia="Times New Roman" w:hAnsi="Times New Roman" w:cs="Times New Roman"/>
          <w:sz w:val="24"/>
          <w:szCs w:val="24"/>
          <w:lang w:val="lv-LV"/>
        </w:rPr>
        <w:t xml:space="preserve">radniecīgās vaislinieku izcelsmes dēļ radās problēmas ar strauju inbrīdinga paaugstināšanos šķirnē. Līnijā darbojās 5 TP šķirnes buļļi un divi viena tēva Demilus 85009 vaislas buļļi Rinaldo, Zorro. Tā kā TP buļļu izmantošana ievērojami mainīja pēcteču eksterjera tipu, padarot tos līdzīgus gaļas tipa dzīvniekiem, šīs līnijas buļļu </w:t>
      </w:r>
      <w:r w:rsidR="007056D6">
        <w:rPr>
          <w:rFonts w:ascii="Times New Roman" w:eastAsia="Times New Roman" w:hAnsi="Times New Roman" w:cs="Times New Roman"/>
          <w:sz w:val="24"/>
          <w:szCs w:val="24"/>
          <w:lang w:val="lv-LV"/>
        </w:rPr>
        <w:t xml:space="preserve">tālāka </w:t>
      </w:r>
      <w:r w:rsidRPr="009A0617">
        <w:rPr>
          <w:rFonts w:ascii="Times New Roman" w:eastAsia="Times New Roman" w:hAnsi="Times New Roman" w:cs="Times New Roman"/>
          <w:sz w:val="24"/>
          <w:szCs w:val="24"/>
          <w:lang w:val="lv-LV"/>
        </w:rPr>
        <w:t>atražošana nav lietderīga.</w:t>
      </w:r>
    </w:p>
    <w:p w14:paraId="5182218E" w14:textId="77777777" w:rsidR="003356EA" w:rsidRDefault="003356EA" w:rsidP="00AF6063">
      <w:pPr>
        <w:pStyle w:val="Heading1"/>
      </w:pPr>
      <w:bookmarkStart w:id="25" w:name="_Toc7199729"/>
      <w:bookmarkStart w:id="26" w:name="_Toc7199725"/>
    </w:p>
    <w:p w14:paraId="084E2552" w14:textId="77777777" w:rsidR="009A0617" w:rsidRPr="00073FE5" w:rsidRDefault="0096299D" w:rsidP="005F48AF">
      <w:pPr>
        <w:pStyle w:val="Heading1"/>
      </w:pPr>
      <w:bookmarkStart w:id="27" w:name="_Toc13596801"/>
      <w:bookmarkStart w:id="28" w:name="_Toc20251211"/>
      <w:bookmarkEnd w:id="25"/>
      <w:r w:rsidRPr="00073FE5">
        <w:t>5</w:t>
      </w:r>
      <w:r w:rsidR="009A0617" w:rsidRPr="00073FE5">
        <w:t>.Audzēšanas programmas realizācijas teritorija</w:t>
      </w:r>
      <w:bookmarkEnd w:id="26"/>
      <w:bookmarkEnd w:id="27"/>
      <w:bookmarkEnd w:id="28"/>
    </w:p>
    <w:p w14:paraId="38FA815F" w14:textId="77777777" w:rsid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Latvijas zilo govju šķirnes audzēšanas programma tiek realizēta visā Latvijas republikas teritorijā.</w:t>
      </w:r>
    </w:p>
    <w:p w14:paraId="7D41F765" w14:textId="77777777" w:rsidR="005F48AF" w:rsidRDefault="005F48AF" w:rsidP="009A0617">
      <w:pPr>
        <w:spacing w:after="0"/>
        <w:ind w:firstLine="709"/>
        <w:jc w:val="both"/>
        <w:rPr>
          <w:rFonts w:ascii="Times New Roman" w:eastAsia="Times New Roman" w:hAnsi="Times New Roman" w:cs="Times New Roman"/>
          <w:sz w:val="24"/>
          <w:szCs w:val="24"/>
          <w:lang w:val="lv-LV"/>
        </w:rPr>
      </w:pPr>
    </w:p>
    <w:p w14:paraId="66BCCE62" w14:textId="77777777" w:rsidR="00116719" w:rsidRDefault="00116719" w:rsidP="00116719">
      <w:pPr>
        <w:pStyle w:val="Heading1"/>
        <w:ind w:firstLine="0"/>
        <w:jc w:val="left"/>
        <w:rPr>
          <w:rFonts w:cs="Times New Roman"/>
          <w:b w:val="0"/>
          <w:color w:val="auto"/>
          <w:sz w:val="24"/>
          <w:szCs w:val="24"/>
          <w:lang w:eastAsia="en-US"/>
        </w:rPr>
      </w:pPr>
      <w:bookmarkStart w:id="29" w:name="_Toc13596802"/>
    </w:p>
    <w:p w14:paraId="744666A1" w14:textId="77777777" w:rsidR="000622B3" w:rsidRPr="000622B3" w:rsidRDefault="000622B3" w:rsidP="000622B3">
      <w:pPr>
        <w:rPr>
          <w:lang w:val="lv-LV"/>
        </w:rPr>
      </w:pPr>
    </w:p>
    <w:p w14:paraId="4BDC374F" w14:textId="77777777" w:rsidR="009A0617" w:rsidRPr="00073FE5" w:rsidRDefault="0096299D" w:rsidP="00116719">
      <w:pPr>
        <w:pStyle w:val="Heading1"/>
        <w:ind w:firstLine="0"/>
      </w:pPr>
      <w:bookmarkStart w:id="30" w:name="_Toc20251212"/>
      <w:r w:rsidRPr="00073FE5">
        <w:lastRenderedPageBreak/>
        <w:t>6</w:t>
      </w:r>
      <w:r w:rsidR="009A0617" w:rsidRPr="00073FE5">
        <w:t>. Programmas realizācijai noteiktais vaislas dzīvnieku skaits</w:t>
      </w:r>
      <w:bookmarkEnd w:id="29"/>
      <w:bookmarkEnd w:id="30"/>
    </w:p>
    <w:p w14:paraId="5A429F40" w14:textId="77777777" w:rsidR="009A0617" w:rsidRPr="009A0617" w:rsidRDefault="004B5443" w:rsidP="009A0617">
      <w:pPr>
        <w:spacing w:after="0"/>
        <w:ind w:firstLine="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Uz </w:t>
      </w:r>
      <w:r w:rsidR="009A0617" w:rsidRPr="009A0617">
        <w:rPr>
          <w:rFonts w:ascii="Times New Roman" w:eastAsia="Times New Roman" w:hAnsi="Times New Roman" w:cs="Times New Roman"/>
          <w:sz w:val="24"/>
          <w:szCs w:val="24"/>
          <w:lang w:val="lv-LV"/>
        </w:rPr>
        <w:t>2019.gada 31.janvāri Latvijā ir 855 LZ šķirnes dzīvnieki. Sievišķo dzīvnieku skaits kopā 762. No tiem 415 slaucamas govis, 55 zīdītājgovis un 292 dažādu vecumu tele</w:t>
      </w:r>
      <w:r>
        <w:rPr>
          <w:rFonts w:ascii="Times New Roman" w:eastAsia="Times New Roman" w:hAnsi="Times New Roman" w:cs="Times New Roman"/>
          <w:sz w:val="24"/>
          <w:szCs w:val="24"/>
          <w:lang w:val="lv-LV"/>
        </w:rPr>
        <w:t xml:space="preserve">s. Vīrišķo dzīvnieku kopskaits </w:t>
      </w:r>
      <w:r w:rsidR="009A0617" w:rsidRPr="009A0617">
        <w:rPr>
          <w:rFonts w:ascii="Times New Roman" w:eastAsia="Times New Roman" w:hAnsi="Times New Roman" w:cs="Times New Roman"/>
          <w:sz w:val="24"/>
          <w:szCs w:val="24"/>
          <w:lang w:val="lv-LV"/>
        </w:rPr>
        <w:t>93, no tiem 3 vaislas buļļi dabīgā lecināšanā un 1 vaislas bullis biopro</w:t>
      </w:r>
      <w:r>
        <w:rPr>
          <w:rFonts w:ascii="Times New Roman" w:eastAsia="Times New Roman" w:hAnsi="Times New Roman" w:cs="Times New Roman"/>
          <w:sz w:val="24"/>
          <w:szCs w:val="24"/>
          <w:lang w:val="lv-LV"/>
        </w:rPr>
        <w:t xml:space="preserve">dukta iegūšanai Siguldas CMAS. </w:t>
      </w:r>
      <w:r w:rsidR="009A0617" w:rsidRPr="009A0617">
        <w:rPr>
          <w:rFonts w:ascii="Times New Roman" w:eastAsia="Times New Roman" w:hAnsi="Times New Roman" w:cs="Times New Roman"/>
          <w:sz w:val="24"/>
          <w:szCs w:val="24"/>
          <w:lang w:val="lv-LV"/>
        </w:rPr>
        <w:t>No visiem 855 dzīvniekiem 2018.gadā 318 bija iekļauti LZĢR programmas realizācijā.</w:t>
      </w:r>
    </w:p>
    <w:p w14:paraId="48E43404"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Kopš šķirnes saglabāšanas darba uzsākšanas atražošanā izmantoti 29 sertificēti LZ šķirnes vaislas buļļi, 3 LP šķirnes vaislinieki, 5 TP šķirnes buļļi un 1 LB šķirnes bullis.</w:t>
      </w:r>
    </w:p>
    <w:p w14:paraId="75AC4827" w14:textId="1F437D40" w:rsidR="009A0617" w:rsidRDefault="009A0617" w:rsidP="002C3476">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Veiksmīgai šķirnes saglabāšanai un turpmākai atražošanai audzēšanas programmas sastāvā  jābūt  līdz 30 vaislas buļļiem, kuri pārstāv esošās buļļu līnijas</w:t>
      </w:r>
      <w:r w:rsidR="00721BC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punkts 4.3.) un vismaz 150 govīm.</w:t>
      </w:r>
    </w:p>
    <w:p w14:paraId="6D59040A" w14:textId="77777777" w:rsidR="002C3476" w:rsidRPr="00F948B0" w:rsidRDefault="002C3476" w:rsidP="002C3476">
      <w:pPr>
        <w:spacing w:after="0"/>
        <w:ind w:firstLine="709"/>
        <w:jc w:val="both"/>
        <w:rPr>
          <w:lang w:val="lv-LV"/>
        </w:rPr>
      </w:pPr>
    </w:p>
    <w:p w14:paraId="0AFCE7DA" w14:textId="77777777" w:rsidR="009A0617" w:rsidRPr="00073FE5" w:rsidRDefault="0096299D" w:rsidP="005F48AF">
      <w:pPr>
        <w:pStyle w:val="Heading1"/>
        <w:ind w:firstLine="720"/>
        <w:rPr>
          <w:rFonts w:eastAsia="Calibri"/>
        </w:rPr>
      </w:pPr>
      <w:bookmarkStart w:id="31" w:name="_Toc7199727"/>
      <w:bookmarkStart w:id="32" w:name="_Toc13596803"/>
      <w:bookmarkStart w:id="33" w:name="_Toc20251213"/>
      <w:r w:rsidRPr="00073FE5">
        <w:t>7</w:t>
      </w:r>
      <w:r w:rsidR="009A0617" w:rsidRPr="00073FE5">
        <w:t xml:space="preserve">. </w:t>
      </w:r>
      <w:r w:rsidR="009A0617" w:rsidRPr="00073FE5">
        <w:rPr>
          <w:rFonts w:eastAsia="Calibri"/>
        </w:rPr>
        <w:t>Dzīvnieku identificēšanas sistēma</w:t>
      </w:r>
      <w:bookmarkEnd w:id="31"/>
      <w:bookmarkEnd w:id="32"/>
      <w:bookmarkEnd w:id="33"/>
    </w:p>
    <w:p w14:paraId="23573F2F"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Latvijas zilās šķirnes dzīvnieku apzīmēšana notiek spēkā esošajos normatī</w:t>
      </w:r>
      <w:r w:rsidR="004016BB">
        <w:rPr>
          <w:rFonts w:ascii="Times New Roman" w:eastAsia="Times New Roman" w:hAnsi="Times New Roman" w:cs="Times New Roman"/>
          <w:sz w:val="24"/>
          <w:szCs w:val="24"/>
          <w:lang w:val="lv-LV"/>
        </w:rPr>
        <w:t xml:space="preserve">vajos aktos noteiktā kārtībā. </w:t>
      </w:r>
      <w:r w:rsidRPr="009A0617">
        <w:rPr>
          <w:rFonts w:ascii="Times New Roman" w:eastAsia="Times New Roman" w:hAnsi="Times New Roman" w:cs="Times New Roman"/>
          <w:sz w:val="24"/>
          <w:szCs w:val="24"/>
          <w:lang w:val="lv-LV"/>
        </w:rPr>
        <w:t>Identifikācijas sistēma ietver sekojošus elementus:</w:t>
      </w:r>
      <w:r w:rsidR="007056D6">
        <w:rPr>
          <w:rFonts w:ascii="Times New Roman" w:eastAsia="Times New Roman" w:hAnsi="Times New Roman" w:cs="Times New Roman"/>
          <w:sz w:val="24"/>
          <w:szCs w:val="24"/>
          <w:lang w:val="lv-LV"/>
        </w:rPr>
        <w:t xml:space="preserve"> (1)</w:t>
      </w:r>
      <w:r w:rsidRPr="009A0617">
        <w:rPr>
          <w:rFonts w:ascii="Times New Roman" w:eastAsia="Times New Roman" w:hAnsi="Times New Roman" w:cs="Times New Roman"/>
          <w:sz w:val="24"/>
          <w:szCs w:val="24"/>
          <w:lang w:val="lv-LV"/>
        </w:rPr>
        <w:t xml:space="preserve"> krotālijas, lai identificētu dzīvniekus individuāli, </w:t>
      </w:r>
      <w:r w:rsidR="007056D6">
        <w:rPr>
          <w:rFonts w:ascii="Times New Roman" w:eastAsia="Times New Roman" w:hAnsi="Times New Roman" w:cs="Times New Roman"/>
          <w:sz w:val="24"/>
          <w:szCs w:val="24"/>
          <w:lang w:val="lv-LV"/>
        </w:rPr>
        <w:t xml:space="preserve">(2) </w:t>
      </w:r>
      <w:r w:rsidRPr="009A0617">
        <w:rPr>
          <w:rFonts w:ascii="Times New Roman" w:eastAsia="Times New Roman" w:hAnsi="Times New Roman" w:cs="Times New Roman"/>
          <w:sz w:val="24"/>
          <w:szCs w:val="24"/>
          <w:lang w:val="lv-LV"/>
        </w:rPr>
        <w:t xml:space="preserve">elektronisku datu bāzi, </w:t>
      </w:r>
      <w:r w:rsidR="007056D6">
        <w:rPr>
          <w:rFonts w:ascii="Times New Roman" w:eastAsia="Times New Roman" w:hAnsi="Times New Roman" w:cs="Times New Roman"/>
          <w:sz w:val="24"/>
          <w:szCs w:val="24"/>
          <w:lang w:val="lv-LV"/>
        </w:rPr>
        <w:t>(3)</w:t>
      </w:r>
      <w:r w:rsidRPr="009A0617">
        <w:rPr>
          <w:rFonts w:ascii="Times New Roman" w:eastAsia="Times New Roman" w:hAnsi="Times New Roman" w:cs="Times New Roman"/>
          <w:sz w:val="24"/>
          <w:szCs w:val="24"/>
          <w:lang w:val="lv-LV"/>
        </w:rPr>
        <w:t xml:space="preserve">uz  īpašnieka iesnieguma pamata </w:t>
      </w:r>
      <w:r w:rsidR="007056D6">
        <w:rPr>
          <w:rFonts w:ascii="Times New Roman" w:eastAsia="Times New Roman" w:hAnsi="Times New Roman" w:cs="Times New Roman"/>
          <w:sz w:val="24"/>
          <w:szCs w:val="24"/>
          <w:lang w:val="lv-LV"/>
        </w:rPr>
        <w:t xml:space="preserve">izsniegtas </w:t>
      </w:r>
      <w:r w:rsidRPr="009A0617">
        <w:rPr>
          <w:rFonts w:ascii="Times New Roman" w:eastAsia="Times New Roman" w:hAnsi="Times New Roman" w:cs="Times New Roman"/>
          <w:sz w:val="24"/>
          <w:szCs w:val="24"/>
          <w:lang w:val="lv-LV"/>
        </w:rPr>
        <w:t>p</w:t>
      </w:r>
      <w:r w:rsidR="007056D6">
        <w:rPr>
          <w:rFonts w:ascii="Times New Roman" w:eastAsia="Times New Roman" w:hAnsi="Times New Roman" w:cs="Times New Roman"/>
          <w:sz w:val="24"/>
          <w:szCs w:val="24"/>
          <w:lang w:val="lv-LV"/>
        </w:rPr>
        <w:t>ases eksportējamiem dzīvniekiem un (4)</w:t>
      </w:r>
      <w:r w:rsidRPr="009A0617">
        <w:rPr>
          <w:rFonts w:ascii="Times New Roman" w:eastAsia="Times New Roman" w:hAnsi="Times New Roman" w:cs="Times New Roman"/>
          <w:sz w:val="24"/>
          <w:szCs w:val="24"/>
          <w:lang w:val="lv-LV"/>
        </w:rPr>
        <w:t xml:space="preserve"> individuālus </w:t>
      </w:r>
      <w:r w:rsidR="007056D6">
        <w:rPr>
          <w:rFonts w:ascii="Times New Roman" w:eastAsia="Times New Roman" w:hAnsi="Times New Roman" w:cs="Times New Roman"/>
          <w:sz w:val="24"/>
          <w:szCs w:val="24"/>
          <w:lang w:val="lv-LV"/>
        </w:rPr>
        <w:t xml:space="preserve">novietnes </w:t>
      </w:r>
      <w:r w:rsidRPr="009A0617">
        <w:rPr>
          <w:rFonts w:ascii="Times New Roman" w:eastAsia="Times New Roman" w:hAnsi="Times New Roman" w:cs="Times New Roman"/>
          <w:sz w:val="24"/>
          <w:szCs w:val="24"/>
          <w:lang w:val="lv-LV"/>
        </w:rPr>
        <w:t>reģistrus katrā saimniecībā.</w:t>
      </w:r>
    </w:p>
    <w:p w14:paraId="651FAF43" w14:textId="77777777" w:rsidR="00F23C57" w:rsidRDefault="009A0617" w:rsidP="00155804">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Novietnes reģistru veido un elektroniski, vai papīra formā uztur dzīvnieku turētājs. Novietnes dzīvnieku reģistrs atrodas pie turētāja, un to glabā vismaz trīs gadus pēc pēdējā reģistrētā dzīvnieka </w:t>
      </w:r>
      <w:r w:rsidR="00155804">
        <w:rPr>
          <w:rFonts w:ascii="Times New Roman" w:eastAsia="Times New Roman" w:hAnsi="Times New Roman" w:cs="Times New Roman"/>
          <w:sz w:val="24"/>
          <w:szCs w:val="24"/>
          <w:lang w:val="lv-LV"/>
        </w:rPr>
        <w:t>pārvietošanas vai likvidēšanas.</w:t>
      </w:r>
    </w:p>
    <w:p w14:paraId="0B93783B" w14:textId="77777777" w:rsidR="00155804" w:rsidRPr="00155804" w:rsidRDefault="00155804" w:rsidP="00155804">
      <w:pPr>
        <w:spacing w:after="0"/>
        <w:ind w:firstLine="709"/>
        <w:jc w:val="both"/>
        <w:rPr>
          <w:rFonts w:ascii="Times New Roman" w:eastAsia="Times New Roman" w:hAnsi="Times New Roman" w:cs="Times New Roman"/>
          <w:sz w:val="24"/>
          <w:szCs w:val="24"/>
          <w:lang w:val="lv-LV"/>
        </w:rPr>
      </w:pPr>
    </w:p>
    <w:p w14:paraId="39E48C33" w14:textId="77777777" w:rsidR="00C97BB8" w:rsidRPr="00C97BB8" w:rsidRDefault="00C97BB8" w:rsidP="00C97BB8">
      <w:pPr>
        <w:spacing w:after="240"/>
        <w:ind w:firstLine="539"/>
        <w:jc w:val="center"/>
        <w:outlineLvl w:val="0"/>
        <w:rPr>
          <w:rFonts w:ascii="Times New Roman" w:eastAsia="Times New Roman" w:hAnsi="Times New Roman" w:cs="Calibri"/>
          <w:b/>
          <w:color w:val="000000"/>
          <w:sz w:val="28"/>
          <w:szCs w:val="28"/>
          <w:lang w:val="lv-LV" w:eastAsia="lv-LV"/>
        </w:rPr>
      </w:pPr>
      <w:bookmarkStart w:id="34" w:name="_Toc7199728"/>
      <w:bookmarkStart w:id="35" w:name="_Toc13596804"/>
      <w:bookmarkStart w:id="36" w:name="_Toc20251214"/>
      <w:r w:rsidRPr="00C97BB8">
        <w:rPr>
          <w:rFonts w:ascii="Times New Roman" w:eastAsia="Times New Roman" w:hAnsi="Times New Roman" w:cs="Calibri"/>
          <w:b/>
          <w:color w:val="000000"/>
          <w:sz w:val="28"/>
          <w:szCs w:val="28"/>
          <w:lang w:val="lv-LV" w:eastAsia="lv-LV"/>
        </w:rPr>
        <w:t>8. Latvijas zilās šķirnes dzīvnieku izcelsmes reģistrācijas sistēma</w:t>
      </w:r>
      <w:bookmarkEnd w:id="34"/>
      <w:bookmarkEnd w:id="35"/>
      <w:bookmarkEnd w:id="36"/>
    </w:p>
    <w:p w14:paraId="5760CEA8" w14:textId="77777777" w:rsidR="00BF370B" w:rsidRDefault="00C97BB8" w:rsidP="00BF370B">
      <w:pPr>
        <w:spacing w:after="0"/>
        <w:ind w:firstLine="539"/>
        <w:jc w:val="both"/>
        <w:outlineLvl w:val="0"/>
        <w:rPr>
          <w:rFonts w:ascii="Times New Roman" w:eastAsia="Times New Roman" w:hAnsi="Times New Roman" w:cs="Times New Roman"/>
          <w:sz w:val="24"/>
          <w:szCs w:val="24"/>
          <w:lang w:val="lv-LV"/>
        </w:rPr>
      </w:pPr>
      <w:r w:rsidRPr="00C97BB8">
        <w:rPr>
          <w:rFonts w:ascii="Times New Roman" w:eastAsia="Times New Roman" w:hAnsi="Times New Roman" w:cs="Times New Roman"/>
          <w:sz w:val="24"/>
          <w:szCs w:val="24"/>
          <w:lang w:val="lv-LV"/>
        </w:rPr>
        <w:t>Latvijas zilās šķirnes dzīvnieku izcelsmes reģistrācijas sistēmu nodrošina Lauksaimniecības datu centrs, kas reģistrē visus ar dzīvnieku saistītos notikumus. Lauksaimniecības datu centrs piešķir LZ šķirni saskaņā ar Latvijas zilās šķirnes audzēšanas programmā 2019.-2029.gadam noteiktajiem kritērijiem, kas noteikti šīs programmas 8. nodaļā.</w:t>
      </w:r>
    </w:p>
    <w:p w14:paraId="40F13766" w14:textId="196B0923" w:rsidR="00BF370B" w:rsidRPr="00C97BB8" w:rsidRDefault="00BF370B" w:rsidP="00BF370B">
      <w:pPr>
        <w:spacing w:after="240"/>
        <w:ind w:firstLine="539"/>
        <w:jc w:val="both"/>
        <w:outlineLvl w:val="0"/>
        <w:rPr>
          <w:rFonts w:ascii="Times New Roman" w:eastAsia="Times New Roman" w:hAnsi="Times New Roman" w:cs="Times New Roman"/>
          <w:sz w:val="24"/>
          <w:szCs w:val="24"/>
          <w:lang w:val="lv-LV"/>
        </w:rPr>
      </w:pPr>
      <w:r w:rsidRPr="00BF370B">
        <w:rPr>
          <w:rFonts w:ascii="Times New Roman" w:eastAsia="Times New Roman" w:hAnsi="Times New Roman" w:cs="Times New Roman"/>
          <w:sz w:val="24"/>
          <w:szCs w:val="24"/>
          <w:lang w:val="lv-LV"/>
        </w:rPr>
        <w:t>Šķirnes apzīmējuma piešķiršanas shēma</w:t>
      </w:r>
      <w:r>
        <w:rPr>
          <w:rFonts w:ascii="Times New Roman" w:eastAsia="Times New Roman" w:hAnsi="Times New Roman" w:cs="Times New Roman"/>
          <w:sz w:val="24"/>
          <w:szCs w:val="24"/>
          <w:lang w:val="lv-LV"/>
        </w:rPr>
        <w:t xml:space="preserve"> “</w:t>
      </w:r>
      <w:r w:rsidRPr="002D0704">
        <w:rPr>
          <w:rFonts w:ascii="Times New Roman" w:eastAsia="Times New Roman" w:hAnsi="Times New Roman" w:cs="Times New Roman"/>
          <w:sz w:val="24"/>
          <w:szCs w:val="24"/>
          <w:lang w:val="lv-LV"/>
        </w:rPr>
        <w:t>LZ šķirnes piešķiršanas principi</w:t>
      </w:r>
      <w:r>
        <w:rPr>
          <w:rFonts w:ascii="Times New Roman" w:eastAsia="Times New Roman" w:hAnsi="Times New Roman" w:cs="Times New Roman"/>
          <w:sz w:val="24"/>
          <w:szCs w:val="24"/>
          <w:lang w:val="lv-LV"/>
        </w:rPr>
        <w:t xml:space="preserve">” </w:t>
      </w:r>
      <w:r w:rsidRPr="00BF370B">
        <w:rPr>
          <w:rFonts w:ascii="Times New Roman" w:eastAsia="Times New Roman" w:hAnsi="Times New Roman" w:cs="Times New Roman"/>
          <w:sz w:val="24"/>
          <w:szCs w:val="24"/>
          <w:lang w:val="lv-LV"/>
        </w:rPr>
        <w:t xml:space="preserve"> gadījumiem, kad viens no vecākiem ir LZ, bet otrs pieder pieļaujamām šķirnēm (HM,</w:t>
      </w:r>
      <w:r>
        <w:rPr>
          <w:rFonts w:ascii="Times New Roman" w:eastAsia="Times New Roman" w:hAnsi="Times New Roman" w:cs="Times New Roman"/>
          <w:sz w:val="24"/>
          <w:szCs w:val="24"/>
          <w:lang w:val="lv-LV"/>
        </w:rPr>
        <w:t xml:space="preserve"> </w:t>
      </w:r>
      <w:r w:rsidRPr="00BF370B">
        <w:rPr>
          <w:rFonts w:ascii="Times New Roman" w:eastAsia="Times New Roman" w:hAnsi="Times New Roman" w:cs="Times New Roman"/>
          <w:sz w:val="24"/>
          <w:szCs w:val="24"/>
          <w:lang w:val="lv-LV"/>
        </w:rPr>
        <w:t>HS,</w:t>
      </w:r>
      <w:r>
        <w:rPr>
          <w:rFonts w:ascii="Times New Roman" w:eastAsia="Times New Roman" w:hAnsi="Times New Roman" w:cs="Times New Roman"/>
          <w:sz w:val="24"/>
          <w:szCs w:val="24"/>
          <w:lang w:val="lv-LV"/>
        </w:rPr>
        <w:t xml:space="preserve"> </w:t>
      </w:r>
      <w:r w:rsidRPr="00BF370B">
        <w:rPr>
          <w:rFonts w:ascii="Times New Roman" w:eastAsia="Times New Roman" w:hAnsi="Times New Roman" w:cs="Times New Roman"/>
          <w:sz w:val="24"/>
          <w:szCs w:val="24"/>
          <w:lang w:val="lv-LV"/>
        </w:rPr>
        <w:t>LB,</w:t>
      </w:r>
      <w:r>
        <w:rPr>
          <w:rFonts w:ascii="Times New Roman" w:eastAsia="Times New Roman" w:hAnsi="Times New Roman" w:cs="Times New Roman"/>
          <w:sz w:val="24"/>
          <w:szCs w:val="24"/>
          <w:lang w:val="lv-LV"/>
        </w:rPr>
        <w:t xml:space="preserve"> </w:t>
      </w:r>
      <w:r w:rsidRPr="00BF370B">
        <w:rPr>
          <w:rFonts w:ascii="Times New Roman" w:eastAsia="Times New Roman" w:hAnsi="Times New Roman" w:cs="Times New Roman"/>
          <w:sz w:val="24"/>
          <w:szCs w:val="24"/>
          <w:lang w:val="lv-LV"/>
        </w:rPr>
        <w:t>DS,</w:t>
      </w:r>
      <w:r>
        <w:rPr>
          <w:rFonts w:ascii="Times New Roman" w:eastAsia="Times New Roman" w:hAnsi="Times New Roman" w:cs="Times New Roman"/>
          <w:sz w:val="24"/>
          <w:szCs w:val="24"/>
          <w:lang w:val="lv-LV"/>
        </w:rPr>
        <w:t xml:space="preserve"> </w:t>
      </w:r>
      <w:r w:rsidRPr="00BF370B">
        <w:rPr>
          <w:rFonts w:ascii="Times New Roman" w:eastAsia="Times New Roman" w:hAnsi="Times New Roman" w:cs="Times New Roman"/>
          <w:sz w:val="24"/>
          <w:szCs w:val="24"/>
          <w:lang w:val="lv-LV"/>
        </w:rPr>
        <w:t>AN,</w:t>
      </w:r>
      <w:r>
        <w:rPr>
          <w:rFonts w:ascii="Times New Roman" w:eastAsia="Times New Roman" w:hAnsi="Times New Roman" w:cs="Times New Roman"/>
          <w:sz w:val="24"/>
          <w:szCs w:val="24"/>
          <w:lang w:val="lv-LV"/>
        </w:rPr>
        <w:t xml:space="preserve"> </w:t>
      </w:r>
      <w:r w:rsidRPr="00BF370B">
        <w:rPr>
          <w:rFonts w:ascii="Times New Roman" w:eastAsia="Times New Roman" w:hAnsi="Times New Roman" w:cs="Times New Roman"/>
          <w:sz w:val="24"/>
          <w:szCs w:val="24"/>
          <w:lang w:val="lv-LV"/>
        </w:rPr>
        <w:t>LP,</w:t>
      </w:r>
      <w:r>
        <w:rPr>
          <w:rFonts w:ascii="Times New Roman" w:eastAsia="Times New Roman" w:hAnsi="Times New Roman" w:cs="Times New Roman"/>
          <w:sz w:val="24"/>
          <w:szCs w:val="24"/>
          <w:lang w:val="lv-LV"/>
        </w:rPr>
        <w:t xml:space="preserve"> </w:t>
      </w:r>
      <w:r w:rsidRPr="00BF370B">
        <w:rPr>
          <w:rFonts w:ascii="Times New Roman" w:eastAsia="Times New Roman" w:hAnsi="Times New Roman" w:cs="Times New Roman"/>
          <w:sz w:val="24"/>
          <w:szCs w:val="24"/>
          <w:lang w:val="lv-LV"/>
        </w:rPr>
        <w:t>TP) vai XP, parādīta 16.pielikumā.</w:t>
      </w:r>
    </w:p>
    <w:p w14:paraId="45787F13" w14:textId="77777777" w:rsidR="00C97BB8" w:rsidRPr="00C97BB8" w:rsidRDefault="00C97BB8" w:rsidP="00C97BB8">
      <w:pPr>
        <w:spacing w:after="240"/>
        <w:ind w:firstLine="539"/>
        <w:jc w:val="both"/>
        <w:outlineLvl w:val="0"/>
        <w:rPr>
          <w:rFonts w:ascii="Times New Roman" w:eastAsia="Times New Roman" w:hAnsi="Times New Roman" w:cs="Times New Roman"/>
          <w:sz w:val="24"/>
          <w:szCs w:val="24"/>
          <w:lang w:val="lv-LV"/>
        </w:rPr>
      </w:pPr>
      <w:r w:rsidRPr="00C97BB8">
        <w:rPr>
          <w:rFonts w:ascii="Times New Roman" w:eastAsia="Times New Roman" w:hAnsi="Times New Roman" w:cs="Times New Roman"/>
          <w:sz w:val="24"/>
          <w:szCs w:val="24"/>
          <w:lang w:val="lv-LV"/>
        </w:rPr>
        <w:t>Uz sertificēta vērtēšanas eksperta, ar kuru biedrībai ir noslēgts līgums,  iesnieguma pamata LZ šķirni piešķir šķirnei atbilstošas apmatojuma krāsas un tipa dzīvniekiem, kuru izcelsme nav zināma vienā, vai abās vecāku pusēs.</w:t>
      </w:r>
    </w:p>
    <w:p w14:paraId="3AAFE015" w14:textId="77777777" w:rsidR="00C97BB8" w:rsidRPr="00C97BB8" w:rsidRDefault="00C97BB8" w:rsidP="00C97BB8">
      <w:pPr>
        <w:spacing w:after="240"/>
        <w:ind w:firstLine="539"/>
        <w:jc w:val="both"/>
        <w:outlineLvl w:val="0"/>
        <w:rPr>
          <w:rFonts w:ascii="Times New Roman" w:eastAsia="Times New Roman" w:hAnsi="Times New Roman" w:cs="Times New Roman"/>
          <w:sz w:val="24"/>
          <w:szCs w:val="24"/>
          <w:lang w:val="lv-LV"/>
        </w:rPr>
      </w:pPr>
      <w:r w:rsidRPr="00C97BB8">
        <w:rPr>
          <w:rFonts w:ascii="Times New Roman" w:eastAsia="Times New Roman" w:hAnsi="Times New Roman" w:cs="Times New Roman"/>
          <w:sz w:val="24"/>
          <w:szCs w:val="24"/>
          <w:lang w:val="lv-LV"/>
        </w:rPr>
        <w:t>Visos pārējos gadījumos LZ šķirni dzīvniekam piešķir LDC saskaņā ar izstrādātajām šķirnes piešķiršanas vadlīnijām.</w:t>
      </w:r>
    </w:p>
    <w:p w14:paraId="083459DA" w14:textId="77777777" w:rsidR="00C97BB8" w:rsidRPr="00C97BB8" w:rsidRDefault="00C97BB8" w:rsidP="00C97BB8">
      <w:pPr>
        <w:spacing w:after="0"/>
        <w:ind w:firstLine="709"/>
        <w:jc w:val="both"/>
        <w:rPr>
          <w:rFonts w:ascii="Times New Roman" w:eastAsia="Times New Roman" w:hAnsi="Times New Roman" w:cs="Times New Roman"/>
          <w:sz w:val="24"/>
          <w:szCs w:val="24"/>
          <w:lang w:val="lv-LV"/>
        </w:rPr>
      </w:pPr>
      <w:r w:rsidRPr="00C97BB8">
        <w:rPr>
          <w:rFonts w:ascii="Times New Roman" w:eastAsia="Times New Roman" w:hAnsi="Times New Roman" w:cs="Times New Roman"/>
          <w:sz w:val="24"/>
          <w:szCs w:val="24"/>
          <w:lang w:val="lv-LV"/>
        </w:rPr>
        <w:t xml:space="preserve">Latvijas zilās šķirnes dzīvnieku izcelsmes reģistrācijas sistēma ietver sekojošus elementus: (1) sertificēts vaislinieks, (2) sertificēts vaislas materiāls, (3) mākslīgās apsēklošanas vai dabīgās aplecināšanas reģistrācija, (4) jaundzimušo reģistrācija, </w:t>
      </w:r>
      <w:r w:rsidRPr="00C97BB8">
        <w:rPr>
          <w:rFonts w:ascii="Times New Roman" w:eastAsia="Times New Roman" w:hAnsi="Times New Roman" w:cs="Times New Roman"/>
          <w:sz w:val="24"/>
          <w:szCs w:val="24"/>
          <w:lang w:val="lv-LV"/>
        </w:rPr>
        <w:lastRenderedPageBreak/>
        <w:t xml:space="preserve">(5)elektroniska datu bāze, (6) dzīvnieka ciltskartīte, (7) zootehniskais sertifikāts, vai izcelsmes apliecinājums. </w:t>
      </w:r>
    </w:p>
    <w:p w14:paraId="5B67B9F7" w14:textId="6BE9ACA0" w:rsidR="00C97BB8" w:rsidRPr="00C97BB8" w:rsidRDefault="00C97BB8" w:rsidP="00C97BB8">
      <w:pPr>
        <w:spacing w:after="0"/>
        <w:ind w:firstLine="709"/>
        <w:jc w:val="both"/>
        <w:rPr>
          <w:rFonts w:ascii="Times New Roman" w:eastAsia="Times New Roman" w:hAnsi="Times New Roman" w:cs="Times New Roman"/>
          <w:sz w:val="24"/>
          <w:szCs w:val="24"/>
          <w:lang w:val="lv-LV"/>
        </w:rPr>
      </w:pPr>
      <w:r w:rsidRPr="00C97BB8">
        <w:rPr>
          <w:rFonts w:ascii="Times New Roman" w:eastAsia="Times New Roman" w:hAnsi="Times New Roman" w:cs="Times New Roman"/>
          <w:sz w:val="24"/>
          <w:szCs w:val="24"/>
          <w:lang w:val="lv-LV"/>
        </w:rPr>
        <w:t>Vaislinieku un vaislas materiāla sertifikātus izsniedz Šķirnes lauksaimniecības dzīvnieku audzētāju organizācija Ministru kabineta noteiktajā kārtībā. Vaislas lauksaimniecības dzīvnieka īpašnieks nodrošina ar zootehnisko sertifikātu pārdošanai paredzētu vaislas lauksaimniecības dzīvnieku, tā spermu, olšūnu un embriju, Latvijā ievestu vaislas lauksaimniecības dzīvnieku, tā spermu, olšūnu un embriju. Latvijas zilās šķirnes vaislas dzīvniekiem zootehniskos sertifikātus izsniedz biedrība „Šķirnes saglabā</w:t>
      </w:r>
      <w:r w:rsidR="00254B98">
        <w:rPr>
          <w:rFonts w:ascii="Times New Roman" w:eastAsia="Times New Roman" w:hAnsi="Times New Roman" w:cs="Times New Roman"/>
          <w:sz w:val="24"/>
          <w:szCs w:val="24"/>
          <w:lang w:val="lv-LV"/>
        </w:rPr>
        <w:t>šanas apvienība „Zilā govs”</w:t>
      </w:r>
      <w:r w:rsidRPr="00C97BB8">
        <w:rPr>
          <w:rFonts w:ascii="Times New Roman" w:eastAsia="Times New Roman" w:hAnsi="Times New Roman" w:cs="Times New Roman"/>
          <w:sz w:val="24"/>
          <w:szCs w:val="24"/>
          <w:lang w:val="lv-LV"/>
        </w:rPr>
        <w:t>. Dzīvnieka sertifikātā ir plašāk uzrādīta informācija par priekšteču ciltsvērtību.</w:t>
      </w:r>
    </w:p>
    <w:p w14:paraId="3556144B" w14:textId="77777777" w:rsidR="00C97BB8" w:rsidRPr="00C97BB8" w:rsidRDefault="00C97BB8" w:rsidP="00C97BB8">
      <w:pPr>
        <w:spacing w:after="0"/>
        <w:ind w:firstLine="709"/>
        <w:jc w:val="both"/>
        <w:rPr>
          <w:rFonts w:ascii="Times New Roman" w:eastAsia="Times New Roman" w:hAnsi="Times New Roman" w:cs="Times New Roman"/>
          <w:sz w:val="24"/>
          <w:szCs w:val="24"/>
          <w:lang w:val="lv-LV"/>
        </w:rPr>
      </w:pPr>
      <w:r w:rsidRPr="00C97BB8">
        <w:rPr>
          <w:rFonts w:ascii="Times New Roman" w:eastAsia="Times New Roman" w:hAnsi="Times New Roman" w:cs="Times New Roman"/>
          <w:sz w:val="24"/>
          <w:szCs w:val="24"/>
          <w:lang w:val="lv-LV"/>
        </w:rPr>
        <w:t xml:space="preserve"> Visus iegūtos datus par dzīvnieku viņa dzīves laikā ieraksta dzīvnieka individuālās uzskaites kartītē jeb ciltskartītē. Šķirnes dzīvnieka ciltskartītes paraugu sadarbībā ar datu centru izstrādā audzētāju organizācijas. Elektroniski ciltskartīti kārto datu centrs un tā ir pieejama datu centra ciltsdarba un pārraudzības informācijas datu bāzē.</w:t>
      </w:r>
    </w:p>
    <w:p w14:paraId="0542BB49" w14:textId="77777777" w:rsidR="001C4C5C" w:rsidRPr="009A0617" w:rsidRDefault="001C4C5C" w:rsidP="00DB09CF">
      <w:pPr>
        <w:spacing w:after="0"/>
        <w:ind w:firstLine="709"/>
        <w:jc w:val="both"/>
        <w:rPr>
          <w:rFonts w:ascii="Times New Roman" w:eastAsia="Times New Roman" w:hAnsi="Times New Roman" w:cs="Times New Roman"/>
          <w:sz w:val="24"/>
          <w:szCs w:val="24"/>
          <w:lang w:val="lv-LV"/>
        </w:rPr>
      </w:pPr>
    </w:p>
    <w:p w14:paraId="6C178DE6" w14:textId="77777777" w:rsidR="009A0617" w:rsidRPr="00073FE5" w:rsidRDefault="0096299D" w:rsidP="000B46B1">
      <w:pPr>
        <w:pStyle w:val="Heading1"/>
      </w:pPr>
      <w:bookmarkStart w:id="37" w:name="_Toc7199731"/>
      <w:bookmarkStart w:id="38" w:name="_Toc13596805"/>
      <w:bookmarkStart w:id="39" w:name="_Toc20251215"/>
      <w:r w:rsidRPr="00073FE5">
        <w:t>9</w:t>
      </w:r>
      <w:r w:rsidR="009A0617" w:rsidRPr="00073FE5">
        <w:t>. Snieguma pārbaude</w:t>
      </w:r>
      <w:bookmarkEnd w:id="37"/>
      <w:bookmarkEnd w:id="38"/>
      <w:bookmarkEnd w:id="39"/>
    </w:p>
    <w:p w14:paraId="5EAB9B1A" w14:textId="77777777" w:rsidR="009A0617" w:rsidRPr="009A0617" w:rsidRDefault="009A0617" w:rsidP="001A3B74">
      <w:pPr>
        <w:spacing w:after="0"/>
        <w:ind w:firstLine="53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Lauksaimniecības dzīvnieku snieguma pārbaude un pārraudzība ir brīvprātīgs pasākums, ko ganāmpulkā nodrošina tā īpašnieks. Lauksaimniecības dzīvnieku sugu snieguma pārbaudes un pārraudzības kārtību nosaka Ministru kabineta noteikumi, balstoties uz Dzīvnieku audzēšanas un ciltsdarba likuma 13. panta pirmo daļu.</w:t>
      </w:r>
    </w:p>
    <w:p w14:paraId="786A19AC"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Ja snieguma pārbaudes dati neatbilst normatīvajos aktos par snieguma pārbaudi un pārraudzību noteiktajām prasībām vai tiek izmantots nesertificēts vaislinieks vai vaislas materiāls, snieguma pārbaudes datus neizmanto ciltsdarbā. </w:t>
      </w:r>
    </w:p>
    <w:p w14:paraId="1967C489"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Govju ražības, eksterjera un veselības datu uzskaiti un novērtēšanu veic atbilstoši ICAR un valsts normatīvo aktu noteiktajai kārtībai.</w:t>
      </w:r>
    </w:p>
    <w:p w14:paraId="3CEB88B9" w14:textId="3B8064A2" w:rsidR="001A3B74" w:rsidRPr="009A0617" w:rsidRDefault="00907726" w:rsidP="001A3B74">
      <w:pPr>
        <w:spacing w:after="0"/>
        <w:ind w:firstLine="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Latvijas zilās </w:t>
      </w:r>
      <w:r w:rsidR="009A0617" w:rsidRPr="009A0617">
        <w:rPr>
          <w:rFonts w:ascii="Times New Roman" w:eastAsia="Times New Roman" w:hAnsi="Times New Roman" w:cs="Times New Roman"/>
          <w:sz w:val="24"/>
          <w:szCs w:val="24"/>
          <w:lang w:val="lv-LV"/>
        </w:rPr>
        <w:t xml:space="preserve">šķirnes dzīvnieku eksterjera vērtēšana notiek pēc vispārējiem noteikumiem piena šķirņu govju vērtēšanai. </w:t>
      </w:r>
      <w:r w:rsidR="001A3B74" w:rsidRPr="009A0617">
        <w:rPr>
          <w:rFonts w:ascii="Times New Roman" w:eastAsia="Times New Roman" w:hAnsi="Times New Roman" w:cs="Times New Roman"/>
          <w:sz w:val="24"/>
          <w:szCs w:val="24"/>
          <w:lang w:val="lv-LV"/>
        </w:rPr>
        <w:t>Latvijas zilās šķirnes dzīvniekus vērtē fiziskā persona, kas ir saņēmusi sertifikātu pie</w:t>
      </w:r>
      <w:r w:rsidR="001A3B74">
        <w:rPr>
          <w:rFonts w:ascii="Times New Roman" w:eastAsia="Times New Roman" w:hAnsi="Times New Roman" w:cs="Times New Roman"/>
          <w:sz w:val="24"/>
          <w:szCs w:val="24"/>
          <w:lang w:val="lv-LV"/>
        </w:rPr>
        <w:t>na šķirņu dzīvnieku vērtēšanai</w:t>
      </w:r>
      <w:r w:rsidR="001A3B74" w:rsidRPr="009A0617">
        <w:rPr>
          <w:rFonts w:ascii="Times New Roman" w:eastAsia="Times New Roman" w:hAnsi="Times New Roman" w:cs="Times New Roman"/>
          <w:sz w:val="24"/>
          <w:szCs w:val="24"/>
          <w:lang w:val="lv-LV"/>
        </w:rPr>
        <w:t xml:space="preserve"> un</w:t>
      </w:r>
      <w:r w:rsidR="00254B98">
        <w:rPr>
          <w:rFonts w:ascii="Times New Roman" w:eastAsia="Times New Roman" w:hAnsi="Times New Roman" w:cs="Times New Roman"/>
          <w:sz w:val="24"/>
          <w:szCs w:val="24"/>
          <w:lang w:val="lv-LV"/>
        </w:rPr>
        <w:t xml:space="preserve"> noslēgusi līgumu ar biedrību „</w:t>
      </w:r>
      <w:r w:rsidR="001A3B74" w:rsidRPr="009A0617">
        <w:rPr>
          <w:rFonts w:ascii="Times New Roman" w:eastAsia="Times New Roman" w:hAnsi="Times New Roman" w:cs="Times New Roman"/>
          <w:sz w:val="24"/>
          <w:szCs w:val="24"/>
          <w:lang w:val="lv-LV"/>
        </w:rPr>
        <w:t>Š</w:t>
      </w:r>
      <w:r w:rsidR="00254B98">
        <w:rPr>
          <w:rFonts w:ascii="Times New Roman" w:eastAsia="Times New Roman" w:hAnsi="Times New Roman" w:cs="Times New Roman"/>
          <w:sz w:val="24"/>
          <w:szCs w:val="24"/>
          <w:lang w:val="lv-LV"/>
        </w:rPr>
        <w:t>ķirnes saglabāšanas apvienība „Zilā govs”</w:t>
      </w:r>
      <w:r w:rsidR="001A3B74">
        <w:rPr>
          <w:rFonts w:ascii="Times New Roman" w:eastAsia="Times New Roman" w:hAnsi="Times New Roman" w:cs="Times New Roman"/>
          <w:sz w:val="24"/>
          <w:szCs w:val="24"/>
          <w:lang w:val="lv-LV"/>
        </w:rPr>
        <w:t xml:space="preserve"> </w:t>
      </w:r>
      <w:r w:rsidR="001A3B74" w:rsidRPr="009A0617">
        <w:rPr>
          <w:rFonts w:ascii="Times New Roman" w:eastAsia="Times New Roman" w:hAnsi="Times New Roman" w:cs="Times New Roman"/>
          <w:sz w:val="24"/>
          <w:szCs w:val="24"/>
          <w:lang w:val="lv-LV"/>
        </w:rPr>
        <w:t xml:space="preserve">par lauksaimniecības dzīvnieku vērtēšanu audzēšanas programmas īstenošanai. Lauksaimniecības dzīvnieku snieguma pārbaudi (izņemot </w:t>
      </w:r>
      <w:r w:rsidR="001A3B74">
        <w:rPr>
          <w:rFonts w:ascii="Times New Roman" w:eastAsia="Times New Roman" w:hAnsi="Times New Roman" w:cs="Times New Roman"/>
          <w:sz w:val="24"/>
          <w:szCs w:val="24"/>
          <w:lang w:val="lv-LV"/>
        </w:rPr>
        <w:t xml:space="preserve">vērtēšanu) un pārraudzību veic </w:t>
      </w:r>
      <w:r w:rsidR="00721BC2">
        <w:rPr>
          <w:rFonts w:ascii="Times New Roman" w:eastAsia="Times New Roman" w:hAnsi="Times New Roman" w:cs="Times New Roman"/>
          <w:sz w:val="24"/>
          <w:szCs w:val="24"/>
          <w:lang w:val="lv-LV"/>
        </w:rPr>
        <w:t>„</w:t>
      </w:r>
      <w:r w:rsidR="001A3B74" w:rsidRPr="009A0617">
        <w:rPr>
          <w:rFonts w:ascii="Times New Roman" w:eastAsia="Times New Roman" w:hAnsi="Times New Roman" w:cs="Times New Roman"/>
          <w:sz w:val="24"/>
          <w:szCs w:val="24"/>
          <w:lang w:val="lv-LV"/>
        </w:rPr>
        <w:t>Dzīv</w:t>
      </w:r>
      <w:r w:rsidR="001A3B74">
        <w:rPr>
          <w:rFonts w:ascii="Times New Roman" w:eastAsia="Times New Roman" w:hAnsi="Times New Roman" w:cs="Times New Roman"/>
          <w:sz w:val="24"/>
          <w:szCs w:val="24"/>
          <w:lang w:val="lv-LV"/>
        </w:rPr>
        <w:t xml:space="preserve">nieku audzēšanas un ciltsdarba </w:t>
      </w:r>
      <w:r w:rsidR="001A3B74" w:rsidRPr="009A0617">
        <w:rPr>
          <w:rFonts w:ascii="Times New Roman" w:eastAsia="Times New Roman" w:hAnsi="Times New Roman" w:cs="Times New Roman"/>
          <w:sz w:val="24"/>
          <w:szCs w:val="24"/>
          <w:lang w:val="lv-LV"/>
        </w:rPr>
        <w:t>likuma” 2018/210.1 un Minis</w:t>
      </w:r>
      <w:r w:rsidR="00401BEB">
        <w:rPr>
          <w:rFonts w:ascii="Times New Roman" w:eastAsia="Times New Roman" w:hAnsi="Times New Roman" w:cs="Times New Roman"/>
          <w:sz w:val="24"/>
          <w:szCs w:val="24"/>
          <w:lang w:val="lv-LV"/>
        </w:rPr>
        <w:t>tr</w:t>
      </w:r>
      <w:r w:rsidR="001A3B74" w:rsidRPr="009A0617">
        <w:rPr>
          <w:rFonts w:ascii="Times New Roman" w:eastAsia="Times New Roman" w:hAnsi="Times New Roman" w:cs="Times New Roman"/>
          <w:sz w:val="24"/>
          <w:szCs w:val="24"/>
          <w:lang w:val="lv-LV"/>
        </w:rPr>
        <w:t>u kabineta normatīvo aktu noteiktā kārtībā.</w:t>
      </w:r>
    </w:p>
    <w:p w14:paraId="32E8E997" w14:textId="77777777" w:rsidR="001A3B74" w:rsidRPr="009A0617" w:rsidRDefault="001A3B74" w:rsidP="001A3B74">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Pirms dalības uzsākšanas audzēšanas programmā dzīvnieka īp</w:t>
      </w:r>
      <w:r>
        <w:rPr>
          <w:rFonts w:ascii="Times New Roman" w:eastAsia="Times New Roman" w:hAnsi="Times New Roman" w:cs="Times New Roman"/>
          <w:sz w:val="24"/>
          <w:szCs w:val="24"/>
          <w:lang w:val="lv-LV"/>
        </w:rPr>
        <w:t>ašnieks, kura dzīvnieki atbilst</w:t>
      </w:r>
      <w:r w:rsidRPr="009A0617">
        <w:rPr>
          <w:rFonts w:ascii="Times New Roman" w:eastAsia="Times New Roman" w:hAnsi="Times New Roman" w:cs="Times New Roman"/>
          <w:sz w:val="24"/>
          <w:szCs w:val="24"/>
          <w:lang w:val="lv-LV"/>
        </w:rPr>
        <w:t xml:space="preserve"> programmai, informē LDC un biedrību par snieguma pārbaudes uzsākšanu, ja tāda jau nenotiek ganāmpulkā un noslēdz vienošanos  (6.pielikums)  par pievienošanos Latvijas zilo govju audzēšanas programmai. Biedrība 30 dienu laikā pēc notikuma informē datu centru par ganāmpulkiem, a</w:t>
      </w:r>
      <w:r>
        <w:rPr>
          <w:rFonts w:ascii="Times New Roman" w:eastAsia="Times New Roman" w:hAnsi="Times New Roman" w:cs="Times New Roman"/>
          <w:sz w:val="24"/>
          <w:szCs w:val="24"/>
          <w:lang w:val="lv-LV"/>
        </w:rPr>
        <w:t>r kuriem ir noslēgta vai lauzta</w:t>
      </w:r>
      <w:r w:rsidRPr="009A0617">
        <w:rPr>
          <w:rFonts w:ascii="Times New Roman" w:eastAsia="Times New Roman" w:hAnsi="Times New Roman" w:cs="Times New Roman"/>
          <w:sz w:val="24"/>
          <w:szCs w:val="24"/>
          <w:lang w:val="lv-LV"/>
        </w:rPr>
        <w:t xml:space="preserve"> minētā vienošanās.</w:t>
      </w:r>
      <w:r>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Sertificēts vērtēšanas eksperts, kuram noslēgts līgums ar biedrību par dzīvnieku vērtēšanu,</w:t>
      </w:r>
      <w:r>
        <w:rPr>
          <w:rFonts w:ascii="Times New Roman" w:eastAsia="Times New Roman" w:hAnsi="Times New Roman" w:cs="Times New Roman"/>
          <w:sz w:val="24"/>
          <w:szCs w:val="24"/>
          <w:lang w:val="lv-LV"/>
        </w:rPr>
        <w:t xml:space="preserve"> dabā </w:t>
      </w:r>
      <w:r w:rsidRPr="009A0617">
        <w:rPr>
          <w:rFonts w:ascii="Times New Roman" w:eastAsia="Times New Roman" w:hAnsi="Times New Roman" w:cs="Times New Roman"/>
          <w:sz w:val="24"/>
          <w:szCs w:val="24"/>
          <w:lang w:val="lv-LV"/>
        </w:rPr>
        <w:t xml:space="preserve">izvērtē dzīvnieka atbilstību audzēšanas programmai, nosakot dzīvnieka apmatojuma krāsas, tipa, eksterjera, asinības un izcelsmes atbilstību un </w:t>
      </w:r>
      <w:r>
        <w:rPr>
          <w:rFonts w:ascii="Times New Roman" w:eastAsia="Times New Roman" w:hAnsi="Times New Roman" w:cs="Times New Roman"/>
          <w:sz w:val="24"/>
          <w:szCs w:val="24"/>
          <w:lang w:val="lv-LV"/>
        </w:rPr>
        <w:t>iz</w:t>
      </w:r>
      <w:r w:rsidRPr="009A0617">
        <w:rPr>
          <w:rFonts w:ascii="Times New Roman" w:eastAsia="Times New Roman" w:hAnsi="Times New Roman" w:cs="Times New Roman"/>
          <w:sz w:val="24"/>
          <w:szCs w:val="24"/>
          <w:lang w:val="lv-LV"/>
        </w:rPr>
        <w:t>sniedz savu atzinumu par dzīvnieka atbilstību pro</w:t>
      </w:r>
      <w:r>
        <w:rPr>
          <w:rFonts w:ascii="Times New Roman" w:eastAsia="Times New Roman" w:hAnsi="Times New Roman" w:cs="Times New Roman"/>
          <w:sz w:val="24"/>
          <w:szCs w:val="24"/>
          <w:lang w:val="lv-LV"/>
        </w:rPr>
        <w:t>grammas prasībām (3.pielikums).</w:t>
      </w:r>
    </w:p>
    <w:p w14:paraId="2C560B2A" w14:textId="77777777" w:rsidR="001A3B74" w:rsidRDefault="001A3B74" w:rsidP="001A3B74">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Pārraudzības datus un eksterjera vērtēšanas datus reģistrē Lauksaimniecības datu centra tīmekļvietnē (www.ldc.gov.lv) ciltsdarba, snieguma pārbaudes un pār</w:t>
      </w:r>
      <w:r>
        <w:rPr>
          <w:rFonts w:ascii="Times New Roman" w:eastAsia="Times New Roman" w:hAnsi="Times New Roman" w:cs="Times New Roman"/>
          <w:sz w:val="24"/>
          <w:szCs w:val="24"/>
          <w:lang w:val="lv-LV"/>
        </w:rPr>
        <w:t>raudzības informācijas datubāzē</w:t>
      </w:r>
      <w:r w:rsidRPr="009A0617">
        <w:rPr>
          <w:rFonts w:ascii="Times New Roman" w:eastAsia="Times New Roman" w:hAnsi="Times New Roman" w:cs="Times New Roman"/>
          <w:sz w:val="24"/>
          <w:szCs w:val="24"/>
          <w:lang w:val="lv-LV"/>
        </w:rPr>
        <w:t>, kas ietilpst datu centra pārziņā esošajā valsts informācijas sistēmā "Lauksaimniecības datu centra informācijas sistēma".</w:t>
      </w:r>
    </w:p>
    <w:p w14:paraId="7BF724C5" w14:textId="77777777" w:rsidR="001A3B74" w:rsidRPr="00294332" w:rsidRDefault="001A3B74" w:rsidP="000B46B1">
      <w:pPr>
        <w:pStyle w:val="Heading2"/>
        <w:ind w:left="1440" w:firstLine="720"/>
        <w:jc w:val="left"/>
      </w:pPr>
      <w:bookmarkStart w:id="40" w:name="_Toc20251216"/>
      <w:r w:rsidRPr="00294332">
        <w:lastRenderedPageBreak/>
        <w:t>9.1. Latvijas zilo govju eksterjera apraksts</w:t>
      </w:r>
      <w:bookmarkEnd w:id="40"/>
    </w:p>
    <w:p w14:paraId="534A8397" w14:textId="17F81C9F" w:rsidR="00DB09CF" w:rsidRDefault="009A0617" w:rsidP="009A0617">
      <w:pPr>
        <w:spacing w:after="0"/>
        <w:ind w:firstLine="709"/>
        <w:jc w:val="both"/>
        <w:rPr>
          <w:rFonts w:ascii="Times New Roman" w:eastAsia="Times New Roman" w:hAnsi="Times New Roman" w:cs="Times New Roman"/>
          <w:sz w:val="24"/>
          <w:szCs w:val="24"/>
          <w:lang w:val="lv-LV"/>
        </w:rPr>
      </w:pPr>
      <w:r w:rsidRPr="00085D6C">
        <w:rPr>
          <w:rFonts w:ascii="Times New Roman" w:eastAsia="Times New Roman" w:hAnsi="Times New Roman" w:cs="Times New Roman"/>
          <w:sz w:val="24"/>
          <w:szCs w:val="24"/>
          <w:lang w:val="lv-LV"/>
        </w:rPr>
        <w:t xml:space="preserve">Latvijas zilā ir neliela līdz vidēja auguma dzīvnieks ar sausu, pasmalku ķermeņa konstitūciju. Raksturīga pagarināta galvas forma, ragi balti ar tumšiem līdz melniem galiem, vainaga veidā </w:t>
      </w:r>
      <w:r w:rsidR="00E9570E">
        <w:rPr>
          <w:rFonts w:ascii="Times New Roman" w:eastAsia="Times New Roman" w:hAnsi="Times New Roman" w:cs="Times New Roman"/>
          <w:sz w:val="24"/>
          <w:szCs w:val="24"/>
          <w:lang w:val="lv-LV"/>
        </w:rPr>
        <w:t xml:space="preserve">pavērsti </w:t>
      </w:r>
      <w:r w:rsidRPr="00085D6C">
        <w:rPr>
          <w:rFonts w:ascii="Times New Roman" w:eastAsia="Times New Roman" w:hAnsi="Times New Roman" w:cs="Times New Roman"/>
          <w:sz w:val="24"/>
          <w:szCs w:val="24"/>
          <w:lang w:val="lv-LV"/>
        </w:rPr>
        <w:t>uz priekšu, pagarināts ķermeņa formāts ar vidēju ķermeņa dziļumu. Tipiskai Latvijas zilajai govij ir plāna tumšas krāsas āda ar mīkstu apmatojumu. Sausas kājas ar spēcīgiem, tumšiem, labi veidotiem nagiem. Biež</w:t>
      </w:r>
      <w:r w:rsidR="00A9519F">
        <w:rPr>
          <w:rFonts w:ascii="Times New Roman" w:eastAsia="Times New Roman" w:hAnsi="Times New Roman" w:cs="Times New Roman"/>
          <w:sz w:val="24"/>
          <w:szCs w:val="24"/>
          <w:lang w:val="lv-LV"/>
        </w:rPr>
        <w:t>āk sastopamās eksterjera kļūdas ir:</w:t>
      </w:r>
      <w:r w:rsidRPr="00085D6C">
        <w:rPr>
          <w:rFonts w:ascii="Times New Roman" w:eastAsia="Times New Roman" w:hAnsi="Times New Roman" w:cs="Times New Roman"/>
          <w:sz w:val="24"/>
          <w:szCs w:val="24"/>
          <w:lang w:val="lv-LV"/>
        </w:rPr>
        <w:t xml:space="preserve"> iežmauga</w:t>
      </w:r>
      <w:r w:rsidRPr="009A0617">
        <w:rPr>
          <w:rFonts w:ascii="Times New Roman" w:eastAsia="Times New Roman" w:hAnsi="Times New Roman" w:cs="Times New Roman"/>
          <w:sz w:val="24"/>
          <w:szCs w:val="24"/>
          <w:lang w:val="lv-LV"/>
        </w:rPr>
        <w:t xml:space="preserve"> aiz lāpstiņas, pacelti krusti, nelīdzena, vai karpveida mugura, zobenveida pakaļkāju stāvotne, slīpa tesmeņa apakšējā mala, īsa tesmeņa priekšdaļa un zems tā novietojums attiecībā pret lecamo locītavu</w:t>
      </w:r>
      <w:r w:rsidR="00A65B5F">
        <w:rPr>
          <w:rFonts w:ascii="Times New Roman" w:eastAsia="Times New Roman" w:hAnsi="Times New Roman" w:cs="Times New Roman"/>
          <w:sz w:val="24"/>
          <w:szCs w:val="24"/>
          <w:lang w:val="lv-LV"/>
        </w:rPr>
        <w:t>, vāja tesmeņa centrālā saite</w:t>
      </w:r>
      <w:r w:rsidRPr="009A0617">
        <w:rPr>
          <w:rFonts w:ascii="Times New Roman" w:eastAsia="Times New Roman" w:hAnsi="Times New Roman" w:cs="Times New Roman"/>
          <w:sz w:val="24"/>
          <w:szCs w:val="24"/>
          <w:lang w:val="lv-LV"/>
        </w:rPr>
        <w:t>. TP šķirnes ietekmē šķirnē sastopami dzīvnieki ar ķermeņa uzbūvi tuvāku gaļas tipam</w:t>
      </w:r>
      <w:r w:rsidR="00721BC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w:t>
      </w:r>
      <w:r w:rsidR="00721BC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ķermeņa formāts tuvs kvadrātveida, palielināts ķermeņa dziļums, izteikta pakakles kroka, izvērsta ragu forma, ragi lieli, spēcīgi attīstīti.</w:t>
      </w:r>
    </w:p>
    <w:p w14:paraId="6CA71297"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Audzēšanas programmas realizācijas gaitā pastiprināta uzmanība pievēršama tesmeņa formas un pieslēguma uzlabošanai,</w:t>
      </w:r>
      <w:r w:rsidR="00A65B5F">
        <w:rPr>
          <w:rFonts w:ascii="Times New Roman" w:eastAsia="Times New Roman" w:hAnsi="Times New Roman" w:cs="Times New Roman"/>
          <w:sz w:val="24"/>
          <w:szCs w:val="24"/>
          <w:lang w:val="lv-LV"/>
        </w:rPr>
        <w:t xml:space="preserve"> tesmeņa centrālās sa</w:t>
      </w:r>
      <w:r w:rsidR="00401BEB">
        <w:rPr>
          <w:rFonts w:ascii="Times New Roman" w:eastAsia="Times New Roman" w:hAnsi="Times New Roman" w:cs="Times New Roman"/>
          <w:sz w:val="24"/>
          <w:szCs w:val="24"/>
          <w:lang w:val="lv-LV"/>
        </w:rPr>
        <w:t>ites stipru</w:t>
      </w:r>
      <w:r w:rsidR="00A65B5F">
        <w:rPr>
          <w:rFonts w:ascii="Times New Roman" w:eastAsia="Times New Roman" w:hAnsi="Times New Roman" w:cs="Times New Roman"/>
          <w:sz w:val="24"/>
          <w:szCs w:val="24"/>
          <w:lang w:val="lv-LV"/>
        </w:rPr>
        <w:t>mam,</w:t>
      </w:r>
      <w:r w:rsidRPr="009A0617">
        <w:rPr>
          <w:rFonts w:ascii="Times New Roman" w:eastAsia="Times New Roman" w:hAnsi="Times New Roman" w:cs="Times New Roman"/>
          <w:sz w:val="24"/>
          <w:szCs w:val="24"/>
          <w:lang w:val="lv-LV"/>
        </w:rPr>
        <w:t xml:space="preserve"> kāju kvalitātes paaugstināšanai. Izvērtējot dzīvnieku iekļaušanu audzēšanas programmā jāizvērtē gaļas tipam tuvu dzīvnieku iekļaušana programmā, ja to izcelsmē nav TP priekšteči.  Lai izvairītos no šķirnes</w:t>
      </w:r>
      <w:r w:rsidR="00BB064C">
        <w:rPr>
          <w:rFonts w:ascii="Times New Roman" w:eastAsia="Times New Roman" w:hAnsi="Times New Roman" w:cs="Times New Roman"/>
          <w:sz w:val="24"/>
          <w:szCs w:val="24"/>
          <w:lang w:val="lv-LV"/>
        </w:rPr>
        <w:t xml:space="preserve"> tipiskuma samazināšanās, vaislai netiks atražoti</w:t>
      </w:r>
      <w:r w:rsidRPr="009A0617">
        <w:rPr>
          <w:rFonts w:ascii="Times New Roman" w:eastAsia="Times New Roman" w:hAnsi="Times New Roman" w:cs="Times New Roman"/>
          <w:sz w:val="24"/>
          <w:szCs w:val="24"/>
          <w:lang w:val="lv-LV"/>
        </w:rPr>
        <w:t xml:space="preserve"> buļļi ar TP asinību priekštečos.</w:t>
      </w:r>
    </w:p>
    <w:p w14:paraId="608129C8" w14:textId="77777777" w:rsidR="009A6228" w:rsidRPr="005411B8" w:rsidRDefault="0096299D" w:rsidP="000B46B1">
      <w:pPr>
        <w:pStyle w:val="Heading2"/>
        <w:ind w:left="1440" w:firstLine="720"/>
        <w:jc w:val="left"/>
      </w:pPr>
      <w:bookmarkStart w:id="41" w:name="_Toc20251217"/>
      <w:r w:rsidRPr="005411B8">
        <w:t>9</w:t>
      </w:r>
      <w:r w:rsidR="001A3B74">
        <w:t>.2</w:t>
      </w:r>
      <w:r w:rsidR="009A6228" w:rsidRPr="005411B8">
        <w:t>. Ciltsvērtības noteikšanas sistēma</w:t>
      </w:r>
      <w:bookmarkEnd w:id="41"/>
    </w:p>
    <w:p w14:paraId="562CD278" w14:textId="77777777" w:rsidR="009A6228" w:rsidRDefault="009A6228" w:rsidP="009A6228">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Ciltsvērtību novērtēšanu piena šķirņu liellopiem veic Lauksaimniecības datu centrs, saskaņā ar starptautiskās dzīvnieku pārraudzības organizācijas (ICAR) un starptautiskās buļļu novērtēšanas organizācijas (INTERBULL) nosacījumiem. Ciltsvērtību novērtēšanā tiek izmantota datu centrā uzkrātā snieguma pārbaudes informācija. Novērtēšanas procesā iekļauta visa iespējamā izcelšanās informācija, nenosakot kā kritēriju minimālo un maksimālo paaudžu skaitu.  Novērtēšanu veic 3 reizes gadā, saskaņā ar INTERBULL noteikto grafiku, rezultātus publicējot datu centra interneta mājas lapā. </w:t>
      </w:r>
    </w:p>
    <w:p w14:paraId="10932641" w14:textId="77777777" w:rsidR="009A6228" w:rsidRDefault="009A6228" w:rsidP="009A6228">
      <w:pPr>
        <w:spacing w:after="0"/>
        <w:ind w:firstLine="709"/>
        <w:jc w:val="both"/>
        <w:rPr>
          <w:rFonts w:ascii="Times New Roman" w:eastAsia="Times New Roman" w:hAnsi="Times New Roman" w:cs="Times New Roman"/>
          <w:sz w:val="24"/>
          <w:szCs w:val="24"/>
          <w:lang w:val="lv-LV"/>
        </w:rPr>
      </w:pPr>
      <w:r w:rsidRPr="00127871">
        <w:rPr>
          <w:rFonts w:ascii="Times New Roman" w:eastAsia="Times New Roman" w:hAnsi="Times New Roman" w:cs="Times New Roman"/>
          <w:sz w:val="24"/>
          <w:szCs w:val="24"/>
          <w:lang w:val="lv-LV"/>
        </w:rPr>
        <w:t>Latvijas zilo, tāpat kā citu piena šķirņu dzīvnieku</w:t>
      </w:r>
      <w:r>
        <w:rPr>
          <w:rFonts w:ascii="Times New Roman" w:eastAsia="Times New Roman" w:hAnsi="Times New Roman" w:cs="Times New Roman"/>
          <w:sz w:val="24"/>
          <w:szCs w:val="24"/>
          <w:lang w:val="lv-LV"/>
        </w:rPr>
        <w:t>, ciltsvērtību</w:t>
      </w:r>
      <w:r w:rsidRPr="00127871">
        <w:rPr>
          <w:rFonts w:ascii="Times New Roman" w:eastAsia="Times New Roman" w:hAnsi="Times New Roman" w:cs="Times New Roman"/>
          <w:sz w:val="24"/>
          <w:szCs w:val="24"/>
          <w:lang w:val="lv-LV"/>
        </w:rPr>
        <w:t xml:space="preserve"> nosaka Lauksaimniecības datu centrs, parādot to indeksu veidā par produktivitāti, eksterjeru un veselību. Kopējo ciltsvērtību nosaka selekcijas indekss, kas veidojas no ie</w:t>
      </w:r>
      <w:r w:rsidR="00A9519F">
        <w:rPr>
          <w:rFonts w:ascii="Times New Roman" w:eastAsia="Times New Roman" w:hAnsi="Times New Roman" w:cs="Times New Roman"/>
          <w:sz w:val="24"/>
          <w:szCs w:val="24"/>
          <w:lang w:val="lv-LV"/>
        </w:rPr>
        <w:t>priekš minētajiem indeksiem. Paš</w:t>
      </w:r>
      <w:r w:rsidRPr="00127871">
        <w:rPr>
          <w:rFonts w:ascii="Times New Roman" w:eastAsia="Times New Roman" w:hAnsi="Times New Roman" w:cs="Times New Roman"/>
          <w:sz w:val="24"/>
          <w:szCs w:val="24"/>
          <w:lang w:val="lv-LV"/>
        </w:rPr>
        <w:t>reizējā situācijā, kad programmas galvenais uzdevums ir LZ asinības paaugstināšana šķirnē, šiem datiem ir nozīme pēc galvenajām pazīmēm (apmatojuma krāsa, izcelsme, asinība) līdzvērtīgu dzīvnieku izlasē un atlasē un kā vērtīgam informācijas avotam turpmākā šķirnes attīstībā.</w:t>
      </w:r>
    </w:p>
    <w:p w14:paraId="782F4B39" w14:textId="77777777" w:rsidR="00E40BE2" w:rsidRPr="00085D6C" w:rsidRDefault="0096299D" w:rsidP="000B46B1">
      <w:pPr>
        <w:pStyle w:val="Heading2"/>
        <w:ind w:left="2160" w:firstLine="720"/>
        <w:jc w:val="left"/>
      </w:pPr>
      <w:bookmarkStart w:id="42" w:name="_Toc20251218"/>
      <w:r>
        <w:t>9</w:t>
      </w:r>
      <w:r w:rsidR="001A3B74">
        <w:t>.3</w:t>
      </w:r>
      <w:r w:rsidR="00E40BE2" w:rsidRPr="00085D6C">
        <w:t>. Dzīvnieku novērtēšanas kārtība</w:t>
      </w:r>
      <w:bookmarkEnd w:id="42"/>
    </w:p>
    <w:p w14:paraId="4965D214" w14:textId="246EC765" w:rsidR="00E40BE2" w:rsidRPr="009A0617" w:rsidRDefault="00E40BE2" w:rsidP="00E40BE2">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Latvijas zilās šķirnes audzēšanas programmas mērķis ir šķirnes saglabāšana,</w:t>
      </w:r>
      <w:r>
        <w:rPr>
          <w:rFonts w:ascii="Times New Roman" w:eastAsia="Times New Roman" w:hAnsi="Times New Roman" w:cs="Times New Roman"/>
          <w:sz w:val="24"/>
          <w:szCs w:val="24"/>
          <w:lang w:val="lv-LV"/>
        </w:rPr>
        <w:t xml:space="preserve"> tāpēc</w:t>
      </w:r>
      <w:r w:rsidRPr="009A0617">
        <w:rPr>
          <w:rFonts w:ascii="Times New Roman" w:eastAsia="Times New Roman" w:hAnsi="Times New Roman" w:cs="Times New Roman"/>
          <w:sz w:val="24"/>
          <w:szCs w:val="24"/>
          <w:lang w:val="lv-LV"/>
        </w:rPr>
        <w:t xml:space="preserve"> LZ dzīvnieku vērtību noteikšanai piemērojama sekojoša</w:t>
      </w:r>
      <w:r>
        <w:rPr>
          <w:rFonts w:ascii="Times New Roman" w:eastAsia="Times New Roman" w:hAnsi="Times New Roman" w:cs="Times New Roman"/>
          <w:sz w:val="24"/>
          <w:szCs w:val="24"/>
          <w:lang w:val="lv-LV"/>
        </w:rPr>
        <w:t xml:space="preserve"> informācijas izmantošanas</w:t>
      </w:r>
      <w:r w:rsidRPr="009A0617">
        <w:rPr>
          <w:rFonts w:ascii="Times New Roman" w:eastAsia="Times New Roman" w:hAnsi="Times New Roman" w:cs="Times New Roman"/>
          <w:sz w:val="24"/>
          <w:szCs w:val="24"/>
          <w:lang w:val="lv-LV"/>
        </w:rPr>
        <w:t xml:space="preserve"> kārtība</w:t>
      </w:r>
      <w:r w:rsidR="00721BC2">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(5.pielikums)</w:t>
      </w:r>
      <w:r w:rsidRPr="009A0617">
        <w:rPr>
          <w:rFonts w:ascii="Times New Roman" w:eastAsia="Times New Roman" w:hAnsi="Times New Roman" w:cs="Times New Roman"/>
          <w:sz w:val="24"/>
          <w:szCs w:val="24"/>
          <w:lang w:val="lv-LV"/>
        </w:rPr>
        <w:t>.</w:t>
      </w:r>
    </w:p>
    <w:p w14:paraId="62391338" w14:textId="77777777" w:rsidR="00E40BE2" w:rsidRPr="009A0617" w:rsidRDefault="00E40BE2" w:rsidP="00E40BE2">
      <w:pPr>
        <w:numPr>
          <w:ilvl w:val="0"/>
          <w:numId w:val="20"/>
        </w:numPr>
        <w:tabs>
          <w:tab w:val="left" w:pos="993"/>
        </w:tabs>
        <w:spacing w:after="0"/>
        <w:ind w:left="0"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b/>
          <w:sz w:val="24"/>
          <w:szCs w:val="24"/>
          <w:lang w:val="lv-LV"/>
        </w:rPr>
        <w:t>Apmatojuma krāsa</w:t>
      </w:r>
      <w:r>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Latvijas zilās šķirnes dzīvnieku galvenais ģenētiskais marķieris ir to apmatojuma krāsa. Apmatojuma krāsas atbilstība šķirnes aprakstā noteiktajai (1.tabula) ir būtiskākā dzīvnieka ciltsvērtības noteikšanā. LZ dzīvnieka apmatojuma krāsu, piesakot dzīvnieku audzēšanas programmai, novērtē un savā pieteikumā apraksta sertificēts vērtēšanas eksperts, ar kuru biedrībai noslēgts līgums. Apmatojuma krāsas atbilstību eksperta vērtējumam dabā izvērtē biedrības ciltsdarba speciālisti ganāmpulku apsekošanas laikā.</w:t>
      </w:r>
    </w:p>
    <w:p w14:paraId="42A32FE6" w14:textId="77777777" w:rsidR="00E40BE2" w:rsidRPr="009A0617" w:rsidRDefault="00E40BE2" w:rsidP="00E40BE2">
      <w:pPr>
        <w:tabs>
          <w:tab w:val="left" w:pos="851"/>
        </w:tabs>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b/>
          <w:sz w:val="24"/>
          <w:szCs w:val="24"/>
          <w:lang w:val="lv-LV"/>
        </w:rPr>
        <w:lastRenderedPageBreak/>
        <w:t>2. Izcelsme.</w:t>
      </w:r>
      <w:r>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Šķirnes saglabāšanai vērtīgākie kā ģenētiskās daudzveidības paplašinātāji ir dzīvnieki, kuri cēlušies no vēsturiskajām LZ govju ar nepierādāmu izcelsmi ģimenēm. Būtiska ir LZ izcelsmju izsekojamības iespēja pēc iespējas vairāk priekšteču paaudzēs. Dati tiek iegūti no LDC datu bāzes.</w:t>
      </w:r>
    </w:p>
    <w:p w14:paraId="09715B42" w14:textId="77777777" w:rsidR="00E40BE2" w:rsidRPr="009A0617" w:rsidRDefault="00E40BE2" w:rsidP="00E40BE2">
      <w:pPr>
        <w:spacing w:after="0"/>
        <w:ind w:firstLine="709"/>
        <w:jc w:val="both"/>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 xml:space="preserve">3. </w:t>
      </w:r>
      <w:r w:rsidRPr="009A0617">
        <w:rPr>
          <w:rFonts w:ascii="Times New Roman" w:eastAsia="Times New Roman" w:hAnsi="Times New Roman" w:cs="Times New Roman"/>
          <w:b/>
          <w:sz w:val="24"/>
          <w:szCs w:val="24"/>
          <w:lang w:val="lv-LV"/>
        </w:rPr>
        <w:t>Asinība.</w:t>
      </w:r>
      <w:r>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Ņemot vērā ilgstošo krustojuma buļļu izmantošanu tuvradniecības mazināšanai, šķirnes LZ asinības paaugstināšana ir būtisks faktors šķirnes saglabāšanas turpmākajā darbā.</w:t>
      </w:r>
      <w:r w:rsidR="00F5136A">
        <w:rPr>
          <w:rFonts w:ascii="Times New Roman" w:eastAsia="Times New Roman" w:hAnsi="Times New Roman" w:cs="Times New Roman"/>
          <w:sz w:val="24"/>
          <w:szCs w:val="24"/>
          <w:lang w:val="lv-LV"/>
        </w:rPr>
        <w:t xml:space="preserve"> Dati tiek iegūti no LDC datu bā</w:t>
      </w:r>
      <w:r w:rsidRPr="009A0617">
        <w:rPr>
          <w:rFonts w:ascii="Times New Roman" w:eastAsia="Times New Roman" w:hAnsi="Times New Roman" w:cs="Times New Roman"/>
          <w:sz w:val="24"/>
          <w:szCs w:val="24"/>
          <w:lang w:val="lv-LV"/>
        </w:rPr>
        <w:t>zes.</w:t>
      </w:r>
    </w:p>
    <w:p w14:paraId="5CC69824" w14:textId="77777777" w:rsidR="00E40BE2" w:rsidRPr="009A0617" w:rsidRDefault="00E40BE2" w:rsidP="00E40BE2">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b/>
          <w:sz w:val="24"/>
          <w:szCs w:val="24"/>
          <w:lang w:val="lv-LV"/>
        </w:rPr>
        <w:t>4.</w:t>
      </w:r>
      <w:r w:rsidRPr="009A0617">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b/>
          <w:sz w:val="24"/>
          <w:szCs w:val="24"/>
          <w:lang w:val="lv-LV"/>
        </w:rPr>
        <w:t>Fenotipiskās pazīmes</w:t>
      </w:r>
      <w:r>
        <w:rPr>
          <w:rFonts w:ascii="Times New Roman" w:eastAsia="Times New Roman" w:hAnsi="Times New Roman" w:cs="Times New Roman"/>
          <w:b/>
          <w:sz w:val="24"/>
          <w:szCs w:val="24"/>
          <w:lang w:val="lv-LV"/>
        </w:rPr>
        <w:t xml:space="preserve"> </w:t>
      </w:r>
      <w:r>
        <w:rPr>
          <w:rFonts w:ascii="Times New Roman" w:eastAsia="Times New Roman" w:hAnsi="Times New Roman" w:cs="Times New Roman"/>
          <w:sz w:val="24"/>
          <w:szCs w:val="24"/>
          <w:lang w:val="lv-LV"/>
        </w:rPr>
        <w:t xml:space="preserve">(izņemot apmatojuma krāsu). </w:t>
      </w:r>
      <w:r w:rsidRPr="009A0617">
        <w:rPr>
          <w:rFonts w:ascii="Times New Roman" w:eastAsia="Times New Roman" w:hAnsi="Times New Roman" w:cs="Times New Roman"/>
          <w:sz w:val="24"/>
          <w:szCs w:val="24"/>
          <w:lang w:val="lv-LV"/>
        </w:rPr>
        <w:t>Eksterjera tipa, ragu formas, mēles krāsas atbilstība šķirnes aprakstam. Nosaka sertificēts vērtēšanas eksperts, pirmo reizi piesakot dzīvnieku audzēšanas programmai. Krustojuma buļļu šķirņu ietekme var daļēji mainīt šo pazīmju izpausmi dzīvnieka fenotipā.</w:t>
      </w:r>
      <w:r>
        <w:rPr>
          <w:rFonts w:ascii="Times New Roman" w:eastAsia="Times New Roman" w:hAnsi="Times New Roman" w:cs="Times New Roman"/>
          <w:sz w:val="24"/>
          <w:szCs w:val="24"/>
          <w:lang w:val="lv-LV"/>
        </w:rPr>
        <w:t xml:space="preserve"> Dzīvniekus n</w:t>
      </w:r>
      <w:r w:rsidRPr="009A0617">
        <w:rPr>
          <w:rFonts w:ascii="Times New Roman" w:eastAsia="Times New Roman" w:hAnsi="Times New Roman" w:cs="Times New Roman"/>
          <w:sz w:val="24"/>
          <w:szCs w:val="24"/>
          <w:lang w:val="lv-LV"/>
        </w:rPr>
        <w:t>ovērtē un apraksta sertificēts vērtēšanas eksperts</w:t>
      </w:r>
      <w:r>
        <w:rPr>
          <w:rFonts w:ascii="Times New Roman" w:eastAsia="Times New Roman" w:hAnsi="Times New Roman" w:cs="Times New Roman"/>
          <w:sz w:val="24"/>
          <w:szCs w:val="24"/>
          <w:lang w:val="lv-LV"/>
        </w:rPr>
        <w:t>,</w:t>
      </w:r>
      <w:r w:rsidRPr="009A0617">
        <w:rPr>
          <w:rFonts w:ascii="Times New Roman" w:eastAsia="Times New Roman" w:hAnsi="Times New Roman" w:cs="Times New Roman"/>
          <w:sz w:val="24"/>
          <w:szCs w:val="24"/>
          <w:lang w:val="lv-LV"/>
        </w:rPr>
        <w:t xml:space="preserve"> dzīvnieka pirmreizējas apskates laikā. </w:t>
      </w:r>
    </w:p>
    <w:p w14:paraId="49C77A83" w14:textId="77777777" w:rsidR="002E698E" w:rsidRDefault="00E40BE2" w:rsidP="000E327C">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b/>
          <w:sz w:val="24"/>
          <w:szCs w:val="24"/>
          <w:lang w:val="lv-LV"/>
        </w:rPr>
        <w:t>5.</w:t>
      </w:r>
      <w:r w:rsidRPr="009A0617">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b/>
          <w:sz w:val="24"/>
          <w:szCs w:val="24"/>
          <w:lang w:val="lv-LV"/>
        </w:rPr>
        <w:t>Snieguma pārbaude, ciltsvērtība</w:t>
      </w:r>
      <w:r w:rsidRPr="009A0617">
        <w:rPr>
          <w:rFonts w:ascii="Times New Roman" w:eastAsia="Times New Roman" w:hAnsi="Times New Roman" w:cs="Times New Roman"/>
          <w:sz w:val="24"/>
          <w:szCs w:val="24"/>
          <w:lang w:val="lv-LV"/>
        </w:rPr>
        <w:t>. Obligāta audzēšanas programmas dalībniekiem. Dod iespēju izvērtēt dzīvnieka kvalitāti, ražības sniegumu.</w:t>
      </w:r>
      <w:r>
        <w:rPr>
          <w:rFonts w:ascii="Times New Roman" w:eastAsia="Times New Roman" w:hAnsi="Times New Roman" w:cs="Times New Roman"/>
          <w:sz w:val="24"/>
          <w:szCs w:val="24"/>
          <w:lang w:val="lv-LV"/>
        </w:rPr>
        <w:t xml:space="preserve"> Snieguma pārbaudes un ciltsvērtēšanas informācija ir b</w:t>
      </w:r>
      <w:r w:rsidRPr="009A0617">
        <w:rPr>
          <w:rFonts w:ascii="Times New Roman" w:eastAsia="Times New Roman" w:hAnsi="Times New Roman" w:cs="Times New Roman"/>
          <w:sz w:val="24"/>
          <w:szCs w:val="24"/>
          <w:lang w:val="lv-LV"/>
        </w:rPr>
        <w:t>ūtiska jaunbuļļu izlasē. Gadījumos, kad jaunbuļļi apmatojuma krāsas, izcelsmes un asinības ziņā</w:t>
      </w:r>
      <w:r>
        <w:rPr>
          <w:rFonts w:ascii="Times New Roman" w:eastAsia="Times New Roman" w:hAnsi="Times New Roman" w:cs="Times New Roman"/>
          <w:sz w:val="24"/>
          <w:szCs w:val="24"/>
          <w:lang w:val="lv-LV"/>
        </w:rPr>
        <w:t xml:space="preserve"> ir </w:t>
      </w:r>
      <w:r w:rsidRPr="009A0617">
        <w:rPr>
          <w:rFonts w:ascii="Times New Roman" w:eastAsia="Times New Roman" w:hAnsi="Times New Roman" w:cs="Times New Roman"/>
          <w:sz w:val="24"/>
          <w:szCs w:val="24"/>
          <w:lang w:val="lv-LV"/>
        </w:rPr>
        <w:t>līdzvērtīgi, priekšroka vaislas atlasē dodama jaunbullim, kura vecākiem augstāka ciltsvērtība un rezultāti snieguma pārbaudē. Dati</w:t>
      </w:r>
      <w:bookmarkStart w:id="43" w:name="_Toc10391781"/>
      <w:bookmarkStart w:id="44" w:name="_Toc7199732"/>
      <w:r w:rsidR="002E0FBB">
        <w:rPr>
          <w:rFonts w:ascii="Times New Roman" w:eastAsia="Times New Roman" w:hAnsi="Times New Roman" w:cs="Times New Roman"/>
          <w:sz w:val="24"/>
          <w:szCs w:val="24"/>
          <w:lang w:val="lv-LV"/>
        </w:rPr>
        <w:t xml:space="preserve"> tiek iegūti no LDC datu bāzes.</w:t>
      </w:r>
    </w:p>
    <w:p w14:paraId="04B3E0D7" w14:textId="77777777" w:rsidR="002E0FBB" w:rsidRPr="002E0FBB" w:rsidRDefault="002E0FBB" w:rsidP="004429E4">
      <w:pPr>
        <w:spacing w:after="0" w:line="360" w:lineRule="auto"/>
        <w:ind w:firstLine="709"/>
        <w:jc w:val="both"/>
        <w:rPr>
          <w:rFonts w:ascii="Times New Roman" w:eastAsia="Times New Roman" w:hAnsi="Times New Roman" w:cs="Times New Roman"/>
          <w:sz w:val="24"/>
          <w:szCs w:val="24"/>
          <w:lang w:val="lv-LV"/>
        </w:rPr>
      </w:pPr>
    </w:p>
    <w:p w14:paraId="03C54524" w14:textId="4A57B01D" w:rsidR="009A0617" w:rsidRDefault="0096299D" w:rsidP="00AF6063">
      <w:pPr>
        <w:pStyle w:val="Heading1"/>
      </w:pPr>
      <w:bookmarkStart w:id="45" w:name="_Toc13596806"/>
      <w:bookmarkStart w:id="46" w:name="_Toc20251219"/>
      <w:r w:rsidRPr="00073FE5">
        <w:t>10</w:t>
      </w:r>
      <w:r w:rsidR="00E40BE2" w:rsidRPr="00073FE5">
        <w:t xml:space="preserve">.Vaislas dzīvnieku izlases </w:t>
      </w:r>
      <w:r w:rsidR="009A0617" w:rsidRPr="00073FE5">
        <w:t>principi un atlases kritēriji</w:t>
      </w:r>
      <w:bookmarkEnd w:id="43"/>
      <w:bookmarkEnd w:id="44"/>
      <w:bookmarkEnd w:id="45"/>
      <w:bookmarkEnd w:id="46"/>
    </w:p>
    <w:p w14:paraId="1B3F4508" w14:textId="77777777" w:rsidR="00047D31" w:rsidRPr="00047D31" w:rsidRDefault="00047D31" w:rsidP="00047D31">
      <w:pPr>
        <w:keepNext/>
        <w:spacing w:before="240" w:after="60" w:line="360" w:lineRule="auto"/>
        <w:ind w:firstLine="709"/>
        <w:jc w:val="center"/>
        <w:outlineLvl w:val="1"/>
        <w:rPr>
          <w:rFonts w:ascii="Times New Roman" w:eastAsia="Times New Roman" w:hAnsi="Times New Roman" w:cs="Times New Roman"/>
          <w:b/>
          <w:bCs/>
          <w:iCs/>
          <w:lang w:val="lv-LV"/>
        </w:rPr>
      </w:pPr>
      <w:r w:rsidRPr="00047D31">
        <w:rPr>
          <w:rFonts w:ascii="Times New Roman" w:eastAsia="Times New Roman" w:hAnsi="Times New Roman" w:cs="Times New Roman"/>
          <w:b/>
          <w:bCs/>
          <w:iCs/>
          <w:lang w:val="lv-LV"/>
        </w:rPr>
        <w:t>10.1. Latvijas zilās šķirnes audzēšanas programmas dzīvnieku atbilstības prasības</w:t>
      </w:r>
    </w:p>
    <w:p w14:paraId="654814AD" w14:textId="48E43A0B"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Latvijas zilās šķirnes audzēšanas programmas sastāvā var tikt iekļauti dzīvnieki: slaucamas govis, atražošanai audzējamās teles, kuras dzimušas līdz konkrētā gada 31.</w:t>
      </w:r>
      <w:r w:rsidR="00721BC2">
        <w:rPr>
          <w:rFonts w:ascii="Times New Roman" w:eastAsia="Times New Roman" w:hAnsi="Times New Roman" w:cs="Times New Roman"/>
          <w:sz w:val="24"/>
          <w:szCs w:val="24"/>
          <w:lang w:val="lv-LV"/>
        </w:rPr>
        <w:t xml:space="preserve"> </w:t>
      </w:r>
      <w:r w:rsidRPr="00047D31">
        <w:rPr>
          <w:rFonts w:ascii="Times New Roman" w:eastAsia="Times New Roman" w:hAnsi="Times New Roman" w:cs="Times New Roman"/>
          <w:sz w:val="24"/>
          <w:szCs w:val="24"/>
          <w:lang w:val="lv-LV"/>
        </w:rPr>
        <w:t>martam un atražošanai ataudzējamie, vai izmantojamie buļļi, kuri atbilst sekojošām prasībām:</w:t>
      </w:r>
    </w:p>
    <w:p w14:paraId="194E29B6" w14:textId="77777777"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b/>
          <w:sz w:val="24"/>
          <w:szCs w:val="24"/>
          <w:lang w:val="lv-LV"/>
        </w:rPr>
        <w:t>1. Izcelsme</w:t>
      </w:r>
    </w:p>
    <w:p w14:paraId="66A2DE11" w14:textId="77777777" w:rsidR="00047D31" w:rsidRPr="00047D31" w:rsidRDefault="00047D31" w:rsidP="00047D31">
      <w:pPr>
        <w:numPr>
          <w:ilvl w:val="0"/>
          <w:numId w:val="10"/>
        </w:numPr>
        <w:spacing w:after="0" w:line="259" w:lineRule="auto"/>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Dzīvnieka izcelsme atbilst ierakstīšanai LZ govju ciltsgrāmatas pamata, vai papilddaļā,</w:t>
      </w:r>
    </w:p>
    <w:p w14:paraId="112E1FCD" w14:textId="77777777" w:rsidR="00047D31" w:rsidRPr="00047D31" w:rsidRDefault="00047D31" w:rsidP="00047D31">
      <w:pPr>
        <w:numPr>
          <w:ilvl w:val="0"/>
          <w:numId w:val="10"/>
        </w:numPr>
        <w:spacing w:after="0" w:line="259" w:lineRule="auto"/>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 xml:space="preserve">LZ audzēšanas programmā netiek iekļauti dzīvnieki, kuru izcelsmē 4 paaudzēs sastopami gaļas šķirņu (izņemot TP) priekšteči, </w:t>
      </w:r>
    </w:p>
    <w:p w14:paraId="3186A4FC" w14:textId="77777777" w:rsidR="00047D31" w:rsidRPr="00047D31" w:rsidRDefault="00047D31" w:rsidP="00047D31">
      <w:pPr>
        <w:spacing w:after="0" w:line="259" w:lineRule="auto"/>
        <w:ind w:firstLine="709"/>
        <w:jc w:val="both"/>
        <w:rPr>
          <w:rFonts w:ascii="Times New Roman" w:eastAsia="Times New Roman" w:hAnsi="Times New Roman" w:cs="Times New Roman"/>
          <w:b/>
          <w:sz w:val="24"/>
          <w:szCs w:val="24"/>
          <w:lang w:val="lv-LV"/>
        </w:rPr>
      </w:pPr>
      <w:r w:rsidRPr="00047D31">
        <w:rPr>
          <w:rFonts w:ascii="Times New Roman" w:eastAsia="Times New Roman" w:hAnsi="Times New Roman" w:cs="Times New Roman"/>
          <w:b/>
          <w:sz w:val="24"/>
          <w:szCs w:val="24"/>
          <w:lang w:val="lv-LV"/>
        </w:rPr>
        <w:t xml:space="preserve">2. Pakļautība snieguma pārbaudei </w:t>
      </w:r>
    </w:p>
    <w:p w14:paraId="15742327" w14:textId="77777777"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Latvijas zilās šķirnes dzīvnieki, kuri piedalās audzēšanas programmā, pakļauti snieguma pārbaudei pilnīgākai to kvalitātes izvērtēšanai. Izņēmuma gadījumos, pēc īpašnieka iesnieguma audzētāju organizācija var nepiemērot prasību par snieguma pārbaudi. Šādos gadījumos dzīvnieka īpašnieks iesniedz organizācijai sertificētas personas veiktu govs eksterjera vērtējumu par dzīvnieka atbilstību LZ šķirnei un audzēšanas programmas prasībām.</w:t>
      </w:r>
    </w:p>
    <w:p w14:paraId="23754D36" w14:textId="77777777"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Ņemot vērā populācijas nelielo apjomu, netiek noteiktas minimālās ražības prasības audzēšanas programmā iekļaujamajiem dzīvniekiem.</w:t>
      </w:r>
    </w:p>
    <w:p w14:paraId="661FD360" w14:textId="77777777" w:rsidR="00047D31" w:rsidRPr="00047D31" w:rsidRDefault="00047D31" w:rsidP="00047D31">
      <w:pPr>
        <w:spacing w:after="0" w:line="259" w:lineRule="auto"/>
        <w:ind w:firstLine="709"/>
        <w:jc w:val="both"/>
        <w:rPr>
          <w:rFonts w:ascii="Times New Roman" w:eastAsia="Times New Roman" w:hAnsi="Times New Roman" w:cs="Times New Roman"/>
          <w:b/>
          <w:sz w:val="24"/>
          <w:szCs w:val="24"/>
          <w:lang w:val="lv-LV"/>
        </w:rPr>
      </w:pPr>
      <w:r w:rsidRPr="00047D31">
        <w:rPr>
          <w:rFonts w:ascii="Times New Roman" w:eastAsia="Times New Roman" w:hAnsi="Times New Roman" w:cs="Times New Roman"/>
          <w:b/>
          <w:sz w:val="24"/>
          <w:szCs w:val="24"/>
          <w:lang w:val="lv-LV"/>
        </w:rPr>
        <w:t>3. Atražošana</w:t>
      </w:r>
    </w:p>
    <w:p w14:paraId="6DFD0401" w14:textId="231AD3EF"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Audzēšanas programmā tiek iekļauti dzīvnieki, kuri sēkloti ar LZ audzēšanas programmā minētajiem sertificētajiem vaislas buļļiem (4.pielikums). Gadījumā, ja sēklojums bijis neveiksmīgs pirmās divas sēklošanas reizes, īpašnieks ir tiesīgs sēklot LZ govi pēc saviem ieskatiem, turpmākajās laktācijās atgriežoties pie LZ šķirnes atražošanas. Ja dzīvnieks vairākas reizes pēc kārtas nav izmantojams šķirnes atražošanai, biedrībai ir tiesības šādu dzīvnieku izslēgt no audzēšanas programmas sastāva.</w:t>
      </w:r>
    </w:p>
    <w:p w14:paraId="1E8F9D6A" w14:textId="57414466"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lastRenderedPageBreak/>
        <w:t>Sakarā ar populācijas nelielo apjomu un nepieciešamību kontrolēt inbrīdingu šķirnē biedrība izvērtē tuvu inbridētu dzīvnieku</w:t>
      </w:r>
      <w:r w:rsidR="00507486">
        <w:rPr>
          <w:rFonts w:ascii="Times New Roman" w:eastAsia="Times New Roman" w:hAnsi="Times New Roman" w:cs="Times New Roman"/>
          <w:sz w:val="24"/>
          <w:szCs w:val="24"/>
          <w:lang w:val="lv-LV"/>
        </w:rPr>
        <w:t xml:space="preserve"> </w:t>
      </w:r>
      <w:r w:rsidRPr="00047D31">
        <w:rPr>
          <w:rFonts w:ascii="Times New Roman" w:eastAsia="Times New Roman" w:hAnsi="Times New Roman" w:cs="Times New Roman"/>
          <w:sz w:val="24"/>
          <w:szCs w:val="24"/>
          <w:lang w:val="lv-LV"/>
        </w:rPr>
        <w:t>(1-2;2-1;2-2), izņemot pasūtījuma sēklojumus šķirnes atjaunošanas interesēs, iekļaušanas nepieciešamību audzēšanas programmā.</w:t>
      </w:r>
    </w:p>
    <w:p w14:paraId="0696B983" w14:textId="77777777"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 xml:space="preserve">LZ audzēšanas programmā iekļaujami sertificētie vaislas buļļi un, pēc īpašnieka vēlēšanās, vaislai ataudzējamie jaunbuļļi. Gadījumos, kad MAS nodotajam bullim iegūts pietiekošs bioprodukta daudzums, vai no dabīgajā lecināšanā izmantotā buļļa iegūtās meitas sasniegušas vaislas vecumu, tuvradniecības ierobežošanai un ņemot vērā LZ dzīvnieku audzēšanas specifiku, kad dzīvnieki pārsvarā ir ganāmpulkos ar nelielu dzīvnieku skaitu, </w:t>
      </w:r>
    </w:p>
    <w:p w14:paraId="5F578D70" w14:textId="77777777" w:rsidR="00047D31" w:rsidRPr="00047D31" w:rsidRDefault="00047D31" w:rsidP="00047D31">
      <w:pPr>
        <w:spacing w:after="0" w:line="259" w:lineRule="auto"/>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vai tādos ganāmpulkos, kuros bez LZ ir citu šķirņu pārstāvji, kuri nepiedalās LZ audzēšanas programmas realizēšanā, biedrība pēc vaislas buļļa īpašnieka rakstiska iesnieguma var izslēgt konkrēto bulli no audzēšanas programmas kā neatbilstošu ciltsdarba programmas noteiktajām prasībām.</w:t>
      </w:r>
    </w:p>
    <w:p w14:paraId="3CD9DA07" w14:textId="77777777" w:rsidR="00047D31" w:rsidRPr="00047D31" w:rsidRDefault="00047D31" w:rsidP="00047D31">
      <w:pPr>
        <w:keepNext/>
        <w:spacing w:before="240" w:after="60" w:line="360" w:lineRule="auto"/>
        <w:ind w:firstLine="709"/>
        <w:jc w:val="center"/>
        <w:outlineLvl w:val="1"/>
        <w:rPr>
          <w:rFonts w:ascii="Times New Roman" w:eastAsia="Times New Roman" w:hAnsi="Times New Roman" w:cs="Times New Roman"/>
          <w:b/>
          <w:bCs/>
          <w:iCs/>
          <w:lang w:val="lv-LV"/>
        </w:rPr>
      </w:pPr>
      <w:r w:rsidRPr="00047D31">
        <w:rPr>
          <w:rFonts w:ascii="Times New Roman" w:eastAsia="Times New Roman" w:hAnsi="Times New Roman" w:cs="Times New Roman"/>
          <w:b/>
          <w:bCs/>
          <w:iCs/>
          <w:lang w:val="lv-LV"/>
        </w:rPr>
        <w:t>10.2. Vaislas buļļu vecāku prasības</w:t>
      </w:r>
    </w:p>
    <w:p w14:paraId="0C8E1E4E" w14:textId="77777777"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 xml:space="preserve"> Lai veiktu neradniecīgu šķirņu ietekmes samazināšanu, nepieciešams iegūt jaunbuļļus ar pēc iespējas augstāku LZ asinību. Pārojumu rezultātā iegūtie jaunbuļļi, kuru vecāki atbilst minētajām prasībām, ir iekļaujami izmantojamo buļļu sastāvā turpmākai izmantošanai Latvijas zilās šķirnes audzēšanas programmas īstenošanai.</w:t>
      </w:r>
    </w:p>
    <w:p w14:paraId="432D4F0F" w14:textId="77777777" w:rsidR="00047D31" w:rsidRPr="00047D31" w:rsidRDefault="00047D31" w:rsidP="00047D31">
      <w:pPr>
        <w:keepNext/>
        <w:spacing w:before="240" w:after="60" w:line="360" w:lineRule="auto"/>
        <w:ind w:firstLine="709"/>
        <w:jc w:val="both"/>
        <w:outlineLvl w:val="2"/>
        <w:rPr>
          <w:rFonts w:ascii="Times New Roman" w:eastAsia="Times New Roman" w:hAnsi="Times New Roman" w:cs="Times New Roman"/>
          <w:b/>
          <w:bCs/>
          <w:lang w:val="lv-LV"/>
        </w:rPr>
      </w:pPr>
      <w:r w:rsidRPr="00047D31">
        <w:rPr>
          <w:rFonts w:ascii="Times New Roman" w:eastAsia="Times New Roman" w:hAnsi="Times New Roman" w:cs="Times New Roman"/>
          <w:b/>
          <w:bCs/>
          <w:lang w:val="lv-LV"/>
        </w:rPr>
        <w:t>10.2.1. Vispārējās prasības</w:t>
      </w:r>
    </w:p>
    <w:p w14:paraId="3C3EB92F" w14:textId="77777777"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Vaislas buļļa tēvam jāatbilst ierakstīšanai ciltsgrāmatas A daļā, bet mātei jāatbilst Latvijas zilo govju ciltsgrāmatas A, vai B daļas prasībām.</w:t>
      </w:r>
    </w:p>
    <w:p w14:paraId="4D530588" w14:textId="77777777" w:rsidR="00047D31" w:rsidRPr="00047D31" w:rsidRDefault="00047D31" w:rsidP="00047D31">
      <w:pPr>
        <w:keepNext/>
        <w:spacing w:before="240" w:after="60" w:line="360" w:lineRule="auto"/>
        <w:ind w:firstLine="709"/>
        <w:jc w:val="both"/>
        <w:outlineLvl w:val="2"/>
        <w:rPr>
          <w:rFonts w:ascii="Times New Roman" w:eastAsia="Times New Roman" w:hAnsi="Times New Roman" w:cs="Times New Roman"/>
          <w:b/>
          <w:bCs/>
          <w:lang w:val="lv-LV"/>
        </w:rPr>
      </w:pPr>
      <w:r w:rsidRPr="00047D31">
        <w:rPr>
          <w:rFonts w:ascii="Times New Roman" w:eastAsia="Times New Roman" w:hAnsi="Times New Roman" w:cs="Times New Roman"/>
          <w:b/>
          <w:bCs/>
          <w:lang w:val="lv-LV"/>
        </w:rPr>
        <w:t>10.2.2. Prasības buļļu mātēm</w:t>
      </w:r>
    </w:p>
    <w:p w14:paraId="05081ADC" w14:textId="77777777" w:rsidR="00047D31" w:rsidRPr="00047D31" w:rsidRDefault="00047D31" w:rsidP="00047D31">
      <w:pPr>
        <w:spacing w:after="0" w:line="259" w:lineRule="auto"/>
        <w:ind w:firstLine="709"/>
        <w:jc w:val="both"/>
        <w:rPr>
          <w:rFonts w:ascii="Times New Roman" w:eastAsia="Times New Roman" w:hAnsi="Times New Roman" w:cs="Times New Roman"/>
          <w:b/>
          <w:sz w:val="24"/>
          <w:szCs w:val="24"/>
          <w:lang w:val="lv-LV"/>
        </w:rPr>
      </w:pPr>
      <w:r w:rsidRPr="00047D31">
        <w:rPr>
          <w:rFonts w:ascii="Times New Roman" w:eastAsia="Times New Roman" w:hAnsi="Times New Roman" w:cs="Times New Roman"/>
          <w:b/>
          <w:sz w:val="24"/>
          <w:szCs w:val="24"/>
          <w:lang w:val="lv-LV"/>
        </w:rPr>
        <w:t xml:space="preserve">1. Izcelsme </w:t>
      </w:r>
    </w:p>
    <w:p w14:paraId="22FB2558" w14:textId="2AAB2D7F"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 xml:space="preserve">Buļļu māšu kategorijā ieskaitāmas govis, kuru izcelsmē neuzrādās vairāk kā viena neradnieciska piena šķirne (HM, HS, </w:t>
      </w:r>
      <w:r w:rsidRPr="00047D31">
        <w:rPr>
          <w:rFonts w:ascii="Times New Roman" w:eastAsia="Times New Roman" w:hAnsi="Times New Roman" w:cs="Times New Roman"/>
          <w:color w:val="000000" w:themeColor="text1"/>
          <w:sz w:val="24"/>
          <w:szCs w:val="24"/>
          <w:lang w:val="lv-LV"/>
        </w:rPr>
        <w:t>L</w:t>
      </w:r>
      <w:r w:rsidR="002B4083" w:rsidRPr="002B4083">
        <w:rPr>
          <w:rFonts w:ascii="Times New Roman" w:eastAsia="Times New Roman" w:hAnsi="Times New Roman" w:cs="Times New Roman"/>
          <w:color w:val="000000" w:themeColor="text1"/>
          <w:sz w:val="24"/>
          <w:szCs w:val="24"/>
          <w:lang w:val="lv-LV"/>
        </w:rPr>
        <w:t>B</w:t>
      </w:r>
      <w:r w:rsidR="002B4083">
        <w:rPr>
          <w:rFonts w:ascii="Times New Roman" w:eastAsia="Times New Roman" w:hAnsi="Times New Roman" w:cs="Times New Roman"/>
          <w:color w:val="000000" w:themeColor="text1"/>
          <w:sz w:val="24"/>
          <w:szCs w:val="24"/>
          <w:lang w:val="lv-LV"/>
        </w:rPr>
        <w:t xml:space="preserve"> </w:t>
      </w:r>
      <w:r w:rsidR="002B4083" w:rsidRPr="002B4083">
        <w:rPr>
          <w:rFonts w:ascii="Times New Roman" w:eastAsia="Times New Roman" w:hAnsi="Times New Roman" w:cs="Times New Roman"/>
          <w:color w:val="000000" w:themeColor="text1"/>
          <w:sz w:val="24"/>
          <w:szCs w:val="24"/>
          <w:lang w:val="lv-LV"/>
        </w:rPr>
        <w:t>ģenētiskie resursi</w:t>
      </w:r>
      <w:r w:rsidRPr="002B4083">
        <w:rPr>
          <w:rFonts w:ascii="Times New Roman" w:eastAsia="Times New Roman" w:hAnsi="Times New Roman" w:cs="Times New Roman"/>
          <w:color w:val="000000" w:themeColor="text1"/>
          <w:sz w:val="24"/>
          <w:szCs w:val="24"/>
          <w:lang w:val="lv-LV"/>
        </w:rPr>
        <w:t>, DS, AN</w:t>
      </w:r>
      <w:r w:rsidRPr="00047D31">
        <w:rPr>
          <w:rFonts w:ascii="Times New Roman" w:eastAsia="Times New Roman" w:hAnsi="Times New Roman" w:cs="Times New Roman"/>
          <w:sz w:val="24"/>
          <w:szCs w:val="24"/>
          <w:lang w:val="lv-LV"/>
        </w:rPr>
        <w:t>) otrajā priekšteču paaudzē, kas izmantojamas šķirnes turpmākai atražošanai. Pieļaujama LB šķirnes buļļa Lofs Potrimps, LP šķirnes un ar nezināmu izcelsmi XX apzīmētu priekšteču klātbūtne, ja no tiem iegūtais pēcnācējs apzīmēts kā LZ. Lai pārāk nesamazinātu ģenētisko daudzveidību šķirnē, buļļu māšu izcelsmē nav pieļaujama šķirnes atražošanā izmantoto TP kā šķirnes tipam un izmantošanas virzienam neatbilstošu buļļu, vai to pēcnācēju klātbūtne četrās priekšteču paaudzēs. Par atražošanai sevišķi vērtīgām uzskatāmas govis, kuras cēlušās no šķirnes atjaunošanas sākumposmā apzinātajām LZ govju ģimenēm.</w:t>
      </w:r>
    </w:p>
    <w:p w14:paraId="68EBA09A" w14:textId="77777777" w:rsidR="002B4083" w:rsidRDefault="002B4083" w:rsidP="00741CE1">
      <w:pPr>
        <w:spacing w:after="0" w:line="259" w:lineRule="auto"/>
        <w:jc w:val="both"/>
        <w:rPr>
          <w:rFonts w:ascii="Times New Roman" w:eastAsia="Times New Roman" w:hAnsi="Times New Roman" w:cs="Times New Roman"/>
          <w:b/>
          <w:sz w:val="24"/>
          <w:szCs w:val="24"/>
          <w:lang w:val="lv-LV"/>
        </w:rPr>
      </w:pPr>
    </w:p>
    <w:p w14:paraId="17D45605" w14:textId="570EAC0F" w:rsidR="00047D31" w:rsidRPr="00047D31" w:rsidRDefault="00047D31" w:rsidP="00047D31">
      <w:pPr>
        <w:spacing w:after="0" w:line="259" w:lineRule="auto"/>
        <w:ind w:firstLine="709"/>
        <w:jc w:val="both"/>
        <w:rPr>
          <w:rFonts w:ascii="Times New Roman" w:eastAsia="Times New Roman" w:hAnsi="Times New Roman" w:cs="Times New Roman"/>
          <w:b/>
          <w:sz w:val="24"/>
          <w:szCs w:val="24"/>
          <w:lang w:val="lv-LV"/>
        </w:rPr>
      </w:pPr>
      <w:r w:rsidRPr="00047D31">
        <w:rPr>
          <w:rFonts w:ascii="Times New Roman" w:eastAsia="Times New Roman" w:hAnsi="Times New Roman" w:cs="Times New Roman"/>
          <w:b/>
          <w:sz w:val="24"/>
          <w:szCs w:val="24"/>
          <w:lang w:val="lv-LV"/>
        </w:rPr>
        <w:t>2. Apmatojuma krāsa</w:t>
      </w:r>
    </w:p>
    <w:p w14:paraId="47F4C85F" w14:textId="77777777"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 xml:space="preserve"> Vienlaidus sirmi zila līdz izteikti zila. Pieļaujama gaišāka galvas, galvas sejas un deniņu daļas apmatojuma krāsa. Govīm ar atražošanai sevišķi vērtīgu izcelsmi pieļaujamas atkāpes no šīs prasības.</w:t>
      </w:r>
    </w:p>
    <w:p w14:paraId="14B7B417" w14:textId="77777777" w:rsidR="00047D31" w:rsidRPr="00047D31" w:rsidRDefault="00047D31" w:rsidP="00047D31">
      <w:pPr>
        <w:spacing w:after="0" w:line="259" w:lineRule="auto"/>
        <w:ind w:firstLine="709"/>
        <w:jc w:val="both"/>
        <w:rPr>
          <w:rFonts w:ascii="Times New Roman" w:eastAsia="Times New Roman" w:hAnsi="Times New Roman" w:cs="Times New Roman"/>
          <w:b/>
          <w:sz w:val="24"/>
          <w:szCs w:val="24"/>
          <w:lang w:val="lv-LV"/>
        </w:rPr>
      </w:pPr>
      <w:r w:rsidRPr="00047D31">
        <w:rPr>
          <w:rFonts w:ascii="Times New Roman" w:eastAsia="Times New Roman" w:hAnsi="Times New Roman" w:cs="Times New Roman"/>
          <w:b/>
          <w:sz w:val="24"/>
          <w:szCs w:val="24"/>
          <w:lang w:val="lv-LV"/>
        </w:rPr>
        <w:t>3. Izaudzēšanas kvalitāte</w:t>
      </w:r>
    </w:p>
    <w:p w14:paraId="66848615" w14:textId="77777777"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b/>
          <w:sz w:val="24"/>
          <w:szCs w:val="24"/>
          <w:lang w:val="lv-LV"/>
        </w:rPr>
        <w:t xml:space="preserve"> </w:t>
      </w:r>
      <w:r w:rsidRPr="00047D31">
        <w:rPr>
          <w:rFonts w:ascii="Times New Roman" w:eastAsia="Times New Roman" w:hAnsi="Times New Roman" w:cs="Times New Roman"/>
          <w:sz w:val="24"/>
          <w:szCs w:val="24"/>
          <w:lang w:val="lv-LV"/>
        </w:rPr>
        <w:t xml:space="preserve">Buļļu māšu dzīvmasa atbilst šķirnei noteiktajām - vēlamajām dzīvmasas prasībām attiecīgajā vecumā (1.pielikums). </w:t>
      </w:r>
    </w:p>
    <w:p w14:paraId="0518C885" w14:textId="77777777" w:rsidR="00047D31" w:rsidRPr="00047D31" w:rsidRDefault="00047D31" w:rsidP="00047D31">
      <w:pPr>
        <w:spacing w:after="0" w:line="259" w:lineRule="auto"/>
        <w:ind w:firstLine="709"/>
        <w:jc w:val="both"/>
        <w:rPr>
          <w:rFonts w:ascii="Times New Roman" w:eastAsia="Times New Roman" w:hAnsi="Times New Roman" w:cs="Times New Roman"/>
          <w:b/>
          <w:sz w:val="24"/>
          <w:szCs w:val="24"/>
          <w:lang w:val="lv-LV"/>
        </w:rPr>
      </w:pPr>
      <w:r w:rsidRPr="00047D31">
        <w:rPr>
          <w:rFonts w:ascii="Times New Roman" w:eastAsia="Times New Roman" w:hAnsi="Times New Roman" w:cs="Times New Roman"/>
          <w:b/>
          <w:sz w:val="24"/>
          <w:szCs w:val="24"/>
          <w:lang w:val="lv-LV"/>
        </w:rPr>
        <w:t>4. Eksterjers</w:t>
      </w:r>
    </w:p>
    <w:p w14:paraId="42CB06D2" w14:textId="3A4A449A" w:rsidR="00741CE1" w:rsidRPr="00BF370B" w:rsidRDefault="00047D31" w:rsidP="00BF370B">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Raksturīgs piena tipa govju šķirņu eksterjers, atbilstoši 9.1. punktam. Izcelsmes ziņā īpaši vērtīgām LZ buļļu mātēm netiek piemērotas apmatojuma krāsas un obligātas snieguma pārbaudes prasības. Nepieciešams eksterjera vērtējums, ko devis sertificēts vērtēšanas eksperts, ar kuru biedrībai ir noslēgts līgums.</w:t>
      </w:r>
    </w:p>
    <w:p w14:paraId="77B37824" w14:textId="77777777" w:rsidR="00047D31" w:rsidRPr="00047D31" w:rsidRDefault="00047D31" w:rsidP="00047D31">
      <w:pPr>
        <w:keepNext/>
        <w:spacing w:before="240" w:after="60" w:line="360" w:lineRule="auto"/>
        <w:ind w:firstLine="709"/>
        <w:jc w:val="center"/>
        <w:outlineLvl w:val="1"/>
        <w:rPr>
          <w:rFonts w:ascii="Times New Roman" w:eastAsia="Times New Roman" w:hAnsi="Times New Roman" w:cs="Times New Roman"/>
          <w:b/>
          <w:bCs/>
          <w:iCs/>
          <w:u w:val="single"/>
          <w:lang w:val="lv-LV"/>
        </w:rPr>
      </w:pPr>
      <w:r w:rsidRPr="00047D31">
        <w:rPr>
          <w:rFonts w:ascii="Times New Roman" w:eastAsia="Times New Roman" w:hAnsi="Times New Roman" w:cs="Times New Roman"/>
          <w:b/>
          <w:bCs/>
          <w:iCs/>
          <w:lang w:val="lv-LV"/>
        </w:rPr>
        <w:lastRenderedPageBreak/>
        <w:t>10.3. Vaislas buļļu iegūšana un izaudzēšana</w:t>
      </w:r>
    </w:p>
    <w:p w14:paraId="3B14E9E0" w14:textId="77777777"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ab/>
        <w:t>No Latvijas zilās šķirnes vaislas buļļu līnijām pēc iespējas gadā jāiegūst vismaz divi buļļi, kuri atbilst Latvijas zilās šķirnes audzēšanas programmas nosacījumiem. Vaislas jaunbuļļu LZ asinība ir vismaz 50% un tie atbilst sekojošām prasībām:</w:t>
      </w:r>
    </w:p>
    <w:p w14:paraId="2C5D0653" w14:textId="1D206105"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b/>
          <w:sz w:val="24"/>
          <w:szCs w:val="24"/>
          <w:lang w:val="lv-LV"/>
        </w:rPr>
        <w:t>Izcelsme</w:t>
      </w:r>
      <w:r w:rsidR="00254B98">
        <w:rPr>
          <w:rFonts w:ascii="Times New Roman" w:eastAsia="Times New Roman" w:hAnsi="Times New Roman" w:cs="Times New Roman"/>
          <w:b/>
          <w:sz w:val="24"/>
          <w:szCs w:val="24"/>
          <w:lang w:val="lv-LV"/>
        </w:rPr>
        <w:t xml:space="preserve"> </w:t>
      </w:r>
      <w:r w:rsidR="00254B98">
        <w:rPr>
          <w:rFonts w:ascii="Times New Roman" w:eastAsia="Times New Roman" w:hAnsi="Times New Roman" w:cs="Times New Roman"/>
          <w:sz w:val="24"/>
          <w:szCs w:val="24"/>
          <w:lang w:val="lv-LV"/>
        </w:rPr>
        <w:t>–</w:t>
      </w:r>
      <w:r w:rsidRPr="00047D31">
        <w:rPr>
          <w:rFonts w:ascii="Times New Roman" w:eastAsia="Times New Roman" w:hAnsi="Times New Roman" w:cs="Times New Roman"/>
          <w:b/>
          <w:sz w:val="24"/>
          <w:szCs w:val="24"/>
          <w:lang w:val="lv-LV"/>
        </w:rPr>
        <w:t xml:space="preserve"> </w:t>
      </w:r>
      <w:r w:rsidRPr="00047D31">
        <w:rPr>
          <w:rFonts w:ascii="Times New Roman" w:eastAsia="Times New Roman" w:hAnsi="Times New Roman" w:cs="Times New Roman"/>
          <w:sz w:val="24"/>
          <w:szCs w:val="24"/>
          <w:lang w:val="lv-LV"/>
        </w:rPr>
        <w:t>Šķirnes atražošanai iegūstami un sagatavojami iekļaušanai MAS tīklā jaunbuļļi no  apritē esošajiem vaislas buļļiem</w:t>
      </w:r>
      <w:r w:rsidRPr="00254B98">
        <w:rPr>
          <w:rFonts w:ascii="Times New Roman" w:eastAsia="Times New Roman" w:hAnsi="Times New Roman" w:cs="Times New Roman"/>
          <w:sz w:val="24"/>
          <w:szCs w:val="24"/>
          <w:lang w:val="lv-LV"/>
        </w:rPr>
        <w:t>,</w:t>
      </w:r>
      <w:r w:rsidRPr="00047D31">
        <w:rPr>
          <w:rFonts w:ascii="Times New Roman" w:eastAsia="Times New Roman" w:hAnsi="Times New Roman" w:cs="Times New Roman"/>
          <w:sz w:val="24"/>
          <w:szCs w:val="24"/>
          <w:lang w:val="lv-LV"/>
        </w:rPr>
        <w:t xml:space="preserve"> un LZ šķirnes govīm ar maksimāli augstu LZ asinību. </w:t>
      </w:r>
    </w:p>
    <w:p w14:paraId="07C870BA" w14:textId="77777777"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Lai nenostiprinātu LZ šķirnei neraksturīgās eksterjera īpašības, TP šķirnes priekštecis drīkst atrasties vienā vecāku pusē ne tuvāk par 5.paaudzi.</w:t>
      </w:r>
    </w:p>
    <w:p w14:paraId="2F99497E" w14:textId="24996704"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b/>
          <w:sz w:val="24"/>
          <w:szCs w:val="24"/>
          <w:lang w:val="lv-LV"/>
        </w:rPr>
        <w:t>Apmatojuma krāsa</w:t>
      </w:r>
      <w:r w:rsidR="00254B98">
        <w:rPr>
          <w:rFonts w:ascii="Times New Roman" w:eastAsia="Times New Roman" w:hAnsi="Times New Roman" w:cs="Times New Roman"/>
          <w:sz w:val="24"/>
          <w:szCs w:val="24"/>
          <w:lang w:val="lv-LV"/>
        </w:rPr>
        <w:t xml:space="preserve"> –</w:t>
      </w:r>
      <w:r w:rsidRPr="00047D31">
        <w:rPr>
          <w:rFonts w:ascii="Times New Roman" w:eastAsia="Times New Roman" w:hAnsi="Times New Roman" w:cs="Times New Roman"/>
          <w:sz w:val="24"/>
          <w:szCs w:val="24"/>
          <w:lang w:val="lv-LV"/>
        </w:rPr>
        <w:t xml:space="preserve"> vienlaidus sirmi zila līdz izteikti zila. Pieļaujama gaišāka galvas, galvas sejas un deniņu daļas apmatojuma krāsa. Deguna spogulis pelēks līdz melnam. Vēlama zila, vai pelēka mēle. Vaislai ataudzējamo jaunbuļļu sastāvā var iekļaut arī dzīvniekus ar pelēku, gaiši pelēku apmatojuma krāsu, ja tie pēc izcelsmes ir īpaši nozīmīgi šķirnes turpmākai atražošanai.</w:t>
      </w:r>
    </w:p>
    <w:p w14:paraId="26A529E9" w14:textId="65C444DE" w:rsidR="00047D31" w:rsidRPr="00047D31"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b/>
          <w:sz w:val="24"/>
          <w:szCs w:val="24"/>
          <w:lang w:val="lv-LV"/>
        </w:rPr>
        <w:t xml:space="preserve">Izaudzēšanas kvalitāte </w:t>
      </w:r>
      <w:r w:rsidR="00254B98">
        <w:rPr>
          <w:rFonts w:ascii="Times New Roman" w:eastAsia="Times New Roman" w:hAnsi="Times New Roman" w:cs="Times New Roman"/>
          <w:sz w:val="24"/>
          <w:szCs w:val="24"/>
          <w:lang w:val="lv-LV"/>
        </w:rPr>
        <w:t>–</w:t>
      </w:r>
      <w:r w:rsidRPr="00047D31">
        <w:rPr>
          <w:rFonts w:ascii="Times New Roman" w:eastAsia="Times New Roman" w:hAnsi="Times New Roman" w:cs="Times New Roman"/>
          <w:sz w:val="24"/>
          <w:szCs w:val="24"/>
          <w:lang w:val="lv-LV"/>
        </w:rPr>
        <w:t xml:space="preserve"> dzīvniekiem, kuru dzīvmasa atbilst šķirnei noteiktajām vēlamajām dzīvmasas prasībām attiecīgajā vecumā (1.pielikums). </w:t>
      </w:r>
    </w:p>
    <w:p w14:paraId="4FFB67B3" w14:textId="1FF74093" w:rsidR="009A0617" w:rsidRDefault="00047D31" w:rsidP="00047D31">
      <w:pPr>
        <w:spacing w:after="0" w:line="259" w:lineRule="auto"/>
        <w:ind w:firstLine="709"/>
        <w:jc w:val="both"/>
        <w:rPr>
          <w:rFonts w:ascii="Times New Roman" w:eastAsia="Times New Roman" w:hAnsi="Times New Roman" w:cs="Times New Roman"/>
          <w:sz w:val="24"/>
          <w:szCs w:val="24"/>
          <w:lang w:val="lv-LV"/>
        </w:rPr>
      </w:pPr>
      <w:r w:rsidRPr="00047D31">
        <w:rPr>
          <w:rFonts w:ascii="Times New Roman" w:eastAsia="Times New Roman" w:hAnsi="Times New Roman" w:cs="Times New Roman"/>
          <w:sz w:val="24"/>
          <w:szCs w:val="24"/>
          <w:lang w:val="lv-LV"/>
        </w:rPr>
        <w:t>Īpaša vērība pievēršama Zilā Valmierieša85006 līnijas atjaunošanai izmantojot izmantošanā esošo vaislas bulli Volle32141 , kura māte ir Bufalo85005 meita un vēl ganāmpulkos esošās dažas Bufalo meitas un bulli Dinārs32179, kuram augsta LZ asinība un Bufalo sastopams abās vecāku pusēs, kā arī Gaujara85002 līnijas  Viļņa85249 zara atjaunošanai, izmantojot vaislas bulli Dzilnis85013 un vēl atrodamās Viļņa mazmeitas.</w:t>
      </w:r>
    </w:p>
    <w:p w14:paraId="7AC61744" w14:textId="77777777" w:rsidR="009A0617" w:rsidRPr="004429E4" w:rsidRDefault="00E16B8D" w:rsidP="00116719">
      <w:pPr>
        <w:pStyle w:val="Heading2"/>
      </w:pPr>
      <w:bookmarkStart w:id="47" w:name="_Toc7199734"/>
      <w:bookmarkStart w:id="48" w:name="_Toc20251225"/>
      <w:r w:rsidRPr="004429E4">
        <w:t>10</w:t>
      </w:r>
      <w:r w:rsidR="009A0617" w:rsidRPr="004429E4">
        <w:t>.4. Latvijas zilās šķirnes audzēšanas programmas vispārējie principi</w:t>
      </w:r>
      <w:bookmarkEnd w:id="47"/>
      <w:bookmarkEnd w:id="48"/>
    </w:p>
    <w:p w14:paraId="1C77725B"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Latvijas zilo govju audzēšanas programmas dalībnieks var būt jebkurš Latvijas zilās šķirnes dzīvnieku audzētājs, kura:</w:t>
      </w:r>
    </w:p>
    <w:p w14:paraId="2D6AE134" w14:textId="77777777" w:rsidR="009A0617" w:rsidRPr="009A0617" w:rsidRDefault="009A0617" w:rsidP="009A0617">
      <w:pPr>
        <w:numPr>
          <w:ilvl w:val="0"/>
          <w:numId w:val="9"/>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dzīvnieks ir ierakstīts, vai atbilst ierakstīšanai LZ govju  šķirnes ciltsgrāmatā; </w:t>
      </w:r>
    </w:p>
    <w:p w14:paraId="784E610D" w14:textId="7DE9EF51" w:rsidR="009A0617" w:rsidRPr="009A0617" w:rsidRDefault="009A0617" w:rsidP="009A0617">
      <w:pPr>
        <w:numPr>
          <w:ilvl w:val="0"/>
          <w:numId w:val="9"/>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ganāmpulkā veic, vai uzsāk veikt snieguma pārbaudi</w:t>
      </w:r>
      <w:r w:rsidR="00507486">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(izņemot atsevišķus gadījumus, kuri a</w:t>
      </w:r>
      <w:r w:rsidR="002E698E">
        <w:rPr>
          <w:rFonts w:ascii="Times New Roman" w:eastAsia="Times New Roman" w:hAnsi="Times New Roman" w:cs="Times New Roman"/>
          <w:sz w:val="24"/>
          <w:szCs w:val="24"/>
          <w:lang w:val="lv-LV"/>
        </w:rPr>
        <w:t>p</w:t>
      </w:r>
      <w:r w:rsidRPr="009A0617">
        <w:rPr>
          <w:rFonts w:ascii="Times New Roman" w:eastAsia="Times New Roman" w:hAnsi="Times New Roman" w:cs="Times New Roman"/>
          <w:sz w:val="24"/>
          <w:szCs w:val="24"/>
          <w:lang w:val="lv-LV"/>
        </w:rPr>
        <w:t xml:space="preserve">rakstīti šīs programmas </w:t>
      </w:r>
      <w:r w:rsidR="00946000">
        <w:rPr>
          <w:rFonts w:ascii="Times New Roman" w:eastAsia="Times New Roman" w:hAnsi="Times New Roman" w:cs="Times New Roman"/>
          <w:sz w:val="24"/>
          <w:szCs w:val="24"/>
          <w:lang w:val="lv-LV"/>
        </w:rPr>
        <w:t>10.1.2</w:t>
      </w:r>
      <w:r w:rsidRPr="001F4780">
        <w:rPr>
          <w:rFonts w:ascii="Times New Roman" w:eastAsia="Times New Roman" w:hAnsi="Times New Roman" w:cs="Times New Roman"/>
          <w:sz w:val="24"/>
          <w:szCs w:val="24"/>
          <w:lang w:val="lv-LV"/>
        </w:rPr>
        <w:t>.punktā);</w:t>
      </w:r>
    </w:p>
    <w:p w14:paraId="71EE35C4" w14:textId="77777777" w:rsidR="009A0617" w:rsidRPr="009A0617" w:rsidRDefault="009A0617" w:rsidP="009A0617">
      <w:pPr>
        <w:numPr>
          <w:ilvl w:val="0"/>
          <w:numId w:val="9"/>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atražo LZ šķirni, izmantojot sertificētus, LZ audzēšanas programmā iekļautus vais</w:t>
      </w:r>
      <w:r w:rsidR="00F84DDE">
        <w:rPr>
          <w:rFonts w:ascii="Times New Roman" w:eastAsia="Times New Roman" w:hAnsi="Times New Roman" w:cs="Times New Roman"/>
          <w:sz w:val="24"/>
          <w:szCs w:val="24"/>
          <w:lang w:val="lv-LV"/>
        </w:rPr>
        <w:t>l</w:t>
      </w:r>
      <w:r w:rsidRPr="009A0617">
        <w:rPr>
          <w:rFonts w:ascii="Times New Roman" w:eastAsia="Times New Roman" w:hAnsi="Times New Roman" w:cs="Times New Roman"/>
          <w:sz w:val="24"/>
          <w:szCs w:val="24"/>
          <w:lang w:val="lv-LV"/>
        </w:rPr>
        <w:t xml:space="preserve">iniekus atbilstoši audzēšanas programmas prasībām. </w:t>
      </w:r>
    </w:p>
    <w:p w14:paraId="5A919EC1"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Lai pievienotos LZ audzēšanas programmai, īpašnieks biedrībai iesniedz sekojošus dokumentus:</w:t>
      </w:r>
    </w:p>
    <w:p w14:paraId="1F844A60"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1.  pieteikumu (2.pielikums) par dalību audzēšanas programmā;</w:t>
      </w:r>
    </w:p>
    <w:p w14:paraId="31260CCF" w14:textId="185C880B"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 noslēdz vienošanos ar biedrību „Šķirnes saglabā</w:t>
      </w:r>
      <w:r w:rsidR="00254B98">
        <w:rPr>
          <w:rFonts w:ascii="Times New Roman" w:eastAsia="Times New Roman" w:hAnsi="Times New Roman" w:cs="Times New Roman"/>
          <w:sz w:val="24"/>
          <w:szCs w:val="24"/>
          <w:lang w:val="lv-LV"/>
        </w:rPr>
        <w:t>šanas apvienība „Zilā govs”</w:t>
      </w:r>
      <w:r w:rsidR="003F3B65">
        <w:rPr>
          <w:rFonts w:ascii="Times New Roman" w:eastAsia="Times New Roman" w:hAnsi="Times New Roman" w:cs="Times New Roman"/>
          <w:sz w:val="24"/>
          <w:szCs w:val="24"/>
          <w:lang w:val="lv-LV"/>
        </w:rPr>
        <w:t xml:space="preserve"> (6</w:t>
      </w:r>
      <w:r w:rsidRPr="009A0617">
        <w:rPr>
          <w:rFonts w:ascii="Times New Roman" w:eastAsia="Times New Roman" w:hAnsi="Times New Roman" w:cs="Times New Roman"/>
          <w:sz w:val="24"/>
          <w:szCs w:val="24"/>
          <w:lang w:val="lv-LV"/>
        </w:rPr>
        <w:t>.pielikums) par dalību šķirnes audzēšanas programmā;</w:t>
      </w:r>
    </w:p>
    <w:p w14:paraId="1BC62310" w14:textId="119B3009" w:rsidR="009A0617" w:rsidRPr="009A0617" w:rsidRDefault="001F4780" w:rsidP="009A0617">
      <w:pPr>
        <w:spacing w:after="0"/>
        <w:ind w:firstLine="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 </w:t>
      </w:r>
      <w:r w:rsidR="009A0617" w:rsidRPr="009A0617">
        <w:rPr>
          <w:rFonts w:ascii="Times New Roman" w:eastAsia="Times New Roman" w:hAnsi="Times New Roman" w:cs="Times New Roman"/>
          <w:sz w:val="24"/>
          <w:szCs w:val="24"/>
          <w:lang w:val="lv-LV"/>
        </w:rPr>
        <w:t>sertificēta vērtēšanas eksperta, ar kuru biedrībai noslēgts līgums, individuālu pieteikumu</w:t>
      </w:r>
      <w:r w:rsidR="00254B98">
        <w:rPr>
          <w:rFonts w:ascii="Times New Roman" w:eastAsia="Times New Roman" w:hAnsi="Times New Roman" w:cs="Times New Roman"/>
          <w:sz w:val="24"/>
          <w:szCs w:val="24"/>
          <w:lang w:val="lv-LV"/>
        </w:rPr>
        <w:t xml:space="preserve"> </w:t>
      </w:r>
      <w:r w:rsidR="00507486">
        <w:rPr>
          <w:rFonts w:ascii="Times New Roman" w:eastAsia="Times New Roman" w:hAnsi="Times New Roman" w:cs="Times New Roman"/>
          <w:sz w:val="24"/>
          <w:szCs w:val="24"/>
          <w:lang w:val="lv-LV"/>
        </w:rPr>
        <w:t>(</w:t>
      </w:r>
      <w:r w:rsidR="009A0617" w:rsidRPr="009A0617">
        <w:rPr>
          <w:rFonts w:ascii="Times New Roman" w:eastAsia="Times New Roman" w:hAnsi="Times New Roman" w:cs="Times New Roman"/>
          <w:sz w:val="24"/>
          <w:szCs w:val="24"/>
          <w:lang w:val="lv-LV"/>
        </w:rPr>
        <w:t xml:space="preserve">3.pielikums)  katram </w:t>
      </w:r>
      <w:r>
        <w:rPr>
          <w:rFonts w:ascii="Times New Roman" w:eastAsia="Times New Roman" w:hAnsi="Times New Roman" w:cs="Times New Roman"/>
          <w:sz w:val="24"/>
          <w:szCs w:val="24"/>
          <w:lang w:val="lv-LV"/>
        </w:rPr>
        <w:t xml:space="preserve">no jauna pieteiktajam </w:t>
      </w:r>
      <w:r w:rsidR="009A0617" w:rsidRPr="009A0617">
        <w:rPr>
          <w:rFonts w:ascii="Times New Roman" w:eastAsia="Times New Roman" w:hAnsi="Times New Roman" w:cs="Times New Roman"/>
          <w:sz w:val="24"/>
          <w:szCs w:val="24"/>
          <w:lang w:val="lv-LV"/>
        </w:rPr>
        <w:t>dzīvniekam, kurš atbilst  audzēšanas programmas prasībām.</w:t>
      </w:r>
    </w:p>
    <w:p w14:paraId="1B3BE9B1" w14:textId="39A524F3" w:rsidR="009A0617" w:rsidRPr="009A0617" w:rsidRDefault="00B979E2" w:rsidP="009A0617">
      <w:pPr>
        <w:spacing w:after="0"/>
        <w:ind w:firstLine="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009A0617" w:rsidRPr="009A0617">
        <w:rPr>
          <w:rFonts w:ascii="Times New Roman" w:eastAsia="Times New Roman" w:hAnsi="Times New Roman" w:cs="Times New Roman"/>
          <w:sz w:val="24"/>
          <w:szCs w:val="24"/>
          <w:lang w:val="lv-LV"/>
        </w:rPr>
        <w:t>. šķirnei sevišķi vērtīgiem dzīvniekiem, kuriem ar biedrības valdes lēmumu netiek prasīta snieguma pārbaude</w:t>
      </w:r>
      <w:r w:rsidR="00507486">
        <w:rPr>
          <w:rFonts w:ascii="Times New Roman" w:eastAsia="Times New Roman" w:hAnsi="Times New Roman" w:cs="Times New Roman"/>
          <w:sz w:val="24"/>
          <w:szCs w:val="24"/>
          <w:lang w:val="lv-LV"/>
        </w:rPr>
        <w:t xml:space="preserve"> </w:t>
      </w:r>
      <w:r w:rsidR="009A0617" w:rsidRPr="009A0617">
        <w:rPr>
          <w:rFonts w:ascii="Times New Roman" w:eastAsia="Times New Roman" w:hAnsi="Times New Roman" w:cs="Times New Roman"/>
          <w:sz w:val="24"/>
          <w:szCs w:val="24"/>
          <w:lang w:val="lv-LV"/>
        </w:rPr>
        <w:t>-</w:t>
      </w:r>
      <w:r w:rsidR="00507486">
        <w:rPr>
          <w:rFonts w:ascii="Times New Roman" w:eastAsia="Times New Roman" w:hAnsi="Times New Roman" w:cs="Times New Roman"/>
          <w:sz w:val="24"/>
          <w:szCs w:val="24"/>
          <w:lang w:val="lv-LV"/>
        </w:rPr>
        <w:t xml:space="preserve"> </w:t>
      </w:r>
      <w:r w:rsidR="009A0617" w:rsidRPr="009A0617">
        <w:rPr>
          <w:rFonts w:ascii="Times New Roman" w:eastAsia="Times New Roman" w:hAnsi="Times New Roman" w:cs="Times New Roman"/>
          <w:sz w:val="24"/>
          <w:szCs w:val="24"/>
          <w:lang w:val="lv-LV"/>
        </w:rPr>
        <w:t>sertificēta vērtēšanas eksperta eksterjera vērtējumu.</w:t>
      </w:r>
    </w:p>
    <w:p w14:paraId="6480ECB6" w14:textId="77777777" w:rsidR="009A0617" w:rsidRPr="009A0617" w:rsidRDefault="009A0617" w:rsidP="005411B8">
      <w:pPr>
        <w:pStyle w:val="Subtitle"/>
      </w:pPr>
    </w:p>
    <w:p w14:paraId="4105F1E9" w14:textId="77777777" w:rsidR="009A0617" w:rsidRPr="009A0617" w:rsidRDefault="00E16B8D" w:rsidP="00441744">
      <w:pPr>
        <w:pStyle w:val="Heading2"/>
      </w:pPr>
      <w:bookmarkStart w:id="49" w:name="_Toc7199735"/>
      <w:bookmarkStart w:id="50" w:name="_Toc20251226"/>
      <w:r>
        <w:t>10</w:t>
      </w:r>
      <w:r w:rsidR="009A0617" w:rsidRPr="009A0617">
        <w:t>.5. LZ šķirnes saglabāšanas  darba organizācija</w:t>
      </w:r>
      <w:bookmarkEnd w:id="49"/>
      <w:bookmarkEnd w:id="50"/>
    </w:p>
    <w:p w14:paraId="1C1E51C9"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 Šķirnes dzīvnieku audzētāju organizācija, kas organizē Latvijas zilās šķirnes audzēšanas programmu:</w:t>
      </w:r>
    </w:p>
    <w:p w14:paraId="52345333" w14:textId="77777777" w:rsidR="009A0617" w:rsidRPr="009A0617" w:rsidRDefault="009A0617" w:rsidP="009A0617">
      <w:pPr>
        <w:numPr>
          <w:ilvl w:val="0"/>
          <w:numId w:val="11"/>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lastRenderedPageBreak/>
        <w:t>katru ga</w:t>
      </w:r>
      <w:r w:rsidR="00BE6CF2">
        <w:rPr>
          <w:rFonts w:ascii="Times New Roman" w:eastAsia="Times New Roman" w:hAnsi="Times New Roman" w:cs="Times New Roman"/>
          <w:sz w:val="24"/>
          <w:szCs w:val="24"/>
          <w:lang w:val="lv-LV"/>
        </w:rPr>
        <w:t>du sastāda ieteicamo individuālu</w:t>
      </w:r>
      <w:r w:rsidRPr="009A0617">
        <w:rPr>
          <w:rFonts w:ascii="Times New Roman" w:eastAsia="Times New Roman" w:hAnsi="Times New Roman" w:cs="Times New Roman"/>
          <w:sz w:val="24"/>
          <w:szCs w:val="24"/>
          <w:lang w:val="lv-LV"/>
        </w:rPr>
        <w:t xml:space="preserve"> govju apsēklošanas plānu, ko nodod ganāmpulka īpašniekam izpildīšanai un seko tā izpildei,</w:t>
      </w:r>
    </w:p>
    <w:p w14:paraId="3C68BACC" w14:textId="77777777" w:rsidR="009A0617" w:rsidRPr="009A0617" w:rsidRDefault="009A0617" w:rsidP="009A0617">
      <w:pPr>
        <w:numPr>
          <w:ilvl w:val="0"/>
          <w:numId w:val="11"/>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veic inbrīdinga ierobežošanas kontroli, izvērtējot cieši inbridētu(1-2; 2-1; 2-2) dzīvnieku iekļaušanas nepieciešamību audzēšanas programmā,</w:t>
      </w:r>
    </w:p>
    <w:p w14:paraId="18D2F3D6" w14:textId="77777777" w:rsidR="009A0617" w:rsidRPr="009A0617" w:rsidRDefault="009A0617" w:rsidP="009A0617">
      <w:pPr>
        <w:numPr>
          <w:ilvl w:val="0"/>
          <w:numId w:val="11"/>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informē LZ govju īpašniekus, kuru govis izmantojamas šķirnes  atražošanai un jaunbuļļu iegūšanai,</w:t>
      </w:r>
    </w:p>
    <w:p w14:paraId="6FE11668" w14:textId="77777777" w:rsidR="009A0617" w:rsidRPr="009A0617" w:rsidRDefault="009A0617" w:rsidP="009A0617">
      <w:pPr>
        <w:numPr>
          <w:ilvl w:val="0"/>
          <w:numId w:val="11"/>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iesaka Ciltslietu un mākslīgās apsēklošanas stacijām nepieciešamos bullīšus spermas ražošanai līdz 1000 devām no viena buļļa,</w:t>
      </w:r>
    </w:p>
    <w:p w14:paraId="2925806E" w14:textId="77777777" w:rsidR="009A0617" w:rsidRPr="009A0617" w:rsidRDefault="009A0617" w:rsidP="009A0617">
      <w:pPr>
        <w:numPr>
          <w:ilvl w:val="0"/>
          <w:numId w:val="11"/>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abas iepriekš minētās organizācijas kopā izvērtē saražoto un izlietoto bioprodukta daudzumu un pieņem lēmumu par konkrētā bioprodukta daudzuma saglabāšanu, palielināšanu vai samazināšanu.</w:t>
      </w:r>
    </w:p>
    <w:p w14:paraId="1EBCBE20"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  Ganāmpulka īpašnieks:</w:t>
      </w:r>
    </w:p>
    <w:p w14:paraId="49D69403" w14:textId="77777777" w:rsidR="009A0617" w:rsidRPr="002E0FBB" w:rsidRDefault="00F84DDE" w:rsidP="009A0617">
      <w:pPr>
        <w:numPr>
          <w:ilvl w:val="0"/>
          <w:numId w:val="12"/>
        </w:numPr>
        <w:spacing w:after="0"/>
        <w:jc w:val="both"/>
        <w:rPr>
          <w:rFonts w:ascii="Times New Roman" w:eastAsia="Times New Roman" w:hAnsi="Times New Roman" w:cs="Times New Roman"/>
          <w:sz w:val="24"/>
          <w:szCs w:val="24"/>
          <w:lang w:val="lv-LV"/>
        </w:rPr>
      </w:pPr>
      <w:r w:rsidRPr="00F84DDE">
        <w:rPr>
          <w:rFonts w:ascii="Times New Roman" w:hAnsi="Times New Roman" w:cs="Times New Roman"/>
          <w:sz w:val="24"/>
          <w:szCs w:val="24"/>
          <w:lang w:val="lv-LV"/>
        </w:rPr>
        <w:t xml:space="preserve"> </w:t>
      </w:r>
      <w:r w:rsidRPr="002E0FBB">
        <w:rPr>
          <w:rFonts w:ascii="Times New Roman" w:hAnsi="Times New Roman" w:cs="Times New Roman"/>
          <w:sz w:val="24"/>
          <w:szCs w:val="24"/>
          <w:lang w:val="lv-LV"/>
        </w:rPr>
        <w:t>audzēšanas programmā reģistrētās govis apsēklo</w:t>
      </w:r>
      <w:r w:rsidR="009A0617" w:rsidRPr="002E0FBB">
        <w:rPr>
          <w:rFonts w:ascii="Times New Roman" w:eastAsia="Times New Roman" w:hAnsi="Times New Roman" w:cs="Times New Roman"/>
          <w:sz w:val="24"/>
          <w:szCs w:val="24"/>
          <w:lang w:val="lv-LV"/>
        </w:rPr>
        <w:t xml:space="preserve"> ar šķirnes dzīvnieku audzētāju organizācijas norādītiem buļļiem, kas atrodas attiecīgā gada govju apsēklošanas plānā. Gadījumos, kad tas nav iespējams, </w:t>
      </w:r>
      <w:r w:rsidR="009A6228" w:rsidRPr="002E0FBB">
        <w:rPr>
          <w:rFonts w:ascii="Times New Roman" w:eastAsia="Times New Roman" w:hAnsi="Times New Roman" w:cs="Times New Roman"/>
          <w:sz w:val="24"/>
          <w:szCs w:val="24"/>
          <w:lang w:val="lv-LV"/>
        </w:rPr>
        <w:t xml:space="preserve">pieļaujams </w:t>
      </w:r>
      <w:r w:rsidR="00DC0027" w:rsidRPr="002E0FBB">
        <w:rPr>
          <w:rFonts w:ascii="Times New Roman" w:eastAsia="Times New Roman" w:hAnsi="Times New Roman" w:cs="Times New Roman"/>
          <w:sz w:val="24"/>
          <w:szCs w:val="24"/>
          <w:lang w:val="lv-LV"/>
        </w:rPr>
        <w:t>apsēklot govi ar citu LZ šķirnes bulli,</w:t>
      </w:r>
      <w:r w:rsidR="009A6228" w:rsidRPr="002E0FBB">
        <w:rPr>
          <w:rFonts w:ascii="Times New Roman" w:eastAsia="Times New Roman" w:hAnsi="Times New Roman" w:cs="Times New Roman"/>
          <w:sz w:val="24"/>
          <w:szCs w:val="24"/>
          <w:lang w:val="lv-LV"/>
        </w:rPr>
        <w:t xml:space="preserve"> kurš nepalielina tuvradniecību pēcnācējam</w:t>
      </w:r>
      <w:r w:rsidR="00DC0027" w:rsidRPr="002E0FBB">
        <w:rPr>
          <w:rFonts w:ascii="Times New Roman" w:eastAsia="Times New Roman" w:hAnsi="Times New Roman" w:cs="Times New Roman"/>
          <w:sz w:val="24"/>
          <w:szCs w:val="24"/>
          <w:lang w:val="lv-LV"/>
        </w:rPr>
        <w:t>.</w:t>
      </w:r>
    </w:p>
    <w:p w14:paraId="47F90E62" w14:textId="77777777" w:rsidR="009A0617" w:rsidRPr="009A0617" w:rsidRDefault="009A0617" w:rsidP="009A0617">
      <w:pPr>
        <w:numPr>
          <w:ilvl w:val="0"/>
          <w:numId w:val="12"/>
        </w:numPr>
        <w:spacing w:after="0"/>
        <w:jc w:val="both"/>
        <w:rPr>
          <w:rFonts w:ascii="Times New Roman" w:eastAsia="Times New Roman" w:hAnsi="Times New Roman" w:cs="Times New Roman"/>
          <w:b/>
          <w:sz w:val="24"/>
          <w:szCs w:val="24"/>
          <w:lang w:val="lv-LV"/>
        </w:rPr>
      </w:pPr>
      <w:r w:rsidRPr="009A0617">
        <w:rPr>
          <w:rFonts w:ascii="Times New Roman" w:eastAsia="Times New Roman" w:hAnsi="Times New Roman" w:cs="Times New Roman"/>
          <w:sz w:val="24"/>
          <w:szCs w:val="24"/>
          <w:lang w:val="lv-LV"/>
        </w:rPr>
        <w:t>govju īpašniekiem, kuru dzīvnieki iekļauti šķirnes atražošanas plānā jaunbuļļu iegūšanai, pēc bullīša piedzimšanas, 1 nedēļas laikā tas jāpaziņo šķirnes dzīvnieku audzētāju organizācijai, kura pieņem lēmumu par konkrētā buļļa turēšanu audzēšanai audzēšanas  programmas realizācijas vajadzībām.</w:t>
      </w:r>
    </w:p>
    <w:p w14:paraId="38A99088" w14:textId="77777777" w:rsidR="009A0617" w:rsidRPr="009A0617" w:rsidRDefault="00E16B8D" w:rsidP="002C3476">
      <w:pPr>
        <w:pStyle w:val="Heading2"/>
      </w:pPr>
      <w:bookmarkStart w:id="51" w:name="_Toc7199736"/>
      <w:bookmarkStart w:id="52" w:name="_Toc20251227"/>
      <w:r>
        <w:t>10</w:t>
      </w:r>
      <w:r w:rsidR="009A0617" w:rsidRPr="009A0617">
        <w:t>.6. Inbrīdinga novēršanas un šķirnes LZ asinības paaugstināšanas pasākumi</w:t>
      </w:r>
      <w:bookmarkEnd w:id="51"/>
      <w:bookmarkEnd w:id="52"/>
    </w:p>
    <w:p w14:paraId="5C1A7D75" w14:textId="77777777" w:rsidR="009A0617" w:rsidRPr="009A0617" w:rsidRDefault="009A0617" w:rsidP="003F3B65">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eastAsia="lv-LV"/>
        </w:rPr>
        <w:t xml:space="preserve"> </w:t>
      </w:r>
      <w:r w:rsidRPr="009A0617">
        <w:rPr>
          <w:rFonts w:ascii="Times New Roman" w:eastAsia="Times New Roman" w:hAnsi="Times New Roman" w:cs="Times New Roman"/>
          <w:sz w:val="24"/>
          <w:szCs w:val="24"/>
          <w:lang w:val="lv-LV"/>
        </w:rPr>
        <w:t>P</w:t>
      </w:r>
      <w:r w:rsidR="003F3B65">
        <w:rPr>
          <w:rFonts w:ascii="Times New Roman" w:eastAsia="Times New Roman" w:hAnsi="Times New Roman" w:cs="Times New Roman"/>
          <w:sz w:val="24"/>
          <w:szCs w:val="24"/>
          <w:lang w:val="lv-LV"/>
        </w:rPr>
        <w:t>opulācijas tālākai atjaunošanai</w:t>
      </w:r>
      <w:r w:rsidRPr="009A0617">
        <w:rPr>
          <w:rFonts w:ascii="Times New Roman" w:eastAsia="Times New Roman" w:hAnsi="Times New Roman" w:cs="Times New Roman"/>
          <w:sz w:val="24"/>
          <w:szCs w:val="24"/>
          <w:lang w:val="lv-LV"/>
        </w:rPr>
        <w:t xml:space="preserve"> kā pamatmetodi lieto</w:t>
      </w:r>
      <w:r w:rsidRPr="009A0617">
        <w:rPr>
          <w:rFonts w:ascii="Times New Roman" w:eastAsia="Times New Roman" w:hAnsi="Times New Roman" w:cs="Times New Roman"/>
          <w:b/>
          <w:sz w:val="24"/>
          <w:szCs w:val="24"/>
          <w:lang w:val="lv-LV"/>
        </w:rPr>
        <w:t xml:space="preserve"> </w:t>
      </w:r>
      <w:r w:rsidRPr="009A0617">
        <w:rPr>
          <w:rFonts w:ascii="Times New Roman" w:eastAsia="Times New Roman" w:hAnsi="Times New Roman" w:cs="Times New Roman"/>
          <w:sz w:val="24"/>
          <w:szCs w:val="24"/>
          <w:lang w:val="lv-LV"/>
        </w:rPr>
        <w:t>atkrustošanu ar buļļiem, kuriem ir iespējami li</w:t>
      </w:r>
      <w:r w:rsidR="00A067BA">
        <w:rPr>
          <w:rFonts w:ascii="Times New Roman" w:eastAsia="Times New Roman" w:hAnsi="Times New Roman" w:cs="Times New Roman"/>
          <w:sz w:val="24"/>
          <w:szCs w:val="24"/>
          <w:lang w:val="lv-LV"/>
        </w:rPr>
        <w:t xml:space="preserve">elāka LZ asinība (asinības %). </w:t>
      </w:r>
      <w:r w:rsidRPr="009A0617">
        <w:rPr>
          <w:rFonts w:ascii="Times New Roman" w:eastAsia="Times New Roman" w:hAnsi="Times New Roman" w:cs="Times New Roman"/>
          <w:sz w:val="24"/>
          <w:szCs w:val="24"/>
          <w:lang w:val="lv-LV"/>
        </w:rPr>
        <w:t>Paaugstinātu tuvradniecības draudu mazināšanai uzmanība pievēršama līnijaudzēšanai, kur tas ir iespējams.</w:t>
      </w:r>
    </w:p>
    <w:p w14:paraId="7F4BD95A" w14:textId="77777777" w:rsidR="009A0617" w:rsidRPr="009A0617" w:rsidRDefault="009A0617" w:rsidP="003F3B65">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Inbrīdingu uz izcilākajiem vaisliniekiem plānots lietot apzināti, lai saglabātu populācijā izcila priekšteča vēlamos gēnus. </w:t>
      </w:r>
    </w:p>
    <w:p w14:paraId="1BDE4876" w14:textId="77777777" w:rsidR="009A0617" w:rsidRPr="009A0617" w:rsidRDefault="009A0617" w:rsidP="003F3B65">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Īpašos gadījumos, kad nav iespējams izvairīties no ļoti tuva inbrīdinga (1-2; 2-1; 2-2) vai tuva inbrīdinga (</w:t>
      </w:r>
      <w:r w:rsidR="00426833">
        <w:rPr>
          <w:rFonts w:ascii="Times New Roman" w:eastAsia="Times New Roman" w:hAnsi="Times New Roman" w:cs="Times New Roman"/>
          <w:sz w:val="24"/>
          <w:szCs w:val="24"/>
          <w:lang w:val="lv-LV"/>
        </w:rPr>
        <w:t xml:space="preserve">1-3; 3-1; 2-3; 3-2) pieļaujama </w:t>
      </w:r>
      <w:r w:rsidRPr="009A0617">
        <w:rPr>
          <w:rFonts w:ascii="Times New Roman" w:eastAsia="Times New Roman" w:hAnsi="Times New Roman" w:cs="Times New Roman"/>
          <w:sz w:val="24"/>
          <w:szCs w:val="24"/>
          <w:lang w:val="lv-LV"/>
        </w:rPr>
        <w:t>„asiņu pieliešana”, vienreizēji izmantojot  vaisliniekus ar šķirnei neradniecisku asinību</w:t>
      </w:r>
      <w:r w:rsidR="00A067BA">
        <w:rPr>
          <w:rFonts w:ascii="Times New Roman" w:eastAsia="Times New Roman" w:hAnsi="Times New Roman" w:cs="Times New Roman"/>
          <w:sz w:val="24"/>
          <w:szCs w:val="24"/>
          <w:lang w:val="lv-LV"/>
        </w:rPr>
        <w:t xml:space="preserve"> </w:t>
      </w:r>
      <w:r w:rsidR="00E9570E">
        <w:rPr>
          <w:rFonts w:ascii="Times New Roman" w:eastAsia="Times New Roman" w:hAnsi="Times New Roman" w:cs="Times New Roman"/>
          <w:sz w:val="24"/>
          <w:szCs w:val="24"/>
          <w:lang w:val="lv-LV"/>
        </w:rPr>
        <w:t xml:space="preserve">(LP, </w:t>
      </w:r>
      <w:r w:rsidR="00BE6CF2">
        <w:rPr>
          <w:rFonts w:ascii="Times New Roman" w:eastAsia="Times New Roman" w:hAnsi="Times New Roman" w:cs="Times New Roman"/>
          <w:sz w:val="24"/>
          <w:szCs w:val="24"/>
          <w:lang w:val="lv-LV"/>
        </w:rPr>
        <w:t xml:space="preserve">LBSDz- </w:t>
      </w:r>
      <w:r w:rsidR="00E9570E">
        <w:rPr>
          <w:rFonts w:ascii="Times New Roman" w:eastAsia="Times New Roman" w:hAnsi="Times New Roman" w:cs="Times New Roman"/>
          <w:sz w:val="24"/>
          <w:szCs w:val="24"/>
          <w:lang w:val="lv-LV"/>
        </w:rPr>
        <w:t>LB šķirnes ģenētisk</w:t>
      </w:r>
      <w:r w:rsidR="00BE6CF2">
        <w:rPr>
          <w:rFonts w:ascii="Times New Roman" w:eastAsia="Times New Roman" w:hAnsi="Times New Roman" w:cs="Times New Roman"/>
          <w:sz w:val="24"/>
          <w:szCs w:val="24"/>
          <w:lang w:val="lv-LV"/>
        </w:rPr>
        <w:t>ie</w:t>
      </w:r>
      <w:r w:rsidR="00E9570E">
        <w:rPr>
          <w:rFonts w:ascii="Times New Roman" w:eastAsia="Times New Roman" w:hAnsi="Times New Roman" w:cs="Times New Roman"/>
          <w:sz w:val="24"/>
          <w:szCs w:val="24"/>
          <w:lang w:val="lv-LV"/>
        </w:rPr>
        <w:t xml:space="preserve"> resursi</w:t>
      </w:r>
      <w:r w:rsidRPr="009A0617">
        <w:rPr>
          <w:rFonts w:ascii="Times New Roman" w:eastAsia="Times New Roman" w:hAnsi="Times New Roman" w:cs="Times New Roman"/>
          <w:sz w:val="24"/>
          <w:szCs w:val="24"/>
          <w:lang w:val="lv-LV"/>
        </w:rPr>
        <w:t>).</w:t>
      </w:r>
    </w:p>
    <w:p w14:paraId="398E8699" w14:textId="77777777" w:rsidR="009A0617" w:rsidRPr="00426833" w:rsidRDefault="009A0617" w:rsidP="003F3B65">
      <w:pPr>
        <w:spacing w:after="120"/>
        <w:ind w:firstLine="709"/>
        <w:jc w:val="both"/>
        <w:rPr>
          <w:rFonts w:ascii="Times New Roman" w:hAnsi="Times New Roman" w:cs="Times New Roman"/>
          <w:sz w:val="24"/>
          <w:szCs w:val="24"/>
          <w:lang w:val="lv-LV"/>
        </w:rPr>
      </w:pPr>
      <w:r w:rsidRPr="009A0617">
        <w:rPr>
          <w:rFonts w:ascii="Times New Roman" w:eastAsia="Times New Roman" w:hAnsi="Times New Roman" w:cs="Times New Roman"/>
          <w:sz w:val="24"/>
          <w:szCs w:val="24"/>
          <w:lang w:val="lv-LV"/>
        </w:rPr>
        <w:t>Pārāk ilglaicīga krustojuma buļļu izmantošana</w:t>
      </w:r>
      <w:r w:rsidR="009A6228">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 xml:space="preserve"> veicinājusi LZ asinības % ievērojamu samazināšano</w:t>
      </w:r>
      <w:r w:rsidR="008463AC">
        <w:rPr>
          <w:rFonts w:ascii="Times New Roman" w:eastAsia="Times New Roman" w:hAnsi="Times New Roman" w:cs="Times New Roman"/>
          <w:sz w:val="24"/>
          <w:szCs w:val="24"/>
          <w:lang w:val="lv-LV"/>
        </w:rPr>
        <w:t>s un neradniecīgu šķirņu asinības</w:t>
      </w:r>
      <w:r w:rsidRPr="009A0617">
        <w:rPr>
          <w:rFonts w:ascii="Times New Roman" w:eastAsia="Times New Roman" w:hAnsi="Times New Roman" w:cs="Times New Roman"/>
          <w:sz w:val="24"/>
          <w:szCs w:val="24"/>
          <w:lang w:val="lv-LV"/>
        </w:rPr>
        <w:t xml:space="preserve"> kvantitatīvu un kva</w:t>
      </w:r>
      <w:r w:rsidR="00A067BA">
        <w:rPr>
          <w:rFonts w:ascii="Times New Roman" w:eastAsia="Times New Roman" w:hAnsi="Times New Roman" w:cs="Times New Roman"/>
          <w:sz w:val="24"/>
          <w:szCs w:val="24"/>
          <w:lang w:val="lv-LV"/>
        </w:rPr>
        <w:t>li</w:t>
      </w:r>
      <w:r w:rsidR="009A6228">
        <w:rPr>
          <w:rFonts w:ascii="Times New Roman" w:eastAsia="Times New Roman" w:hAnsi="Times New Roman" w:cs="Times New Roman"/>
          <w:sz w:val="24"/>
          <w:szCs w:val="24"/>
          <w:lang w:val="lv-LV"/>
        </w:rPr>
        <w:t>tatīvu pieaugumu. Sekas tam -</w:t>
      </w:r>
      <w:r w:rsidRPr="009A0617">
        <w:rPr>
          <w:rFonts w:ascii="Times New Roman" w:eastAsia="Times New Roman" w:hAnsi="Times New Roman" w:cs="Times New Roman"/>
          <w:sz w:val="24"/>
          <w:szCs w:val="24"/>
          <w:lang w:val="lv-LV"/>
        </w:rPr>
        <w:t xml:space="preserve"> zilās apmatojuma krāsas, kas ir galvenais šķirnes marķieris, zaudēšana LZ šķirnes vecāku pēcnācējiem.</w:t>
      </w:r>
      <w:r w:rsidR="00A067BA">
        <w:rPr>
          <w:rFonts w:ascii="Times New Roman" w:eastAsia="Times New Roman" w:hAnsi="Times New Roman" w:cs="Times New Roman"/>
          <w:sz w:val="24"/>
          <w:szCs w:val="24"/>
          <w:lang w:val="lv-LV"/>
        </w:rPr>
        <w:t xml:space="preserve"> </w:t>
      </w:r>
      <w:r w:rsidR="00A067BA" w:rsidRPr="00A067BA">
        <w:rPr>
          <w:rFonts w:ascii="Times New Roman" w:hAnsi="Times New Roman" w:cs="Times New Roman"/>
          <w:sz w:val="24"/>
          <w:szCs w:val="24"/>
          <w:lang w:val="lv-LV"/>
        </w:rPr>
        <w:t>Ja iepriekšējos gados zilo dzīvnieku visā Latvijā bija maz un novērtēšanas komisijas</w:t>
      </w:r>
      <w:r w:rsidR="008463AC">
        <w:rPr>
          <w:rFonts w:ascii="Times New Roman" w:hAnsi="Times New Roman" w:cs="Times New Roman"/>
          <w:sz w:val="24"/>
          <w:szCs w:val="24"/>
          <w:lang w:val="lv-LV"/>
        </w:rPr>
        <w:t xml:space="preserve"> atzina par derīgiem </w:t>
      </w:r>
      <w:r w:rsidR="00A067BA" w:rsidRPr="00A067BA">
        <w:rPr>
          <w:rFonts w:ascii="Times New Roman" w:hAnsi="Times New Roman" w:cs="Times New Roman"/>
          <w:sz w:val="24"/>
          <w:szCs w:val="24"/>
          <w:lang w:val="lv-LV"/>
        </w:rPr>
        <w:t>zilos dzīvniekus arī bez zināmas izcelšanās, balstoties tikai uz atbilstošo zilo apmatojuma krāsu, tad pēc 2005.g. rezultātiem sapratām</w:t>
      </w:r>
      <w:r w:rsidR="00426833">
        <w:rPr>
          <w:rFonts w:ascii="Times New Roman" w:hAnsi="Times New Roman" w:cs="Times New Roman"/>
          <w:sz w:val="24"/>
          <w:szCs w:val="24"/>
          <w:lang w:val="lv-LV"/>
        </w:rPr>
        <w:t xml:space="preserve"> </w:t>
      </w:r>
      <w:r w:rsidR="00A067BA">
        <w:rPr>
          <w:rFonts w:ascii="Times New Roman" w:hAnsi="Times New Roman" w:cs="Times New Roman"/>
          <w:sz w:val="24"/>
          <w:szCs w:val="24"/>
          <w:lang w:val="lv-LV"/>
        </w:rPr>
        <w:t>[4]</w:t>
      </w:r>
      <w:r w:rsidR="00A067BA" w:rsidRPr="00A067BA">
        <w:rPr>
          <w:rFonts w:ascii="Times New Roman" w:hAnsi="Times New Roman" w:cs="Times New Roman"/>
          <w:sz w:val="24"/>
          <w:szCs w:val="24"/>
          <w:lang w:val="lv-LV"/>
        </w:rPr>
        <w:t xml:space="preserve">, ka ir pienācis laiks atteikties no mazāk piemērotu dzīvnieku piedāvājumiem. </w:t>
      </w:r>
    </w:p>
    <w:p w14:paraId="2BCE6A1C" w14:textId="0F874683"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Lai atjaunotu Latvijas zilās </w:t>
      </w:r>
      <w:r w:rsidR="00BE6CF2">
        <w:rPr>
          <w:rFonts w:ascii="Times New Roman" w:eastAsia="Times New Roman" w:hAnsi="Times New Roman" w:cs="Times New Roman"/>
          <w:sz w:val="24"/>
          <w:szCs w:val="24"/>
          <w:lang w:val="lv-LV"/>
        </w:rPr>
        <w:t xml:space="preserve">šķirnes </w:t>
      </w:r>
      <w:r w:rsidRPr="009A0617">
        <w:rPr>
          <w:rFonts w:ascii="Times New Roman" w:eastAsia="Times New Roman" w:hAnsi="Times New Roman" w:cs="Times New Roman"/>
          <w:sz w:val="24"/>
          <w:szCs w:val="24"/>
          <w:lang w:val="lv-LV"/>
        </w:rPr>
        <w:t xml:space="preserve">genofondu, ceļā uz </w:t>
      </w:r>
      <w:r w:rsidR="00BE6CF2">
        <w:rPr>
          <w:rFonts w:ascii="Times New Roman" w:eastAsia="Times New Roman" w:hAnsi="Times New Roman" w:cs="Times New Roman"/>
          <w:sz w:val="24"/>
          <w:szCs w:val="24"/>
          <w:lang w:val="lv-LV"/>
        </w:rPr>
        <w:t xml:space="preserve">LZ </w:t>
      </w:r>
      <w:r w:rsidRPr="009A0617">
        <w:rPr>
          <w:rFonts w:ascii="Times New Roman" w:eastAsia="Times New Roman" w:hAnsi="Times New Roman" w:cs="Times New Roman"/>
          <w:sz w:val="24"/>
          <w:szCs w:val="24"/>
          <w:lang w:val="lv-LV"/>
        </w:rPr>
        <w:t xml:space="preserve">šķirnes populācijas asinības paaugstināšanu jārealizē šķirnes atražošanā izmantoto krustojuma buļļu pēcteču tālāka atkrustošana ar Latvijas zilās </w:t>
      </w:r>
      <w:r w:rsidR="003B1783">
        <w:rPr>
          <w:rFonts w:ascii="Times New Roman" w:eastAsia="Times New Roman" w:hAnsi="Times New Roman" w:cs="Times New Roman"/>
          <w:sz w:val="24"/>
          <w:szCs w:val="24"/>
          <w:lang w:val="lv-LV"/>
        </w:rPr>
        <w:t xml:space="preserve">šķirnes </w:t>
      </w:r>
      <w:r w:rsidRPr="009A0617">
        <w:rPr>
          <w:rFonts w:ascii="Times New Roman" w:eastAsia="Times New Roman" w:hAnsi="Times New Roman" w:cs="Times New Roman"/>
          <w:sz w:val="24"/>
          <w:szCs w:val="24"/>
          <w:lang w:val="lv-LV"/>
        </w:rPr>
        <w:t>asinis vairāk saturošiem īpatņiem, atražošanā maksimāli izmantojot govis, kuras cēlušās no senajām, vēsturiskajām govju ģimenēm ģenētiskās daudzveidības pap</w:t>
      </w:r>
      <w:r w:rsidR="00317CE2">
        <w:rPr>
          <w:rFonts w:ascii="Times New Roman" w:eastAsia="Times New Roman" w:hAnsi="Times New Roman" w:cs="Times New Roman"/>
          <w:sz w:val="24"/>
          <w:szCs w:val="24"/>
          <w:lang w:val="lv-LV"/>
        </w:rPr>
        <w:t xml:space="preserve">lašināšanai šķirnē. Vienlaikus </w:t>
      </w:r>
      <w:r w:rsidRPr="009A0617">
        <w:rPr>
          <w:rFonts w:ascii="Times New Roman" w:eastAsia="Times New Roman" w:hAnsi="Times New Roman" w:cs="Times New Roman"/>
          <w:sz w:val="24"/>
          <w:szCs w:val="24"/>
          <w:lang w:val="lv-LV"/>
        </w:rPr>
        <w:t>jākontrolē saimnieciski derīgo īpašību attīstība, tendences un dinamika. Programmas realizācijas gaitā būtu jāiegūst līdz 10 buļļiem, kuri nebūtu savstarpēji radniecīgi līdz 3.</w:t>
      </w:r>
      <w:r w:rsidR="00507486">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priekšteču pa</w:t>
      </w:r>
      <w:r w:rsidR="00C127F1">
        <w:rPr>
          <w:rFonts w:ascii="Times New Roman" w:eastAsia="Times New Roman" w:hAnsi="Times New Roman" w:cs="Times New Roman"/>
          <w:sz w:val="24"/>
          <w:szCs w:val="24"/>
          <w:lang w:val="lv-LV"/>
        </w:rPr>
        <w:t>a</w:t>
      </w:r>
      <w:r w:rsidRPr="009A0617">
        <w:rPr>
          <w:rFonts w:ascii="Times New Roman" w:eastAsia="Times New Roman" w:hAnsi="Times New Roman" w:cs="Times New Roman"/>
          <w:sz w:val="24"/>
          <w:szCs w:val="24"/>
          <w:lang w:val="lv-LV"/>
        </w:rPr>
        <w:t>udzei.</w:t>
      </w:r>
    </w:p>
    <w:p w14:paraId="28C97570"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rPr>
        <w:lastRenderedPageBreak/>
        <w:t>Veicot šķirnes atražošanu, uzmanība pievēršama inbrīdinga līmeņa noturēšanai mērena (F</w:t>
      </w:r>
      <w:r w:rsidRPr="009A0617">
        <w:rPr>
          <w:rFonts w:ascii="Times New Roman" w:eastAsia="Times New Roman" w:hAnsi="Times New Roman" w:cs="Times New Roman"/>
          <w:sz w:val="24"/>
          <w:szCs w:val="24"/>
          <w:vertAlign w:val="subscript"/>
          <w:lang w:val="lv-LV"/>
        </w:rPr>
        <w:t>X</w:t>
      </w:r>
      <w:r w:rsidRPr="009A0617">
        <w:rPr>
          <w:rFonts w:ascii="Times New Roman" w:eastAsia="Times New Roman" w:hAnsi="Times New Roman" w:cs="Times New Roman"/>
          <w:sz w:val="24"/>
          <w:szCs w:val="24"/>
          <w:lang w:val="lv-LV"/>
        </w:rPr>
        <w:t xml:space="preserve"> ir robežās līdz 3%) inbrīdinga līmenī.</w:t>
      </w:r>
      <w:r w:rsidRPr="009A0617">
        <w:rPr>
          <w:rFonts w:ascii="Times New Roman" w:eastAsia="Times New Roman" w:hAnsi="Times New Roman" w:cs="Times New Roman"/>
          <w:sz w:val="24"/>
          <w:szCs w:val="24"/>
          <w:lang w:val="lv-LV" w:eastAsia="lv-LV"/>
        </w:rPr>
        <w:t xml:space="preserve"> P</w:t>
      </w:r>
      <w:r w:rsidR="008463AC">
        <w:rPr>
          <w:rFonts w:ascii="Times New Roman" w:eastAsia="Times New Roman" w:hAnsi="Times New Roman" w:cs="Times New Roman"/>
          <w:sz w:val="24"/>
          <w:szCs w:val="24"/>
          <w:lang w:val="lv-LV" w:eastAsia="lv-LV"/>
        </w:rPr>
        <w:t xml:space="preserve">ēdējā inbrīdinga analīze šķirnes populācijā tika </w:t>
      </w:r>
      <w:r w:rsidRPr="009A0617">
        <w:rPr>
          <w:rFonts w:ascii="Times New Roman" w:eastAsia="Times New Roman" w:hAnsi="Times New Roman" w:cs="Times New Roman"/>
          <w:sz w:val="24"/>
          <w:szCs w:val="24"/>
          <w:lang w:val="lv-LV" w:eastAsia="lv-LV"/>
        </w:rPr>
        <w:t>veikta 2014. gadā</w:t>
      </w:r>
      <w:r w:rsidR="008463AC">
        <w:rPr>
          <w:rFonts w:ascii="Times New Roman" w:eastAsia="Times New Roman" w:hAnsi="Times New Roman" w:cs="Times New Roman"/>
          <w:sz w:val="24"/>
          <w:szCs w:val="24"/>
          <w:lang w:val="lv-LV" w:eastAsia="lv-LV"/>
        </w:rPr>
        <w:t xml:space="preserve"> [5]</w:t>
      </w:r>
      <w:r w:rsidRPr="009A0617">
        <w:rPr>
          <w:rFonts w:ascii="Times New Roman" w:eastAsia="Times New Roman" w:hAnsi="Times New Roman" w:cs="Times New Roman"/>
          <w:sz w:val="24"/>
          <w:szCs w:val="24"/>
          <w:lang w:val="lv-LV" w:eastAsia="lv-LV"/>
        </w:rPr>
        <w:t xml:space="preserve"> un </w:t>
      </w:r>
      <w:r w:rsidR="008463AC">
        <w:rPr>
          <w:rFonts w:ascii="Times New Roman" w:eastAsia="Times New Roman" w:hAnsi="Times New Roman" w:cs="Times New Roman"/>
          <w:sz w:val="24"/>
          <w:szCs w:val="24"/>
          <w:lang w:val="lv-LV" w:eastAsia="lv-LV"/>
        </w:rPr>
        <w:t>tā parādīja</w:t>
      </w:r>
      <w:r w:rsidRPr="009A0617">
        <w:rPr>
          <w:rFonts w:ascii="Times New Roman" w:eastAsia="Times New Roman" w:hAnsi="Times New Roman" w:cs="Times New Roman"/>
          <w:sz w:val="24"/>
          <w:szCs w:val="24"/>
          <w:lang w:val="lv-LV" w:eastAsia="lv-LV"/>
        </w:rPr>
        <w:t>, ka pagaidām tas ir izdevies</w:t>
      </w:r>
      <w:r w:rsidR="00317CE2">
        <w:rPr>
          <w:rFonts w:ascii="Times New Roman" w:eastAsia="Times New Roman" w:hAnsi="Times New Roman" w:cs="Times New Roman"/>
          <w:sz w:val="24"/>
          <w:szCs w:val="24"/>
          <w:lang w:val="lv-LV" w:eastAsia="lv-LV"/>
        </w:rPr>
        <w:t>.</w:t>
      </w:r>
    </w:p>
    <w:p w14:paraId="53AB052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b/>
        <w:t>LZ šķirnes turpmākai saglabāšanai un attīstībai būtu jāmeklē iespējas LZ zinātn</w:t>
      </w:r>
      <w:r w:rsidR="00BE6CF2">
        <w:rPr>
          <w:rFonts w:ascii="Times New Roman" w:eastAsia="Times New Roman" w:hAnsi="Times New Roman" w:cs="Times New Roman"/>
          <w:sz w:val="24"/>
          <w:szCs w:val="24"/>
          <w:lang w:val="lv-LV"/>
        </w:rPr>
        <w:t>iskai ģenētiskai izpētei,</w:t>
      </w:r>
      <w:r w:rsidRPr="009A0617">
        <w:rPr>
          <w:rFonts w:ascii="Times New Roman" w:eastAsia="Times New Roman" w:hAnsi="Times New Roman" w:cs="Times New Roman"/>
          <w:sz w:val="24"/>
          <w:szCs w:val="24"/>
          <w:lang w:val="lv-LV"/>
        </w:rPr>
        <w:t xml:space="preserve"> pievēršot </w:t>
      </w:r>
      <w:r w:rsidR="00BE6CF2">
        <w:rPr>
          <w:rFonts w:ascii="Times New Roman" w:eastAsia="Times New Roman" w:hAnsi="Times New Roman" w:cs="Times New Roman"/>
          <w:sz w:val="24"/>
          <w:szCs w:val="24"/>
          <w:lang w:val="lv-LV"/>
        </w:rPr>
        <w:t xml:space="preserve">uzmanību </w:t>
      </w:r>
      <w:r w:rsidRPr="009A0617">
        <w:rPr>
          <w:rFonts w:ascii="Times New Roman" w:eastAsia="Times New Roman" w:hAnsi="Times New Roman" w:cs="Times New Roman"/>
          <w:sz w:val="24"/>
          <w:szCs w:val="24"/>
          <w:lang w:val="lv-LV"/>
        </w:rPr>
        <w:t>LZ krāsu ģenētikas un, iespējams, ar to saistītu vērtīgu saimniecisku īpašību izpētei un gaļas kvalitātes īpašību izpētei.</w:t>
      </w:r>
    </w:p>
    <w:p w14:paraId="62F29817" w14:textId="77777777" w:rsidR="009A0617" w:rsidRPr="009A0617" w:rsidRDefault="00E16B8D" w:rsidP="002C3476">
      <w:pPr>
        <w:pStyle w:val="Heading2"/>
        <w:ind w:left="720" w:firstLine="720"/>
      </w:pPr>
      <w:bookmarkStart w:id="53" w:name="_Toc7199737"/>
      <w:bookmarkStart w:id="54" w:name="_Toc20251228"/>
      <w:r>
        <w:t>10</w:t>
      </w:r>
      <w:r w:rsidR="009A0617" w:rsidRPr="009A0617">
        <w:t>.7. Šķirnes dzīvnieku audzēšanas saimniecības</w:t>
      </w:r>
      <w:bookmarkEnd w:id="53"/>
      <w:bookmarkEnd w:id="54"/>
    </w:p>
    <w:p w14:paraId="0FC19728" w14:textId="77777777" w:rsidR="009A0617" w:rsidRPr="009A0617" w:rsidRDefault="009A0617" w:rsidP="00C127F1">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Šķirnes dzīvnieku audzēšanas saimniecības (AS) ir b</w:t>
      </w:r>
      <w:r w:rsidR="002E33AE">
        <w:rPr>
          <w:rFonts w:ascii="Times New Roman" w:eastAsia="Times New Roman" w:hAnsi="Times New Roman" w:cs="Times New Roman"/>
          <w:sz w:val="24"/>
          <w:szCs w:val="24"/>
          <w:lang w:val="lv-LV"/>
        </w:rPr>
        <w:t>ūtisks organizatorisks elements.</w:t>
      </w:r>
      <w:r w:rsidRPr="009A0617">
        <w:rPr>
          <w:rFonts w:ascii="Times New Roman" w:eastAsia="Times New Roman" w:hAnsi="Times New Roman" w:cs="Times New Roman"/>
          <w:sz w:val="24"/>
          <w:szCs w:val="24"/>
          <w:lang w:val="lv-LV"/>
        </w:rPr>
        <w:tab/>
        <w:t>AS var veidot katrā audzēšanas reģionā (Kurzemē, Zemgalē, Vidzemē un Latgalē), jo visos šajos reģionos audzē Latvijas zilās govis. AS galvenais uzdevums ir atražot un realizēt augstas kvalitātes Latvijas zilās šķirnes vaislas dzīvniekus.</w:t>
      </w:r>
    </w:p>
    <w:p w14:paraId="10D0831F" w14:textId="77777777" w:rsidR="009A0617" w:rsidRPr="009A0617" w:rsidRDefault="009A0617" w:rsidP="002E33AE">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Latvijas zilās šķirnes audzēšanas saimniecības statusu piešķir saimniecībām, kas atbilst sekojošām prasībām:</w:t>
      </w:r>
    </w:p>
    <w:p w14:paraId="2A42E879" w14:textId="77777777" w:rsidR="009A0617" w:rsidRPr="009A0617" w:rsidRDefault="009A0617" w:rsidP="002E33AE">
      <w:pPr>
        <w:spacing w:after="0"/>
        <w:ind w:left="993"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 Ganāmpulka dzīvnieki ir apzīmēti normatīvajos aktos noteiktajā kārtībā;</w:t>
      </w:r>
    </w:p>
    <w:p w14:paraId="63DD23E0" w14:textId="77777777" w:rsidR="009A0617" w:rsidRPr="009A0617" w:rsidRDefault="009A0617" w:rsidP="002E33AE">
      <w:pPr>
        <w:spacing w:after="0"/>
        <w:ind w:left="993"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 Ganāmpulka īpašnieks ir iesaistījies LZ audzēšanas programmā un pilda visus tās nosacījumus;</w:t>
      </w:r>
    </w:p>
    <w:p w14:paraId="35B631E0" w14:textId="0CE5AE20" w:rsidR="009A0617" w:rsidRPr="009A0617" w:rsidRDefault="009A0617" w:rsidP="002E33AE">
      <w:pPr>
        <w:spacing w:after="0"/>
        <w:ind w:left="993"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 Saimniecības ganāmpulkā ir La</w:t>
      </w:r>
      <w:r w:rsidR="00507486">
        <w:rPr>
          <w:rFonts w:ascii="Times New Roman" w:eastAsia="Times New Roman" w:hAnsi="Times New Roman" w:cs="Times New Roman"/>
          <w:sz w:val="24"/>
          <w:szCs w:val="24"/>
          <w:lang w:val="lv-LV"/>
        </w:rPr>
        <w:t xml:space="preserve">tvijas zilās šķirnes dzīvnieki </w:t>
      </w:r>
      <w:r w:rsidRPr="009A0617">
        <w:rPr>
          <w:rFonts w:ascii="Times New Roman" w:eastAsia="Times New Roman" w:hAnsi="Times New Roman" w:cs="Times New Roman"/>
          <w:sz w:val="24"/>
          <w:szCs w:val="24"/>
          <w:lang w:val="lv-LV"/>
        </w:rPr>
        <w:t>ar ne mazāk kā 50% LZ asinību bet ne mazāk kā 5 LZ šķirnes dzīvnieki;</w:t>
      </w:r>
    </w:p>
    <w:p w14:paraId="29A42EA0" w14:textId="0F619D7B" w:rsidR="009A0617" w:rsidRPr="009A0617" w:rsidRDefault="009A0617" w:rsidP="002E33AE">
      <w:pPr>
        <w:spacing w:after="0"/>
        <w:ind w:left="993"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 Saimniecības Latvijas zilo govju a</w:t>
      </w:r>
      <w:r w:rsidR="003B1783">
        <w:rPr>
          <w:rFonts w:ascii="Times New Roman" w:eastAsia="Times New Roman" w:hAnsi="Times New Roman" w:cs="Times New Roman"/>
          <w:sz w:val="24"/>
          <w:szCs w:val="24"/>
          <w:lang w:val="lv-LV"/>
        </w:rPr>
        <w:t>psaimniekošanas rīcība atbilst b</w:t>
      </w:r>
      <w:r w:rsidRPr="009A0617">
        <w:rPr>
          <w:rFonts w:ascii="Times New Roman" w:eastAsia="Times New Roman" w:hAnsi="Times New Roman" w:cs="Times New Roman"/>
          <w:sz w:val="24"/>
          <w:szCs w:val="24"/>
          <w:lang w:val="lv-LV"/>
        </w:rPr>
        <w:t>iedrības „Šķirnes saglabāšana</w:t>
      </w:r>
      <w:r w:rsidR="00507486">
        <w:rPr>
          <w:rFonts w:ascii="Times New Roman" w:eastAsia="Times New Roman" w:hAnsi="Times New Roman" w:cs="Times New Roman"/>
          <w:sz w:val="24"/>
          <w:szCs w:val="24"/>
          <w:lang w:val="lv-LV"/>
        </w:rPr>
        <w:t>s apvienība „Zilā govs</w:t>
      </w:r>
      <w:r w:rsidRPr="009A0617">
        <w:rPr>
          <w:rFonts w:ascii="Times New Roman" w:eastAsia="Times New Roman" w:hAnsi="Times New Roman" w:cs="Times New Roman"/>
          <w:sz w:val="24"/>
          <w:szCs w:val="24"/>
          <w:lang w:val="lv-LV"/>
        </w:rPr>
        <w:t>” un saimniecības savstarpēji saskaņotajam ganāmpulka izkopšanas plānam:</w:t>
      </w:r>
    </w:p>
    <w:p w14:paraId="1A9D7835" w14:textId="77777777" w:rsidR="009A0617" w:rsidRPr="009A0617" w:rsidRDefault="009A0617" w:rsidP="002E33AE">
      <w:pPr>
        <w:numPr>
          <w:ilvl w:val="0"/>
          <w:numId w:val="13"/>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pavairošanā - strādā pēc individuāla govju</w:t>
      </w:r>
      <w:r w:rsidR="004138B7">
        <w:rPr>
          <w:rFonts w:ascii="Times New Roman" w:eastAsia="Times New Roman" w:hAnsi="Times New Roman" w:cs="Times New Roman"/>
          <w:sz w:val="24"/>
          <w:szCs w:val="24"/>
          <w:lang w:val="lv-LV"/>
        </w:rPr>
        <w:t xml:space="preserve"> apsēklošanas plāna, izmantojot</w:t>
      </w:r>
      <w:r w:rsidRPr="009A0617">
        <w:rPr>
          <w:rFonts w:ascii="Times New Roman" w:eastAsia="Times New Roman" w:hAnsi="Times New Roman" w:cs="Times New Roman"/>
          <w:sz w:val="24"/>
          <w:szCs w:val="24"/>
          <w:lang w:val="lv-LV"/>
        </w:rPr>
        <w:t xml:space="preserve"> tikai ciltsdarba organizācijas norādītos vaislas buļļus.</w:t>
      </w:r>
    </w:p>
    <w:p w14:paraId="2619590E" w14:textId="77777777" w:rsidR="009A0617" w:rsidRPr="009A0617" w:rsidRDefault="004138B7" w:rsidP="002E33AE">
      <w:pPr>
        <w:numPr>
          <w:ilvl w:val="0"/>
          <w:numId w:val="1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piedzimstot bullītim, </w:t>
      </w:r>
      <w:r w:rsidR="009A0617" w:rsidRPr="009A0617">
        <w:rPr>
          <w:rFonts w:ascii="Times New Roman" w:eastAsia="Times New Roman" w:hAnsi="Times New Roman" w:cs="Times New Roman"/>
          <w:sz w:val="24"/>
          <w:szCs w:val="24"/>
          <w:lang w:val="lv-LV"/>
        </w:rPr>
        <w:t>paziņo ciltsdarba organizācijai par piedzimušo bulli nedēļas laikā no tā dzimšanas dienas.</w:t>
      </w:r>
    </w:p>
    <w:p w14:paraId="357A32B9" w14:textId="77777777" w:rsidR="009A0617" w:rsidRPr="009A0617" w:rsidRDefault="009A0617" w:rsidP="002E33AE">
      <w:pPr>
        <w:numPr>
          <w:ilvl w:val="0"/>
          <w:numId w:val="13"/>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saglabāšanā - ciltsdarba organizācijai savlaicīgi dara zināmu  notikumu par dzīvnieku brāķēšanu un pārvietošanu uz citiem  ganāmpulkiem.</w:t>
      </w:r>
    </w:p>
    <w:p w14:paraId="2BF8A55F" w14:textId="77777777" w:rsidR="009A0617" w:rsidRDefault="009A0617" w:rsidP="00433BD9">
      <w:pPr>
        <w:spacing w:after="0"/>
        <w:ind w:left="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Ja saimniecība atbilst šīm prasībām, tās īpašnieks </w:t>
      </w:r>
      <w:r w:rsidR="002E33AE">
        <w:rPr>
          <w:rFonts w:ascii="Times New Roman" w:eastAsia="Times New Roman" w:hAnsi="Times New Roman" w:cs="Times New Roman"/>
          <w:sz w:val="24"/>
          <w:szCs w:val="24"/>
          <w:lang w:val="lv-LV"/>
        </w:rPr>
        <w:t xml:space="preserve">iesniedz </w:t>
      </w:r>
      <w:r w:rsidR="00433BD9">
        <w:rPr>
          <w:rFonts w:ascii="Times New Roman" w:eastAsia="Times New Roman" w:hAnsi="Times New Roman" w:cs="Times New Roman"/>
          <w:sz w:val="24"/>
          <w:szCs w:val="24"/>
          <w:lang w:val="lv-LV"/>
        </w:rPr>
        <w:t>biedrībā</w:t>
      </w:r>
      <w:r w:rsidR="002E33AE">
        <w:rPr>
          <w:rFonts w:ascii="Times New Roman" w:eastAsia="Times New Roman" w:hAnsi="Times New Roman" w:cs="Times New Roman"/>
          <w:sz w:val="24"/>
          <w:szCs w:val="24"/>
          <w:lang w:val="lv-LV"/>
        </w:rPr>
        <w:t xml:space="preserve"> pieteikumu</w:t>
      </w:r>
      <w:r w:rsidR="00433BD9">
        <w:rPr>
          <w:rFonts w:ascii="Times New Roman" w:eastAsia="Times New Roman" w:hAnsi="Times New Roman" w:cs="Times New Roman"/>
          <w:sz w:val="24"/>
          <w:szCs w:val="24"/>
          <w:lang w:val="lv-LV"/>
        </w:rPr>
        <w:t xml:space="preserve"> </w:t>
      </w:r>
      <w:r w:rsidR="002E33AE">
        <w:rPr>
          <w:rFonts w:ascii="Times New Roman" w:eastAsia="Times New Roman" w:hAnsi="Times New Roman" w:cs="Times New Roman"/>
          <w:sz w:val="24"/>
          <w:szCs w:val="24"/>
          <w:lang w:val="lv-LV"/>
        </w:rPr>
        <w:t xml:space="preserve">(12.pielikums) un </w:t>
      </w:r>
      <w:r w:rsidRPr="009A0617">
        <w:rPr>
          <w:rFonts w:ascii="Times New Roman" w:eastAsia="Times New Roman" w:hAnsi="Times New Roman" w:cs="Times New Roman"/>
          <w:sz w:val="24"/>
          <w:szCs w:val="24"/>
          <w:lang w:val="lv-LV"/>
        </w:rPr>
        <w:t>tālāk rīkojas saskaņā ar normatīvajos aktos noteiktajām prasībām.</w:t>
      </w:r>
    </w:p>
    <w:p w14:paraId="7CECEFE5" w14:textId="77777777" w:rsidR="00265B11" w:rsidRPr="009A0617" w:rsidRDefault="00265B11" w:rsidP="002E33AE">
      <w:pPr>
        <w:spacing w:after="0"/>
        <w:jc w:val="both"/>
        <w:rPr>
          <w:rFonts w:ascii="Times New Roman" w:eastAsia="Times New Roman" w:hAnsi="Times New Roman" w:cs="Times New Roman"/>
          <w:sz w:val="24"/>
          <w:szCs w:val="24"/>
          <w:lang w:val="lv-LV"/>
        </w:rPr>
      </w:pPr>
    </w:p>
    <w:p w14:paraId="28BC21D9" w14:textId="77777777" w:rsidR="00265B11" w:rsidRPr="00073FE5" w:rsidRDefault="00E16B8D" w:rsidP="00AF6063">
      <w:pPr>
        <w:pStyle w:val="Heading1"/>
      </w:pPr>
      <w:bookmarkStart w:id="55" w:name="_Toc10391779"/>
      <w:bookmarkStart w:id="56" w:name="_Toc13596807"/>
      <w:bookmarkStart w:id="57" w:name="_Toc20251229"/>
      <w:r w:rsidRPr="002B4083">
        <w:t>11</w:t>
      </w:r>
      <w:r w:rsidR="00265B11" w:rsidRPr="002B4083">
        <w:t>. Ciltsgrāmatas kārtošanas noteikumi</w:t>
      </w:r>
      <w:bookmarkEnd w:id="55"/>
      <w:bookmarkEnd w:id="56"/>
      <w:bookmarkEnd w:id="57"/>
    </w:p>
    <w:p w14:paraId="761DB8D1" w14:textId="77777777" w:rsidR="002B4083" w:rsidRPr="002B4083" w:rsidRDefault="002B4083" w:rsidP="002B4083">
      <w:pPr>
        <w:spacing w:after="0"/>
        <w:ind w:firstLine="709"/>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 xml:space="preserve">Ciltsgrāmata ir informācijas krājums par dzīvnieku izcelšanos, produktivitāti un ciltsvērtību. Šāda informācija nepieciešama, lai veiktu selekcijas rezultātu apkopošanu un analīzi. </w:t>
      </w:r>
    </w:p>
    <w:p w14:paraId="6D481299" w14:textId="5B2C9EE0" w:rsidR="002B4083" w:rsidRPr="002B4083" w:rsidRDefault="002B4083" w:rsidP="002B4083">
      <w:pPr>
        <w:spacing w:after="0"/>
        <w:ind w:firstLine="709"/>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Latvijas zilo govju šķirnes ciltsgrāmatu kārto biedrība „Šķirnes sa</w:t>
      </w:r>
      <w:r w:rsidR="00507486">
        <w:rPr>
          <w:rFonts w:ascii="Times New Roman" w:eastAsia="Times New Roman" w:hAnsi="Times New Roman" w:cs="Times New Roman"/>
          <w:sz w:val="24"/>
          <w:szCs w:val="24"/>
          <w:lang w:val="lv-LV"/>
        </w:rPr>
        <w:t>glabāšanas apvienība „Zilā govs</w:t>
      </w:r>
      <w:r w:rsidRPr="002B4083">
        <w:rPr>
          <w:rFonts w:ascii="Times New Roman" w:eastAsia="Times New Roman" w:hAnsi="Times New Roman" w:cs="Times New Roman"/>
          <w:sz w:val="24"/>
          <w:szCs w:val="24"/>
          <w:lang w:val="lv-LV"/>
        </w:rPr>
        <w:t>”,  kurai piešķirts lauksaimniecības dzīvnieku audzētāju organizācijas statuss. Datus par ciltsgrāmatā ierakstītajiem lauksaimniecības dzīvniekiem biedrības arhīvā glabā pastāvīgi.</w:t>
      </w:r>
    </w:p>
    <w:p w14:paraId="00FE6E59" w14:textId="77777777" w:rsidR="002B4083" w:rsidRPr="002B4083" w:rsidRDefault="002B4083" w:rsidP="002B4083">
      <w:pPr>
        <w:spacing w:after="0"/>
        <w:ind w:firstLine="709"/>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Dzīvnieka īpašnieks, kurš vēlas piedalīties audzēšanas programmā, prasībām atbilstošo dzīvnieku ierakstīšanai ciltsgrāmatā iepriekš slēdz vienošanos, tai skaitā arī par periodisku atbilstošo dzīvnieku ierakstīšanu ciltsgrāmatā.</w:t>
      </w:r>
    </w:p>
    <w:p w14:paraId="3BDBFC10" w14:textId="4931AFE1" w:rsidR="002B4083" w:rsidRPr="002B4083" w:rsidRDefault="002B4083" w:rsidP="002B4083">
      <w:pPr>
        <w:spacing w:after="0"/>
        <w:ind w:firstLine="709"/>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 xml:space="preserve">Ciltsgrāmatas kārtošanas un uzturēšanas kārtību nosaka Ministru kabineta noteikumi. Ciltsgrāmatā uzņem LZ šķirnes dzīvniekus, sākot no </w:t>
      </w:r>
      <w:r>
        <w:rPr>
          <w:rFonts w:ascii="Times New Roman" w:eastAsia="Times New Roman" w:hAnsi="Times New Roman" w:cs="Times New Roman"/>
          <w:sz w:val="24"/>
          <w:szCs w:val="24"/>
          <w:lang w:val="lv-LV"/>
        </w:rPr>
        <w:t xml:space="preserve">6 </w:t>
      </w:r>
      <w:r w:rsidRPr="002B4083">
        <w:rPr>
          <w:rFonts w:ascii="Times New Roman" w:eastAsia="Times New Roman" w:hAnsi="Times New Roman" w:cs="Times New Roman"/>
          <w:sz w:val="24"/>
          <w:szCs w:val="24"/>
          <w:lang w:val="lv-LV"/>
        </w:rPr>
        <w:t>mēnešu vecuma.</w:t>
      </w:r>
    </w:p>
    <w:p w14:paraId="0161C058" w14:textId="4BA98CCD" w:rsidR="002B4083" w:rsidRPr="002B4083" w:rsidRDefault="002B4083" w:rsidP="002B4083">
      <w:pPr>
        <w:spacing w:after="0"/>
        <w:ind w:firstLine="709"/>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lastRenderedPageBreak/>
        <w:t>Latvijas zilo govj</w:t>
      </w:r>
      <w:r w:rsidR="00507486">
        <w:rPr>
          <w:rFonts w:ascii="Times New Roman" w:eastAsia="Times New Roman" w:hAnsi="Times New Roman" w:cs="Times New Roman"/>
          <w:sz w:val="24"/>
          <w:szCs w:val="24"/>
          <w:lang w:val="lv-LV"/>
        </w:rPr>
        <w:t>u  ciltsgrāmatai ir divas daļas</w:t>
      </w:r>
      <w:r w:rsidRPr="002B4083">
        <w:rPr>
          <w:rFonts w:ascii="Times New Roman" w:eastAsia="Times New Roman" w:hAnsi="Times New Roman" w:cs="Times New Roman"/>
          <w:sz w:val="24"/>
          <w:szCs w:val="24"/>
          <w:lang w:val="lv-LV"/>
        </w:rPr>
        <w:t>:</w:t>
      </w:r>
    </w:p>
    <w:p w14:paraId="1E1C9656" w14:textId="77777777" w:rsidR="002B4083" w:rsidRPr="002B4083" w:rsidRDefault="002B4083" w:rsidP="002B4083">
      <w:pPr>
        <w:numPr>
          <w:ilvl w:val="0"/>
          <w:numId w:val="5"/>
        </w:numPr>
        <w:spacing w:after="0" w:line="259" w:lineRule="auto"/>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 xml:space="preserve">pamatdaļa “A”, </w:t>
      </w:r>
      <w:bookmarkStart w:id="58" w:name="_Hlk53689326"/>
      <w:r w:rsidRPr="002B4083">
        <w:rPr>
          <w:rFonts w:ascii="Times New Roman" w:eastAsia="Times New Roman" w:hAnsi="Times New Roman" w:cs="Times New Roman"/>
          <w:sz w:val="24"/>
          <w:szCs w:val="24"/>
          <w:lang w:val="lv-LV"/>
        </w:rPr>
        <w:t>kura sadalīta divās daļās ; “A1” un “A2”</w:t>
      </w:r>
    </w:p>
    <w:bookmarkEnd w:id="58"/>
    <w:p w14:paraId="49C014B8" w14:textId="77777777" w:rsidR="002B4083" w:rsidRPr="002B4083" w:rsidRDefault="002B4083" w:rsidP="002B4083">
      <w:pPr>
        <w:numPr>
          <w:ilvl w:val="0"/>
          <w:numId w:val="5"/>
        </w:numPr>
        <w:spacing w:after="0" w:line="259" w:lineRule="auto"/>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papilddaļa “B”</w:t>
      </w:r>
    </w:p>
    <w:p w14:paraId="68E7B404" w14:textId="77777777" w:rsidR="002B4083" w:rsidRPr="002B4083" w:rsidRDefault="002B4083" w:rsidP="002B4083">
      <w:pPr>
        <w:spacing w:after="0"/>
        <w:jc w:val="both"/>
        <w:rPr>
          <w:rFonts w:ascii="Times New Roman" w:eastAsia="Times New Roman" w:hAnsi="Times New Roman" w:cs="Times New Roman"/>
          <w:b/>
          <w:sz w:val="24"/>
          <w:szCs w:val="24"/>
          <w:lang w:val="lv-LV"/>
        </w:rPr>
      </w:pPr>
      <w:r w:rsidRPr="002B4083">
        <w:rPr>
          <w:rFonts w:ascii="Times New Roman" w:eastAsia="Times New Roman" w:hAnsi="Times New Roman" w:cs="Times New Roman"/>
          <w:sz w:val="24"/>
          <w:szCs w:val="24"/>
          <w:lang w:val="lv-LV"/>
        </w:rPr>
        <w:t xml:space="preserve">  </w:t>
      </w:r>
      <w:r w:rsidRPr="002B4083">
        <w:rPr>
          <w:rFonts w:ascii="Times New Roman" w:eastAsia="Times New Roman" w:hAnsi="Times New Roman" w:cs="Times New Roman"/>
          <w:b/>
          <w:sz w:val="24"/>
          <w:szCs w:val="24"/>
          <w:u w:val="single"/>
          <w:lang w:val="lv-LV"/>
        </w:rPr>
        <w:t>Ciltsgrāmatas A1 daļā</w:t>
      </w:r>
      <w:r w:rsidRPr="002B4083">
        <w:rPr>
          <w:rFonts w:ascii="Times New Roman" w:eastAsia="Times New Roman" w:hAnsi="Times New Roman" w:cs="Times New Roman"/>
          <w:sz w:val="24"/>
          <w:szCs w:val="24"/>
          <w:lang w:val="lv-LV"/>
        </w:rPr>
        <w:t xml:space="preserve"> tiek uzņemti Latvijas zilās šķirnes dzīvnieki, kuriem ir šķirnei atbilstoša izcelšanās vismaz </w:t>
      </w:r>
      <w:r w:rsidRPr="002B4083">
        <w:rPr>
          <w:rFonts w:ascii="Times New Roman" w:eastAsia="Times New Roman" w:hAnsi="Times New Roman" w:cs="Times New Roman"/>
          <w:b/>
          <w:sz w:val="24"/>
          <w:szCs w:val="24"/>
          <w:lang w:val="lv-LV"/>
        </w:rPr>
        <w:t>divās</w:t>
      </w:r>
      <w:r w:rsidRPr="002B4083">
        <w:rPr>
          <w:rFonts w:ascii="Times New Roman" w:eastAsia="Times New Roman" w:hAnsi="Times New Roman" w:cs="Times New Roman"/>
          <w:sz w:val="24"/>
          <w:szCs w:val="24"/>
          <w:lang w:val="lv-LV"/>
        </w:rPr>
        <w:t xml:space="preserve"> priekšteču paaudzēs, šķirnei </w:t>
      </w:r>
      <w:r w:rsidRPr="002B4083">
        <w:rPr>
          <w:rFonts w:ascii="Times New Roman" w:eastAsia="Times New Roman" w:hAnsi="Times New Roman" w:cs="Times New Roman"/>
          <w:b/>
          <w:bCs/>
          <w:sz w:val="24"/>
          <w:szCs w:val="24"/>
          <w:lang w:val="lv-LV"/>
        </w:rPr>
        <w:t xml:space="preserve">tipiska </w:t>
      </w:r>
      <w:r w:rsidRPr="002B4083">
        <w:rPr>
          <w:rFonts w:ascii="Times New Roman" w:eastAsia="Times New Roman" w:hAnsi="Times New Roman" w:cs="Times New Roman"/>
          <w:sz w:val="24"/>
          <w:szCs w:val="24"/>
          <w:lang w:val="lv-LV"/>
        </w:rPr>
        <w:t xml:space="preserve"> apmatojuma krāsa un to vecāki un vecvecāki uzņemti ciltsgrāmatas A, vai B daļā. </w:t>
      </w:r>
    </w:p>
    <w:p w14:paraId="1BF1E575" w14:textId="77777777" w:rsidR="002B4083" w:rsidRPr="002B4083" w:rsidRDefault="002B4083" w:rsidP="002B4083">
      <w:pPr>
        <w:numPr>
          <w:ilvl w:val="0"/>
          <w:numId w:val="7"/>
        </w:numPr>
        <w:spacing w:after="0" w:line="259" w:lineRule="auto"/>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Izņēmuma gadījumos ar biedrības valdes lēmumu A daļā uzņem dzīvniekus, kuri pēc izcelsmes, vai asinības ir sevišķi vērtīgi šķirnes saglabāšanai un atražošanai, bet kuriem nav veikta snieguma pārbaude. Šādos gadījumos dzīvnieka īpašnieks iesniedz organizācijai sertificētas personas veiktu govs eksterjera vērtējumu par dzīvnieka atbilstību LZ šķirnei un audzēšanas programmas prasībām</w:t>
      </w:r>
    </w:p>
    <w:p w14:paraId="29FC717A" w14:textId="6508E14A" w:rsidR="002B4083" w:rsidRPr="00697795" w:rsidRDefault="00697795" w:rsidP="002B4083">
      <w:pPr>
        <w:spacing w:after="0"/>
        <w:jc w:val="both"/>
        <w:rPr>
          <w:rFonts w:ascii="Times New Roman" w:eastAsia="Times New Roman" w:hAnsi="Times New Roman" w:cs="Times New Roman"/>
          <w:sz w:val="24"/>
          <w:szCs w:val="24"/>
          <w:lang w:val="lv-LV"/>
        </w:rPr>
      </w:pPr>
      <w:r w:rsidRPr="00697795">
        <w:rPr>
          <w:rFonts w:ascii="Times New Roman" w:eastAsia="Times New Roman" w:hAnsi="Times New Roman" w:cs="Times New Roman"/>
          <w:b/>
          <w:bCs/>
          <w:sz w:val="24"/>
          <w:szCs w:val="24"/>
          <w:lang w:val="lv-LV"/>
        </w:rPr>
        <w:t xml:space="preserve"> </w:t>
      </w:r>
      <w:r w:rsidR="002B4083" w:rsidRPr="00697795">
        <w:rPr>
          <w:rFonts w:ascii="Times New Roman" w:eastAsia="Times New Roman" w:hAnsi="Times New Roman" w:cs="Times New Roman"/>
          <w:b/>
          <w:bCs/>
          <w:sz w:val="24"/>
          <w:szCs w:val="24"/>
          <w:u w:val="single"/>
          <w:lang w:val="lv-LV"/>
        </w:rPr>
        <w:t>Ciltsgrāmatas A2 daļā</w:t>
      </w:r>
      <w:r w:rsidR="002B4083" w:rsidRPr="00697795">
        <w:rPr>
          <w:rFonts w:ascii="Times New Roman" w:eastAsia="Times New Roman" w:hAnsi="Times New Roman" w:cs="Times New Roman"/>
          <w:sz w:val="24"/>
          <w:szCs w:val="24"/>
          <w:lang w:val="lv-LV"/>
        </w:rPr>
        <w:t xml:space="preserve"> uzņem sievišķos dzīvniekus</w:t>
      </w:r>
      <w:r w:rsidRPr="00697795">
        <w:rPr>
          <w:rFonts w:ascii="Times New Roman" w:eastAsia="Times New Roman" w:hAnsi="Times New Roman" w:cs="Times New Roman"/>
          <w:sz w:val="24"/>
          <w:szCs w:val="24"/>
          <w:lang w:val="lv-LV"/>
        </w:rPr>
        <w:t>,</w:t>
      </w:r>
      <w:r w:rsidR="002B4083" w:rsidRPr="00697795">
        <w:rPr>
          <w:rFonts w:ascii="Times New Roman" w:eastAsia="Times New Roman" w:hAnsi="Times New Roman" w:cs="Times New Roman"/>
          <w:sz w:val="24"/>
          <w:szCs w:val="24"/>
          <w:lang w:val="lv-LV"/>
        </w:rPr>
        <w:t xml:space="preserve"> kuri pēc izcelsmes atbilst </w:t>
      </w:r>
      <w:r w:rsidRPr="00697795">
        <w:rPr>
          <w:rFonts w:ascii="Times New Roman" w:eastAsia="Times New Roman" w:hAnsi="Times New Roman" w:cs="Times New Roman"/>
          <w:sz w:val="24"/>
          <w:szCs w:val="24"/>
          <w:lang w:val="lv-LV"/>
        </w:rPr>
        <w:t>uzņemšanai ciltsgrāmatas A daļā</w:t>
      </w:r>
      <w:r w:rsidR="002B4083" w:rsidRPr="00697795">
        <w:rPr>
          <w:rFonts w:ascii="Times New Roman" w:eastAsia="Times New Roman" w:hAnsi="Times New Roman" w:cs="Times New Roman"/>
          <w:sz w:val="24"/>
          <w:szCs w:val="24"/>
          <w:lang w:val="lv-LV"/>
        </w:rPr>
        <w:t xml:space="preserve">, bet ir ar šķirnei </w:t>
      </w:r>
      <w:r w:rsidR="002B4083" w:rsidRPr="00697795">
        <w:rPr>
          <w:rFonts w:ascii="Times New Roman" w:eastAsia="Times New Roman" w:hAnsi="Times New Roman" w:cs="Times New Roman"/>
          <w:b/>
          <w:bCs/>
          <w:sz w:val="24"/>
          <w:szCs w:val="24"/>
          <w:lang w:val="lv-LV"/>
        </w:rPr>
        <w:t>netipisku</w:t>
      </w:r>
      <w:r w:rsidR="002B4083" w:rsidRPr="00697795">
        <w:rPr>
          <w:rFonts w:ascii="Times New Roman" w:eastAsia="Times New Roman" w:hAnsi="Times New Roman" w:cs="Times New Roman"/>
          <w:sz w:val="24"/>
          <w:szCs w:val="24"/>
          <w:lang w:val="lv-LV"/>
        </w:rPr>
        <w:t xml:space="preserve"> apmatojuma krāsu (melna, brūna, palsa, balta),</w:t>
      </w:r>
    </w:p>
    <w:p w14:paraId="27D00209" w14:textId="77777777" w:rsidR="005E726A" w:rsidRPr="00697795" w:rsidRDefault="005E726A" w:rsidP="00697795">
      <w:pPr>
        <w:pStyle w:val="msonormal804d7de8fd46f06a46511c7c60d1535e"/>
        <w:shd w:val="clear" w:color="auto" w:fill="FFFFFF"/>
        <w:spacing w:before="120" w:beforeAutospacing="0" w:after="0" w:afterAutospacing="0" w:line="253" w:lineRule="atLeast"/>
        <w:jc w:val="both"/>
        <w:rPr>
          <w:color w:val="333333"/>
          <w:sz w:val="22"/>
          <w:szCs w:val="22"/>
        </w:rPr>
      </w:pPr>
      <w:r w:rsidRPr="00CC5BCB">
        <w:rPr>
          <w:b/>
          <w:bCs/>
          <w:color w:val="333333"/>
          <w:u w:val="single"/>
        </w:rPr>
        <w:t>B daļā</w:t>
      </w:r>
      <w:r w:rsidRPr="00CC5BCB">
        <w:rPr>
          <w:color w:val="333333"/>
          <w:u w:val="single"/>
        </w:rPr>
        <w:t> </w:t>
      </w:r>
      <w:r w:rsidRPr="00697795">
        <w:rPr>
          <w:color w:val="333333"/>
        </w:rPr>
        <w:t>uzņem dzīvniekus, kuriem:</w:t>
      </w:r>
    </w:p>
    <w:p w14:paraId="71EAC864" w14:textId="59AD364C" w:rsidR="005E726A" w:rsidRPr="00697795" w:rsidRDefault="005E726A" w:rsidP="005E726A">
      <w:pPr>
        <w:pStyle w:val="msonormal804d7de8fd46f06a46511c7c60d1535e"/>
        <w:shd w:val="clear" w:color="auto" w:fill="FFFFFF"/>
        <w:spacing w:before="0" w:beforeAutospacing="0" w:after="0" w:afterAutospacing="0" w:line="233" w:lineRule="atLeast"/>
        <w:ind w:left="720"/>
        <w:jc w:val="both"/>
        <w:rPr>
          <w:color w:val="333333"/>
          <w:sz w:val="22"/>
          <w:szCs w:val="22"/>
        </w:rPr>
      </w:pPr>
      <w:r w:rsidRPr="00697795">
        <w:rPr>
          <w:b/>
          <w:bCs/>
          <w:color w:val="333333"/>
        </w:rPr>
        <w:t>1.</w:t>
      </w:r>
      <w:r w:rsidRPr="00697795">
        <w:rPr>
          <w:color w:val="333333"/>
        </w:rPr>
        <w:t xml:space="preserve"> ir zināma izcelsme  vismaz vienā paaudzē (tēvs </w:t>
      </w:r>
      <w:r w:rsidR="00697795" w:rsidRPr="00697795">
        <w:rPr>
          <w:color w:val="333333"/>
        </w:rPr>
        <w:t xml:space="preserve"> </w:t>
      </w:r>
      <w:r w:rsidRPr="00697795">
        <w:rPr>
          <w:color w:val="333333"/>
        </w:rPr>
        <w:t>x  māte):</w:t>
      </w:r>
    </w:p>
    <w:p w14:paraId="57169C36" w14:textId="1F5E55D8" w:rsidR="005E726A" w:rsidRPr="00697795" w:rsidRDefault="005E726A" w:rsidP="005E726A">
      <w:pPr>
        <w:pStyle w:val="msonormal804d7de8fd46f06a46511c7c60d1535e"/>
        <w:shd w:val="clear" w:color="auto" w:fill="FFFFFF"/>
        <w:spacing w:before="0" w:beforeAutospacing="0" w:after="0" w:afterAutospacing="0" w:line="253" w:lineRule="atLeast"/>
        <w:ind w:left="1440"/>
        <w:jc w:val="both"/>
        <w:rPr>
          <w:color w:val="333333"/>
          <w:sz w:val="22"/>
          <w:szCs w:val="22"/>
        </w:rPr>
      </w:pPr>
      <w:r w:rsidRPr="00697795">
        <w:rPr>
          <w:b/>
          <w:bCs/>
          <w:color w:val="333333"/>
        </w:rPr>
        <w:t>1.1</w:t>
      </w:r>
      <w:r w:rsidRPr="00697795">
        <w:rPr>
          <w:color w:val="333333"/>
        </w:rPr>
        <w:t xml:space="preserve"> tēvs ir LZ šķirnes sertificēts vaislinieks, māte</w:t>
      </w:r>
      <w:r w:rsidR="00697795">
        <w:rPr>
          <w:color w:val="333333"/>
        </w:rPr>
        <w:t>:</w:t>
      </w:r>
    </w:p>
    <w:p w14:paraId="1973B570" w14:textId="77777777" w:rsidR="005E726A" w:rsidRPr="00697795" w:rsidRDefault="005E726A" w:rsidP="005E726A">
      <w:pPr>
        <w:pStyle w:val="msonormal804d7de8fd46f06a46511c7c60d1535e"/>
        <w:numPr>
          <w:ilvl w:val="0"/>
          <w:numId w:val="32"/>
        </w:numPr>
        <w:shd w:val="clear" w:color="auto" w:fill="FFFFFF"/>
        <w:spacing w:before="0" w:beforeAutospacing="0" w:after="0" w:afterAutospacing="0" w:line="253" w:lineRule="atLeast"/>
        <w:ind w:left="3810" w:right="210"/>
        <w:jc w:val="both"/>
        <w:rPr>
          <w:color w:val="333333"/>
          <w:sz w:val="22"/>
          <w:szCs w:val="22"/>
        </w:rPr>
      </w:pPr>
      <w:r w:rsidRPr="00697795">
        <w:rPr>
          <w:color w:val="333333"/>
        </w:rPr>
        <w:t>LZ šķirnes,</w:t>
      </w:r>
    </w:p>
    <w:p w14:paraId="4829EBC0" w14:textId="0FFC5B3C" w:rsidR="005E726A" w:rsidRPr="00697795" w:rsidRDefault="005E726A" w:rsidP="00697795">
      <w:pPr>
        <w:pStyle w:val="msonormal804d7de8fd46f06a46511c7c60d1535e"/>
        <w:numPr>
          <w:ilvl w:val="0"/>
          <w:numId w:val="32"/>
        </w:numPr>
        <w:shd w:val="clear" w:color="auto" w:fill="FFFFFF"/>
        <w:spacing w:before="0" w:beforeAutospacing="0" w:after="0" w:afterAutospacing="0" w:line="253" w:lineRule="atLeast"/>
        <w:ind w:left="3810" w:right="210"/>
        <w:jc w:val="both"/>
        <w:rPr>
          <w:color w:val="333333"/>
          <w:sz w:val="22"/>
          <w:szCs w:val="22"/>
        </w:rPr>
      </w:pPr>
      <w:r w:rsidRPr="00697795">
        <w:rPr>
          <w:color w:val="333333"/>
        </w:rPr>
        <w:t>XP no programmā pieļaujamām šķirnēm.</w:t>
      </w:r>
    </w:p>
    <w:p w14:paraId="0B45F7C6" w14:textId="5E018767" w:rsidR="005E726A" w:rsidRPr="00697795" w:rsidRDefault="005E726A" w:rsidP="00697795">
      <w:pPr>
        <w:pStyle w:val="msonormal804d7de8fd46f06a46511c7c60d1535e"/>
        <w:shd w:val="clear" w:color="auto" w:fill="FFFFFF"/>
        <w:spacing w:before="120" w:beforeAutospacing="0" w:after="0" w:afterAutospacing="0" w:line="253" w:lineRule="atLeast"/>
        <w:ind w:left="1440"/>
        <w:jc w:val="both"/>
        <w:rPr>
          <w:color w:val="333333"/>
          <w:sz w:val="22"/>
          <w:szCs w:val="22"/>
        </w:rPr>
      </w:pPr>
      <w:r w:rsidRPr="00697795">
        <w:rPr>
          <w:b/>
          <w:bCs/>
          <w:color w:val="333333"/>
        </w:rPr>
        <w:t>1.2.</w:t>
      </w:r>
      <w:r w:rsidRPr="00697795">
        <w:rPr>
          <w:color w:val="333333"/>
          <w:sz w:val="22"/>
          <w:szCs w:val="22"/>
        </w:rPr>
        <w:t> </w:t>
      </w:r>
      <w:r w:rsidRPr="00697795">
        <w:rPr>
          <w:color w:val="333333"/>
        </w:rPr>
        <w:t xml:space="preserve">māte ir ierakstīta vai pēc izcelsmes atbilst ierakstīšanai ciltsgrāmatas A daļā, bet tēvs ir LZ atjaunošanā  pieļaujamās citas  </w:t>
      </w:r>
      <w:r w:rsidR="00697795">
        <w:rPr>
          <w:color w:val="333333"/>
        </w:rPr>
        <w:t>šķirnes sertificēts vaislinieks</w:t>
      </w:r>
      <w:r w:rsidRPr="00697795">
        <w:rPr>
          <w:color w:val="333333"/>
        </w:rPr>
        <w:t>.</w:t>
      </w:r>
    </w:p>
    <w:p w14:paraId="163F244D" w14:textId="77777777" w:rsidR="005E726A" w:rsidRPr="00697795" w:rsidRDefault="005E726A" w:rsidP="00697795">
      <w:pPr>
        <w:pStyle w:val="msonormal804d7de8fd46f06a46511c7c60d1535e"/>
        <w:shd w:val="clear" w:color="auto" w:fill="FFFFFF"/>
        <w:spacing w:before="120" w:beforeAutospacing="0" w:after="0" w:afterAutospacing="0" w:line="233" w:lineRule="atLeast"/>
        <w:ind w:left="1440"/>
        <w:jc w:val="both"/>
        <w:rPr>
          <w:color w:val="333333"/>
          <w:sz w:val="22"/>
          <w:szCs w:val="22"/>
        </w:rPr>
      </w:pPr>
      <w:r w:rsidRPr="00697795">
        <w:rPr>
          <w:b/>
          <w:bCs/>
          <w:color w:val="333333"/>
          <w:sz w:val="22"/>
          <w:szCs w:val="22"/>
        </w:rPr>
        <w:t>1.3. </w:t>
      </w:r>
      <w:r w:rsidRPr="00697795">
        <w:rPr>
          <w:color w:val="333333"/>
        </w:rPr>
        <w:t>tēvs ir nesertificēts LZ bullis ar izcelsmi atbilstošu A sadaļai, bet māte ierakstīta vai ierakstāma ciltsgrāmatas A, vai B daļā.</w:t>
      </w:r>
    </w:p>
    <w:p w14:paraId="0F604863" w14:textId="77777777" w:rsidR="005E726A" w:rsidRPr="00697795" w:rsidRDefault="005E726A" w:rsidP="005E726A">
      <w:pPr>
        <w:pStyle w:val="msolistparagraphcxspfirste6f4368ce72222e54b63d3a2fc48c707"/>
        <w:shd w:val="clear" w:color="auto" w:fill="FFFFFF"/>
        <w:spacing w:before="0" w:beforeAutospacing="0" w:after="0" w:afterAutospacing="0" w:line="253" w:lineRule="atLeast"/>
        <w:ind w:left="1080"/>
        <w:rPr>
          <w:color w:val="333333"/>
          <w:sz w:val="22"/>
          <w:szCs w:val="22"/>
        </w:rPr>
      </w:pPr>
      <w:r w:rsidRPr="00697795">
        <w:rPr>
          <w:color w:val="333333"/>
        </w:rPr>
        <w:t> </w:t>
      </w:r>
    </w:p>
    <w:p w14:paraId="44A17FD6" w14:textId="144974CD" w:rsidR="002B4083" w:rsidRPr="00697795" w:rsidRDefault="005E726A" w:rsidP="00697795">
      <w:pPr>
        <w:pStyle w:val="msolistparagraphcxsplastc561925f88cbd07b29be572fd9ebe4ff"/>
        <w:shd w:val="clear" w:color="auto" w:fill="FFFFFF"/>
        <w:spacing w:before="0" w:beforeAutospacing="0" w:after="200" w:afterAutospacing="0" w:line="253" w:lineRule="atLeast"/>
        <w:ind w:left="360" w:right="210" w:firstLine="349"/>
        <w:rPr>
          <w:color w:val="333333"/>
          <w:sz w:val="22"/>
          <w:szCs w:val="22"/>
        </w:rPr>
      </w:pPr>
      <w:r w:rsidRPr="00697795">
        <w:rPr>
          <w:b/>
          <w:bCs/>
          <w:color w:val="333333"/>
        </w:rPr>
        <w:t>2</w:t>
      </w:r>
      <w:r w:rsidRPr="00697795">
        <w:rPr>
          <w:color w:val="333333"/>
        </w:rPr>
        <w:t>.</w:t>
      </w:r>
      <w:r w:rsidR="00697795" w:rsidRPr="00697795">
        <w:rPr>
          <w:color w:val="333333"/>
        </w:rPr>
        <w:t xml:space="preserve"> </w:t>
      </w:r>
      <w:r w:rsidR="009B3CB0">
        <w:rPr>
          <w:color w:val="333333"/>
        </w:rPr>
        <w:t>i</w:t>
      </w:r>
      <w:r w:rsidRPr="00697795">
        <w:rPr>
          <w:color w:val="333333"/>
        </w:rPr>
        <w:t>r atbilstoša LZ šķirnei apmatojuma krāsa un tips ar nezināmu izcelsmi XX.</w:t>
      </w:r>
    </w:p>
    <w:p w14:paraId="02B1FB07" w14:textId="77777777" w:rsidR="002B4083" w:rsidRPr="002B4083" w:rsidRDefault="002B4083" w:rsidP="00142399">
      <w:pPr>
        <w:spacing w:before="240" w:after="0"/>
        <w:ind w:firstLine="709"/>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Papilddaļā dokumentēto LZ dzīvnieku pēcnācēja statusa paaugstināšana no papilddaļas uz pamatdaļu ar atvieglotiem noteikumiem, balstoties uz ES Dzīvnieku audzēšanas Regulas 2016/1012 nosacījumiem, iespējama, ja dzīvnieks ir tipisks šķirnes pārstāvis un:</w:t>
      </w:r>
    </w:p>
    <w:p w14:paraId="00F7FD8F" w14:textId="77777777" w:rsidR="002B4083" w:rsidRPr="002B4083" w:rsidRDefault="002B4083" w:rsidP="002B4083">
      <w:pPr>
        <w:numPr>
          <w:ilvl w:val="0"/>
          <w:numId w:val="9"/>
        </w:numPr>
        <w:spacing w:after="0" w:line="259" w:lineRule="auto"/>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tā vecāki un vecvecāki ierakstīti ciltsgrāmatas pamatdaļā, vai papilddaļā.</w:t>
      </w:r>
    </w:p>
    <w:p w14:paraId="44C70B67" w14:textId="27A2A75C" w:rsidR="002B4083" w:rsidRPr="002B4083" w:rsidRDefault="002B4083" w:rsidP="002B4083">
      <w:pPr>
        <w:spacing w:after="0"/>
        <w:ind w:firstLine="709"/>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Tas nepieciešams Latvijas zilās šķirnes atražošanai apstākļos, kad pastāv reāli tuvradniecības draudi šaurā vaislinieku loka izvēles dēļ, ģenētiskās daudzveidības paplašināšanai šķirnē, neradniecisku šķirņu asiņu ietekmes samazināšanai. Līdz šķirnes saglabāšanas programmas uzsākšanai ilgus gadus LZ dzīvnieku izcelsmes dati netika oficiāli dokumentēti, pirmie LZ dzīvnieki, tai skaitā pirmie izmantotie vaislas buļļi tika atzīti par šķirnei atbilstošiem un atražošanai izmantojamiem, balstoties uz fenotipiskajām pazīmēm-apmatojuma krāsu un piena tipa eksterjeru. Atbilstoši Regulas 2016/1012 prasībām šādi dzīvnieki, tai skaitā vaislas buļļi, atbilst ciltsgrāmatas B daļai. Šo dzīvnieku lielākā ģenētiskā vērtība ir apstāklī, ka tajos nav vēlāk atražošanā izmantoto neradniecisko šķirņu asiņu piejaukuma, toties ir senie, lielākajai daļai pašreiz vaislā izmantojamo dzīvnieku jau tālākos senčos esošie gēni. Tādēļ, šķirnes tipiskuma saglabāšanai un LZ asinības paaugstināšanai, pašreizējā periodā šķirnei būtiski nozīmīgi iegūt jaunus vaisliniekus, kuriem iespējami tuvāk būtu pirmie atražošanā izmantotie buļļi, kuru izcelsmē nav sastopami tie neradniecisko šķirņu pārstāvji, kuri izmantoti inbrīdinga samazināšanai periodā no 2005. līdz 2014.</w:t>
      </w:r>
      <w:r w:rsidR="00507486">
        <w:rPr>
          <w:rFonts w:ascii="Times New Roman" w:eastAsia="Times New Roman" w:hAnsi="Times New Roman" w:cs="Times New Roman"/>
          <w:sz w:val="24"/>
          <w:szCs w:val="24"/>
          <w:lang w:val="lv-LV"/>
        </w:rPr>
        <w:t xml:space="preserve"> </w:t>
      </w:r>
      <w:r w:rsidRPr="002B4083">
        <w:rPr>
          <w:rFonts w:ascii="Times New Roman" w:eastAsia="Times New Roman" w:hAnsi="Times New Roman" w:cs="Times New Roman"/>
          <w:sz w:val="24"/>
          <w:szCs w:val="24"/>
          <w:lang w:val="lv-LV"/>
        </w:rPr>
        <w:t>gadam.</w:t>
      </w:r>
    </w:p>
    <w:p w14:paraId="230D3E96" w14:textId="77777777" w:rsidR="002B4083" w:rsidRPr="002B4083" w:rsidRDefault="002B4083" w:rsidP="002B4083">
      <w:pPr>
        <w:spacing w:after="0"/>
        <w:ind w:firstLine="709"/>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Ciltsgrāmatā ierakstāmi visi vaislinieki, pirms uzsāk to lietošanu mākslīgajā apsēklošanā, vai dabiskajā lecināšanā.</w:t>
      </w:r>
    </w:p>
    <w:p w14:paraId="4E26D4DC" w14:textId="2607B9D4" w:rsidR="002B4083" w:rsidRPr="002B4083" w:rsidRDefault="002B4083" w:rsidP="002B4083">
      <w:pPr>
        <w:spacing w:after="0"/>
        <w:ind w:firstLine="709"/>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lastRenderedPageBreak/>
        <w:t>Ciltsgrāmatā netiek uzņemti šķirnei atbilstošas krāsas dzīvnieki, ja to izcelsmē sastopami gaļas šķirņu priekšteči (izņemot TP) četrās priekšteču paaudzēs.</w:t>
      </w:r>
    </w:p>
    <w:p w14:paraId="42C0E9FE" w14:textId="25FB316A" w:rsidR="002B4083" w:rsidRPr="002B4083" w:rsidRDefault="002B4083" w:rsidP="002B4083">
      <w:pPr>
        <w:spacing w:after="0"/>
        <w:ind w:firstLine="709"/>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 xml:space="preserve"> Lai mazinātu HM un HS apmatojuma krāsas ģenētisko ietekmi,</w:t>
      </w:r>
      <w:r w:rsidR="00507486">
        <w:rPr>
          <w:rFonts w:ascii="Times New Roman" w:eastAsia="Times New Roman" w:hAnsi="Times New Roman" w:cs="Times New Roman"/>
          <w:sz w:val="24"/>
          <w:szCs w:val="24"/>
          <w:lang w:val="lv-LV"/>
        </w:rPr>
        <w:t xml:space="preserve"> </w:t>
      </w:r>
      <w:r w:rsidRPr="002B4083">
        <w:rPr>
          <w:rFonts w:ascii="Times New Roman" w:eastAsia="Times New Roman" w:hAnsi="Times New Roman" w:cs="Times New Roman"/>
          <w:sz w:val="24"/>
          <w:szCs w:val="24"/>
          <w:lang w:val="lv-LV"/>
        </w:rPr>
        <w:t>neskatoties uz LZ izcelsmi, melnraibi, vai sarkanraibi dzīvnieki ciltsgrāmatā netiek uzņemti.</w:t>
      </w:r>
    </w:p>
    <w:p w14:paraId="7DDD8897" w14:textId="77777777" w:rsidR="002B4083" w:rsidRPr="002B4083" w:rsidRDefault="002B4083" w:rsidP="002B4083">
      <w:pPr>
        <w:spacing w:after="0"/>
        <w:ind w:firstLine="709"/>
        <w:jc w:val="both"/>
        <w:rPr>
          <w:rFonts w:ascii="Times New Roman" w:eastAsia="Times New Roman" w:hAnsi="Times New Roman" w:cs="Times New Roman"/>
          <w:sz w:val="24"/>
          <w:szCs w:val="24"/>
          <w:lang w:val="lv-LV"/>
        </w:rPr>
      </w:pPr>
      <w:r w:rsidRPr="002B4083">
        <w:rPr>
          <w:rFonts w:ascii="Times New Roman" w:eastAsia="Times New Roman" w:hAnsi="Times New Roman" w:cs="Times New Roman"/>
          <w:sz w:val="24"/>
          <w:szCs w:val="24"/>
          <w:lang w:val="lv-LV"/>
        </w:rPr>
        <w:t>Ciltsgrāmatā var ierakstīt arī govis, kuras uz ierakstīšanas brīdi ir likvidētas.</w:t>
      </w:r>
    </w:p>
    <w:p w14:paraId="701BDE3F" w14:textId="77777777" w:rsidR="00C47977" w:rsidRDefault="00C47977" w:rsidP="00C47977">
      <w:pPr>
        <w:pStyle w:val="Heading1"/>
        <w:ind w:firstLine="0"/>
        <w:jc w:val="left"/>
        <w:rPr>
          <w:rFonts w:cs="Times New Roman"/>
          <w:b w:val="0"/>
          <w:color w:val="auto"/>
          <w:sz w:val="24"/>
          <w:szCs w:val="24"/>
          <w:lang w:eastAsia="en-US"/>
        </w:rPr>
      </w:pPr>
      <w:bookmarkStart w:id="59" w:name="_Toc7199738"/>
      <w:bookmarkStart w:id="60" w:name="_Toc13596808"/>
    </w:p>
    <w:p w14:paraId="0D9F4C88" w14:textId="77777777" w:rsidR="00741CE1" w:rsidRPr="00741CE1" w:rsidRDefault="00741CE1" w:rsidP="00741CE1">
      <w:pPr>
        <w:rPr>
          <w:lang w:val="lv-LV"/>
        </w:rPr>
      </w:pPr>
    </w:p>
    <w:p w14:paraId="782A1031" w14:textId="77777777" w:rsidR="009A0617" w:rsidRPr="00073FE5" w:rsidRDefault="00E16B8D" w:rsidP="002B4083">
      <w:pPr>
        <w:pStyle w:val="Heading1"/>
        <w:ind w:firstLine="0"/>
        <w:jc w:val="left"/>
      </w:pPr>
      <w:bookmarkStart w:id="61" w:name="_Toc20251230"/>
      <w:r w:rsidRPr="00073FE5">
        <w:t>12</w:t>
      </w:r>
      <w:r w:rsidR="009A0617" w:rsidRPr="00073FE5">
        <w:t>. Zootehniskā sertifikāta un izcelsme</w:t>
      </w:r>
      <w:r w:rsidR="00C47977">
        <w:t xml:space="preserve">s apliecinājuma izsniegšanas </w:t>
      </w:r>
      <w:r w:rsidR="009A0617" w:rsidRPr="00073FE5">
        <w:t>kārtība</w:t>
      </w:r>
      <w:bookmarkEnd w:id="59"/>
      <w:bookmarkEnd w:id="60"/>
      <w:bookmarkEnd w:id="61"/>
    </w:p>
    <w:p w14:paraId="00BC2B01" w14:textId="53697309" w:rsidR="009A0617" w:rsidRPr="009A0617" w:rsidRDefault="009A0617" w:rsidP="002E0FBB">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Latvijas zilās šķirnes dzīvniekiem zootehniskos sertifikātu un izcelsmes apliecinājumu  izsniedz biedrība „Šķirnes sa</w:t>
      </w:r>
      <w:r w:rsidR="00721BC2">
        <w:rPr>
          <w:rFonts w:ascii="Times New Roman" w:eastAsia="Times New Roman" w:hAnsi="Times New Roman" w:cs="Times New Roman"/>
          <w:sz w:val="24"/>
          <w:szCs w:val="24"/>
          <w:lang w:val="lv-LV"/>
        </w:rPr>
        <w:t>glabāšanas apvienība „Zilā govs”</w:t>
      </w:r>
      <w:r w:rsidRPr="009A0617">
        <w:rPr>
          <w:rFonts w:ascii="Times New Roman" w:eastAsia="Times New Roman" w:hAnsi="Times New Roman" w:cs="Times New Roman"/>
          <w:sz w:val="24"/>
          <w:szCs w:val="24"/>
          <w:lang w:val="lv-LV"/>
        </w:rPr>
        <w:t xml:space="preserve"> Ministru kabineta noteiktajā kārtībā.</w:t>
      </w:r>
    </w:p>
    <w:p w14:paraId="4DCA7AF0" w14:textId="78F84355" w:rsidR="009A0617" w:rsidRPr="009A0617" w:rsidRDefault="009A0617" w:rsidP="002E0FBB">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Vaislas lauksaimniecības dzīvnieka īpa</w:t>
      </w:r>
      <w:r w:rsidR="00507486">
        <w:rPr>
          <w:rFonts w:ascii="Times New Roman" w:eastAsia="Times New Roman" w:hAnsi="Times New Roman" w:cs="Times New Roman"/>
          <w:sz w:val="24"/>
          <w:szCs w:val="24"/>
          <w:lang w:val="lv-LV"/>
        </w:rPr>
        <w:t xml:space="preserve">šnieks nodrošina ar zootehnisko </w:t>
      </w:r>
      <w:r w:rsidRPr="009A0617">
        <w:rPr>
          <w:rFonts w:ascii="Times New Roman" w:eastAsia="Times New Roman" w:hAnsi="Times New Roman" w:cs="Times New Roman"/>
          <w:sz w:val="24"/>
          <w:szCs w:val="24"/>
          <w:lang w:val="lv-LV"/>
        </w:rPr>
        <w:t>sertifikātu pārdošanai paredzētu vaislas lauksaimniecības dzīvnieku, tā spermu, olšūnu un embriju.</w:t>
      </w:r>
    </w:p>
    <w:p w14:paraId="6BDB1E28" w14:textId="77777777" w:rsidR="009A0617" w:rsidRPr="009A0617" w:rsidRDefault="009A0617" w:rsidP="002E0FBB">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Zootehniskais sertifikāts (7.pielikums) izsniedzams dzīvniekiem, kuri iekļauti</w:t>
      </w:r>
      <w:r w:rsidR="002E33AE">
        <w:rPr>
          <w:rFonts w:ascii="Times New Roman" w:eastAsia="Times New Roman" w:hAnsi="Times New Roman" w:cs="Times New Roman"/>
          <w:sz w:val="24"/>
          <w:szCs w:val="24"/>
          <w:lang w:val="lv-LV"/>
        </w:rPr>
        <w:t>, vai atbilst iekļaušanai</w:t>
      </w:r>
      <w:r w:rsidR="003B1783">
        <w:rPr>
          <w:rFonts w:ascii="Times New Roman" w:eastAsia="Times New Roman" w:hAnsi="Times New Roman" w:cs="Times New Roman"/>
          <w:sz w:val="24"/>
          <w:szCs w:val="24"/>
          <w:lang w:val="lv-LV"/>
        </w:rPr>
        <w:t xml:space="preserve"> ciltsgrāmatas A </w:t>
      </w:r>
      <w:r w:rsidRPr="009A0617">
        <w:rPr>
          <w:rFonts w:ascii="Times New Roman" w:eastAsia="Times New Roman" w:hAnsi="Times New Roman" w:cs="Times New Roman"/>
          <w:sz w:val="24"/>
          <w:szCs w:val="24"/>
          <w:lang w:val="lv-LV"/>
        </w:rPr>
        <w:t>daļā. Pēc dzīvnieka īpašnieka pieprasījuma, iesniedzot ies</w:t>
      </w:r>
      <w:r w:rsidR="003B1783">
        <w:rPr>
          <w:rFonts w:ascii="Times New Roman" w:eastAsia="Times New Roman" w:hAnsi="Times New Roman" w:cs="Times New Roman"/>
          <w:sz w:val="24"/>
          <w:szCs w:val="24"/>
          <w:lang w:val="lv-LV"/>
        </w:rPr>
        <w:t xml:space="preserve">niegumu, Ciltsgrāmatas B </w:t>
      </w:r>
      <w:r w:rsidRPr="009A0617">
        <w:rPr>
          <w:rFonts w:ascii="Times New Roman" w:eastAsia="Times New Roman" w:hAnsi="Times New Roman" w:cs="Times New Roman"/>
          <w:sz w:val="24"/>
          <w:szCs w:val="24"/>
          <w:lang w:val="lv-LV"/>
        </w:rPr>
        <w:t>daļā iekļautajiem</w:t>
      </w:r>
      <w:r w:rsidR="002E33AE">
        <w:rPr>
          <w:rFonts w:ascii="Times New Roman" w:eastAsia="Times New Roman" w:hAnsi="Times New Roman" w:cs="Times New Roman"/>
          <w:sz w:val="24"/>
          <w:szCs w:val="24"/>
          <w:lang w:val="lv-LV"/>
        </w:rPr>
        <w:t>, vai iekļaujamiem</w:t>
      </w:r>
      <w:r w:rsidRPr="009A0617">
        <w:rPr>
          <w:rFonts w:ascii="Times New Roman" w:eastAsia="Times New Roman" w:hAnsi="Times New Roman" w:cs="Times New Roman"/>
          <w:sz w:val="24"/>
          <w:szCs w:val="24"/>
          <w:lang w:val="lv-LV"/>
        </w:rPr>
        <w:t xml:space="preserve"> dzīvniekiem var tikt izsniegts Izcelsmes apliecinājums (8.pielikums).</w:t>
      </w:r>
    </w:p>
    <w:p w14:paraId="5020C916" w14:textId="77777777" w:rsidR="009A0617" w:rsidRPr="009A0617" w:rsidRDefault="009A0617" w:rsidP="002E0FBB">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Zootehniskā sertifikāta, vai Izcelsmes apliecinājuma saņemšanai dzīvnieka īpašnieks iesniedz:</w:t>
      </w:r>
    </w:p>
    <w:p w14:paraId="14CF21D8" w14:textId="77777777" w:rsidR="009A0617" w:rsidRPr="009A0617" w:rsidRDefault="009A0617" w:rsidP="002E0FBB">
      <w:pPr>
        <w:numPr>
          <w:ilvl w:val="0"/>
          <w:numId w:val="14"/>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atbilstoša formāta pieteikumu</w:t>
      </w:r>
      <w:r w:rsidR="003B1783">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(9.pielikums);</w:t>
      </w:r>
    </w:p>
    <w:p w14:paraId="69520E91" w14:textId="77777777" w:rsidR="009A0617" w:rsidRPr="009A0617" w:rsidRDefault="009A0617" w:rsidP="002E0FBB">
      <w:pPr>
        <w:numPr>
          <w:ilvl w:val="0"/>
          <w:numId w:val="14"/>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vaislai paredzētajiem buļļiem</w:t>
      </w:r>
      <w:r w:rsidR="00BE6CF2">
        <w:rPr>
          <w:rFonts w:ascii="Times New Roman" w:eastAsia="Times New Roman" w:hAnsi="Times New Roman" w:cs="Times New Roman"/>
          <w:sz w:val="24"/>
          <w:szCs w:val="24"/>
          <w:lang w:val="lv-LV"/>
        </w:rPr>
        <w:t>,</w:t>
      </w:r>
      <w:r w:rsidRPr="009A0617">
        <w:rPr>
          <w:rFonts w:ascii="Times New Roman" w:eastAsia="Times New Roman" w:hAnsi="Times New Roman" w:cs="Times New Roman"/>
          <w:sz w:val="24"/>
          <w:szCs w:val="24"/>
          <w:lang w:val="lv-LV"/>
        </w:rPr>
        <w:t xml:space="preserve"> vai to </w:t>
      </w:r>
      <w:r w:rsidR="00C127F1" w:rsidRPr="009A0617">
        <w:rPr>
          <w:rFonts w:ascii="Times New Roman" w:eastAsia="Times New Roman" w:hAnsi="Times New Roman" w:cs="Times New Roman"/>
          <w:sz w:val="24"/>
          <w:szCs w:val="24"/>
          <w:lang w:val="lv-LV"/>
        </w:rPr>
        <w:t>bioproduktam</w:t>
      </w:r>
      <w:r w:rsidR="00BE6CF2">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 xml:space="preserve"> dzīvnieka DNS testa rezultātu kopijas, kas apliecina dzīvnieka izcelsmes atbilstību LDC   datiem;</w:t>
      </w:r>
    </w:p>
    <w:p w14:paraId="0C05CC3C" w14:textId="77777777" w:rsidR="009A0617" w:rsidRPr="009A0617" w:rsidRDefault="009A0617" w:rsidP="002E0FBB">
      <w:pPr>
        <w:numPr>
          <w:ilvl w:val="0"/>
          <w:numId w:val="14"/>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ciltskartītes kopiju.</w:t>
      </w:r>
    </w:p>
    <w:p w14:paraId="5578E16D" w14:textId="77777777" w:rsidR="009A0617" w:rsidRPr="009A0617" w:rsidRDefault="009A0617" w:rsidP="002E0FBB">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Organizācija 30 dienu laikā izvērtē saņemtos dokumentus un</w:t>
      </w:r>
      <w:r w:rsidR="004E728C">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pieņem lēmumu, paziņojot par to personai, kura iesniegusi iesniegumu:</w:t>
      </w:r>
    </w:p>
    <w:p w14:paraId="196D0551" w14:textId="77777777" w:rsidR="009A0617" w:rsidRPr="009A0617" w:rsidRDefault="009A0617" w:rsidP="002E0FBB">
      <w:pPr>
        <w:numPr>
          <w:ilvl w:val="0"/>
          <w:numId w:val="15"/>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Par zootehniskā sertifikāta/ izcelsmes apliecinājuma izsniegšanu;</w:t>
      </w:r>
    </w:p>
    <w:p w14:paraId="0671AB6D" w14:textId="77777777" w:rsidR="009A0617" w:rsidRPr="009A0617" w:rsidRDefault="009A0617" w:rsidP="002E0FBB">
      <w:pPr>
        <w:numPr>
          <w:ilvl w:val="0"/>
          <w:numId w:val="15"/>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Par zootehniskā sertifikāta / izcelsmes apliecinājuma izsniegšanas atteikumu.</w:t>
      </w:r>
    </w:p>
    <w:p w14:paraId="51CA3483"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BB4506F" w14:textId="77777777" w:rsidR="00697795" w:rsidRDefault="00697795" w:rsidP="00697795">
      <w:pPr>
        <w:rPr>
          <w:rFonts w:ascii="Times New Roman" w:eastAsia="Times New Roman" w:hAnsi="Times New Roman" w:cs="Calibri"/>
          <w:b/>
          <w:color w:val="000000" w:themeColor="text1"/>
          <w:sz w:val="28"/>
          <w:szCs w:val="28"/>
          <w:lang w:val="lv-LV" w:eastAsia="lv-LV"/>
        </w:rPr>
      </w:pPr>
      <w:bookmarkStart w:id="62" w:name="_Toc7199739"/>
      <w:bookmarkStart w:id="63" w:name="_Toc13596809"/>
      <w:bookmarkStart w:id="64" w:name="_Toc20251231"/>
    </w:p>
    <w:p w14:paraId="5BB25F12" w14:textId="77777777" w:rsidR="00142399" w:rsidRPr="00697795" w:rsidRDefault="00142399" w:rsidP="00697795">
      <w:pPr>
        <w:rPr>
          <w:lang w:val="lv-LV" w:eastAsia="lv-LV"/>
        </w:rPr>
      </w:pPr>
    </w:p>
    <w:p w14:paraId="554D5D1B" w14:textId="77777777" w:rsidR="009A0617" w:rsidRPr="00073FE5" w:rsidRDefault="00E16B8D" w:rsidP="00AF6063">
      <w:pPr>
        <w:pStyle w:val="Heading1"/>
      </w:pPr>
      <w:r w:rsidRPr="00073FE5">
        <w:t>13</w:t>
      </w:r>
      <w:r w:rsidR="009A0617" w:rsidRPr="00073FE5">
        <w:t>. Vaislinieku un vaislas materiāla sertifikācija</w:t>
      </w:r>
      <w:bookmarkEnd w:id="62"/>
      <w:bookmarkEnd w:id="63"/>
      <w:bookmarkEnd w:id="64"/>
    </w:p>
    <w:p w14:paraId="13F9B4A5" w14:textId="77777777" w:rsidR="009A0617" w:rsidRPr="009A0617" w:rsidRDefault="009A0617" w:rsidP="002E0FBB">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Visi Latvijas zilās </w:t>
      </w:r>
      <w:r w:rsidR="004016BB">
        <w:rPr>
          <w:rFonts w:ascii="Times New Roman" w:eastAsia="Times New Roman" w:hAnsi="Times New Roman" w:cs="Times New Roman"/>
          <w:sz w:val="24"/>
          <w:szCs w:val="24"/>
          <w:lang w:val="lv-LV"/>
        </w:rPr>
        <w:t xml:space="preserve">šķirnes vaislas buļļi, vai </w:t>
      </w:r>
      <w:r w:rsidR="002E33AE">
        <w:rPr>
          <w:rFonts w:ascii="Times New Roman" w:eastAsia="Times New Roman" w:hAnsi="Times New Roman" w:cs="Times New Roman"/>
          <w:sz w:val="24"/>
          <w:szCs w:val="24"/>
          <w:lang w:val="lv-LV"/>
        </w:rPr>
        <w:t>vaislas materiāls</w:t>
      </w:r>
      <w:r w:rsidRPr="009A0617">
        <w:rPr>
          <w:rFonts w:ascii="Times New Roman" w:eastAsia="Times New Roman" w:hAnsi="Times New Roman" w:cs="Times New Roman"/>
          <w:sz w:val="24"/>
          <w:szCs w:val="24"/>
          <w:lang w:val="lv-LV"/>
        </w:rPr>
        <w:t xml:space="preserve"> pirms vaislas darbības uzsākšanas tiek sertificēti Ministru kabineta noteiktajā kārībā, izsniedzot izmantošanas sertifikātu (10.pielikums). Izmantošanas sertifikāts izsniedzams arī vaisliniekam atražošanas ganāmpulka maiņas gadījumā. </w:t>
      </w:r>
    </w:p>
    <w:p w14:paraId="6D93DDA1" w14:textId="77777777" w:rsidR="009A0617" w:rsidRPr="009A0617" w:rsidRDefault="009A0617" w:rsidP="002E0FBB">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b/>
        <w:t>Vaislinieku un tā vaislas materiālu vaislai sertificē, ja :</w:t>
      </w:r>
    </w:p>
    <w:p w14:paraId="5CAA5276" w14:textId="77777777" w:rsidR="009A0617" w:rsidRPr="00254B98" w:rsidRDefault="009A0617" w:rsidP="002E0FBB">
      <w:pPr>
        <w:numPr>
          <w:ilvl w:val="0"/>
          <w:numId w:val="16"/>
        </w:numPr>
        <w:spacing w:after="0"/>
        <w:ind w:left="1418" w:hanging="284"/>
        <w:jc w:val="both"/>
        <w:rPr>
          <w:rFonts w:ascii="Times New Roman" w:eastAsia="Times New Roman" w:hAnsi="Times New Roman" w:cs="Times New Roman"/>
          <w:sz w:val="24"/>
          <w:szCs w:val="24"/>
          <w:lang w:val="lv-LV"/>
        </w:rPr>
      </w:pPr>
      <w:r w:rsidRPr="00254B98">
        <w:rPr>
          <w:rFonts w:ascii="Times New Roman" w:eastAsia="Times New Roman" w:hAnsi="Times New Roman" w:cs="Times New Roman"/>
          <w:sz w:val="24"/>
          <w:szCs w:val="24"/>
          <w:lang w:val="lv-LV"/>
        </w:rPr>
        <w:t>tā ģenētiskā kvalitāte atbilst audzēšanas programmā minētajiem rādītājiem;</w:t>
      </w:r>
    </w:p>
    <w:p w14:paraId="0D2A6524" w14:textId="77777777" w:rsidR="009A0617" w:rsidRPr="00254B98" w:rsidRDefault="009A0617" w:rsidP="002E0FBB">
      <w:pPr>
        <w:numPr>
          <w:ilvl w:val="0"/>
          <w:numId w:val="16"/>
        </w:numPr>
        <w:spacing w:after="0"/>
        <w:ind w:left="1418" w:hanging="284"/>
        <w:jc w:val="both"/>
        <w:rPr>
          <w:rFonts w:ascii="Times New Roman" w:eastAsia="Times New Roman" w:hAnsi="Times New Roman" w:cs="Times New Roman"/>
          <w:sz w:val="24"/>
          <w:szCs w:val="24"/>
          <w:lang w:val="lv-LV"/>
        </w:rPr>
      </w:pPr>
      <w:r w:rsidRPr="00254B98">
        <w:rPr>
          <w:rFonts w:ascii="Times New Roman" w:eastAsia="Times New Roman" w:hAnsi="Times New Roman" w:cs="Times New Roman"/>
          <w:sz w:val="24"/>
          <w:szCs w:val="24"/>
          <w:lang w:val="lv-LV"/>
        </w:rPr>
        <w:t xml:space="preserve">vaislinieks </w:t>
      </w:r>
      <w:r w:rsidR="002E33AE" w:rsidRPr="00254B98">
        <w:rPr>
          <w:rFonts w:ascii="Times New Roman" w:eastAsia="Times New Roman" w:hAnsi="Times New Roman" w:cs="Times New Roman"/>
          <w:sz w:val="24"/>
          <w:szCs w:val="24"/>
          <w:lang w:val="lv-LV"/>
        </w:rPr>
        <w:t xml:space="preserve">ir ierakstīts ciltsgrāmatas A </w:t>
      </w:r>
      <w:r w:rsidRPr="00254B98">
        <w:rPr>
          <w:rFonts w:ascii="Times New Roman" w:eastAsia="Times New Roman" w:hAnsi="Times New Roman" w:cs="Times New Roman"/>
          <w:sz w:val="24"/>
          <w:szCs w:val="24"/>
          <w:lang w:val="lv-LV"/>
        </w:rPr>
        <w:t>daļā  atbilstoši ciltsgrāmatas kārtošanu regulējošo normatīvo aktu prasībām</w:t>
      </w:r>
      <w:r w:rsidR="00116719" w:rsidRPr="00254B98">
        <w:rPr>
          <w:rFonts w:ascii="Times New Roman" w:eastAsia="Times New Roman" w:hAnsi="Times New Roman" w:cs="Times New Roman"/>
          <w:sz w:val="24"/>
          <w:szCs w:val="24"/>
          <w:lang w:val="lv-LV"/>
        </w:rPr>
        <w:t>;</w:t>
      </w:r>
    </w:p>
    <w:p w14:paraId="2E76DB9D" w14:textId="77777777" w:rsidR="009A0617" w:rsidRPr="00254B98" w:rsidRDefault="009A0617" w:rsidP="002E0FBB">
      <w:pPr>
        <w:numPr>
          <w:ilvl w:val="0"/>
          <w:numId w:val="16"/>
        </w:numPr>
        <w:spacing w:after="0"/>
        <w:ind w:left="1418" w:hanging="284"/>
        <w:jc w:val="both"/>
        <w:rPr>
          <w:rFonts w:ascii="Times New Roman" w:eastAsia="Times New Roman" w:hAnsi="Times New Roman" w:cs="Times New Roman"/>
          <w:sz w:val="24"/>
          <w:szCs w:val="24"/>
          <w:lang w:val="lv-LV"/>
        </w:rPr>
      </w:pPr>
      <w:r w:rsidRPr="00254B98">
        <w:rPr>
          <w:rFonts w:ascii="Times New Roman" w:eastAsia="Times New Roman" w:hAnsi="Times New Roman" w:cs="Times New Roman"/>
          <w:sz w:val="24"/>
          <w:szCs w:val="24"/>
          <w:lang w:val="lv-LV"/>
        </w:rPr>
        <w:lastRenderedPageBreak/>
        <w:t>ir izsniegts vaislinieka un vaislas materiāla zootehniskais sertifikāts;</w:t>
      </w:r>
    </w:p>
    <w:p w14:paraId="20D3DF18" w14:textId="77777777" w:rsidR="009A0617" w:rsidRPr="009A0617" w:rsidRDefault="009A0617" w:rsidP="002E0FBB">
      <w:pPr>
        <w:numPr>
          <w:ilvl w:val="0"/>
          <w:numId w:val="16"/>
        </w:numPr>
        <w:spacing w:after="0"/>
        <w:ind w:left="1418" w:hanging="284"/>
        <w:jc w:val="both"/>
        <w:rPr>
          <w:rFonts w:ascii="Times New Roman" w:eastAsia="Times New Roman" w:hAnsi="Times New Roman" w:cs="Times New Roman"/>
          <w:sz w:val="24"/>
          <w:szCs w:val="24"/>
          <w:lang w:val="lv-LV"/>
        </w:rPr>
      </w:pPr>
      <w:r w:rsidRPr="00254B98">
        <w:rPr>
          <w:rFonts w:ascii="Times New Roman" w:eastAsia="Times New Roman" w:hAnsi="Times New Roman" w:cs="Times New Roman"/>
          <w:sz w:val="24"/>
          <w:szCs w:val="24"/>
          <w:lang w:val="lv-LV"/>
        </w:rPr>
        <w:t>ir apstiprināta identitātes pārbaude pēc DNS ģenētiskās kvalitātes</w:t>
      </w:r>
      <w:r w:rsidRPr="009A0617">
        <w:rPr>
          <w:rFonts w:ascii="Times New Roman" w:eastAsia="Times New Roman" w:hAnsi="Times New Roman" w:cs="Times New Roman"/>
          <w:sz w:val="24"/>
          <w:szCs w:val="24"/>
          <w:lang w:val="lv-LV"/>
        </w:rPr>
        <w:t>;</w:t>
      </w:r>
    </w:p>
    <w:p w14:paraId="7B225303" w14:textId="77777777" w:rsidR="009A0617" w:rsidRPr="009A0617" w:rsidRDefault="009A0617" w:rsidP="002E0FBB">
      <w:pPr>
        <w:numPr>
          <w:ilvl w:val="0"/>
          <w:numId w:val="16"/>
        </w:numPr>
        <w:spacing w:after="0"/>
        <w:ind w:left="1418"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ir izsniegts dokuments, kas apliecina dzīvnieku infekcijas slimību valsts uzraudzības plānā noteikto obligāto pasākumu izpildi attiecībā uz vaislinieku vai vaislas materiālu, vai veterinārais (veselības) sertifikāts, ja vaislinieks vai vaislas materiāls iepirkts citā valstī.</w:t>
      </w:r>
    </w:p>
    <w:p w14:paraId="6ED79C3D" w14:textId="792435EE" w:rsidR="009A0617" w:rsidRPr="009A0617" w:rsidRDefault="009A0617" w:rsidP="002E0FBB">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b/>
        <w:t xml:space="preserve"> Latvijas zilās šķirnes  vaislinieka un vaislas materiāla izmantošanas sertifikātu izsniedz biedrība „Šķirnes sa</w:t>
      </w:r>
      <w:r w:rsidR="00254B98">
        <w:rPr>
          <w:rFonts w:ascii="Times New Roman" w:eastAsia="Times New Roman" w:hAnsi="Times New Roman" w:cs="Times New Roman"/>
          <w:sz w:val="24"/>
          <w:szCs w:val="24"/>
          <w:lang w:val="lv-LV"/>
        </w:rPr>
        <w:t>glabāšanas apvienība „Zilā govs</w:t>
      </w:r>
      <w:r w:rsidRPr="009A0617">
        <w:rPr>
          <w:rFonts w:ascii="Times New Roman" w:eastAsia="Times New Roman" w:hAnsi="Times New Roman" w:cs="Times New Roman"/>
          <w:sz w:val="24"/>
          <w:szCs w:val="24"/>
          <w:lang w:val="lv-LV"/>
        </w:rPr>
        <w:t xml:space="preserve">”. </w:t>
      </w:r>
    </w:p>
    <w:p w14:paraId="6091BDA1" w14:textId="77777777" w:rsidR="009A0617" w:rsidRPr="009A0617" w:rsidRDefault="009A0617" w:rsidP="002E0FBB">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Sertifikāta saņemšanai vai tā derīguma termiņa pagarināšanai vaislinieka vai vaislas materiāla īpašnieks biedrībā  iesniedz:</w:t>
      </w:r>
    </w:p>
    <w:p w14:paraId="5224B1DD" w14:textId="77777777" w:rsidR="002E33AE" w:rsidRPr="002E33AE" w:rsidRDefault="009A0617" w:rsidP="002E0FBB">
      <w:pPr>
        <w:pStyle w:val="ListParagraph"/>
        <w:numPr>
          <w:ilvl w:val="0"/>
          <w:numId w:val="29"/>
        </w:numPr>
        <w:spacing w:after="0"/>
        <w:jc w:val="both"/>
        <w:rPr>
          <w:b w:val="0"/>
        </w:rPr>
      </w:pPr>
      <w:r w:rsidRPr="002E33AE">
        <w:rPr>
          <w:b w:val="0"/>
        </w:rPr>
        <w:t>Iesniegumu papīra formā</w:t>
      </w:r>
      <w:r w:rsidR="00C127F1">
        <w:rPr>
          <w:b w:val="0"/>
        </w:rPr>
        <w:t xml:space="preserve"> </w:t>
      </w:r>
      <w:r w:rsidR="002E33AE">
        <w:rPr>
          <w:b w:val="0"/>
        </w:rPr>
        <w:t>(</w:t>
      </w:r>
      <w:r w:rsidR="00C176EE">
        <w:rPr>
          <w:b w:val="0"/>
        </w:rPr>
        <w:t>11</w:t>
      </w:r>
      <w:r w:rsidR="002E33AE">
        <w:rPr>
          <w:b w:val="0"/>
        </w:rPr>
        <w:t>.pielikums)</w:t>
      </w:r>
      <w:r w:rsidRPr="002E33AE">
        <w:rPr>
          <w:b w:val="0"/>
        </w:rPr>
        <w:t xml:space="preserve">. </w:t>
      </w:r>
    </w:p>
    <w:p w14:paraId="64C84619" w14:textId="77777777" w:rsidR="009A0617" w:rsidRPr="002E33AE" w:rsidRDefault="009A0617" w:rsidP="002E0FBB">
      <w:pPr>
        <w:pStyle w:val="ListParagraph"/>
        <w:spacing w:after="0"/>
        <w:ind w:left="1069" w:firstLine="0"/>
        <w:jc w:val="both"/>
        <w:rPr>
          <w:b w:val="0"/>
        </w:rPr>
      </w:pPr>
      <w:r w:rsidRPr="002E33AE">
        <w:rPr>
          <w:b w:val="0"/>
        </w:rPr>
        <w:t>Iesniegumā norāda:</w:t>
      </w:r>
    </w:p>
    <w:p w14:paraId="72360C9D" w14:textId="77777777" w:rsidR="009A0617" w:rsidRPr="009A0617" w:rsidRDefault="009A0617" w:rsidP="002E0FBB">
      <w:pPr>
        <w:numPr>
          <w:ilvl w:val="0"/>
          <w:numId w:val="17"/>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iesniedzēja vārdu, uzvārdu un adresi – fiziskai personai vai nosaukumu,   reģistrācijas numuru un juridisko adresi – juridiskai personai;</w:t>
      </w:r>
    </w:p>
    <w:p w14:paraId="1E8ED394" w14:textId="77777777" w:rsidR="009A0617" w:rsidRPr="009A0617" w:rsidRDefault="009A0617" w:rsidP="009A0617">
      <w:pPr>
        <w:numPr>
          <w:ilvl w:val="0"/>
          <w:numId w:val="18"/>
        </w:num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vaislinieka vai tā dzīvnieka sugu, šķirni, vārdu, identifikācijas numuru un ciltsgrāmatas numuru, no kura iegūts vaislas materiāls;</w:t>
      </w:r>
    </w:p>
    <w:p w14:paraId="6857A802" w14:textId="038E2167" w:rsidR="009A0617" w:rsidRPr="009A0617" w:rsidRDefault="00507486" w:rsidP="009A0617">
      <w:pPr>
        <w:numPr>
          <w:ilvl w:val="0"/>
          <w:numId w:val="19"/>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teritoriju, </w:t>
      </w:r>
      <w:r w:rsidR="009A0617" w:rsidRPr="009A0617">
        <w:rPr>
          <w:rFonts w:ascii="Times New Roman" w:eastAsia="Times New Roman" w:hAnsi="Times New Roman" w:cs="Times New Roman"/>
          <w:sz w:val="24"/>
          <w:szCs w:val="24"/>
          <w:lang w:val="lv-LV"/>
        </w:rPr>
        <w:t>kurā tiks izmantots vaislinieks vai vaislas materiāls (attiecīgā ganāmpulka reģistrācijas numuru vai visu Latvijas teritoriju).</w:t>
      </w:r>
    </w:p>
    <w:p w14:paraId="05D54D5D"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 DNS testa rezultātus par izcelsmes atbilstību pirmdokumentiem;</w:t>
      </w:r>
    </w:p>
    <w:p w14:paraId="6305AD31" w14:textId="77777777" w:rsidR="009A0617" w:rsidRPr="009A0617" w:rsidRDefault="009A0617" w:rsidP="009A0617">
      <w:pPr>
        <w:spacing w:after="0"/>
        <w:ind w:firstLine="709"/>
        <w:jc w:val="both"/>
        <w:rPr>
          <w:rFonts w:ascii="Times New Roman" w:eastAsia="Times New Roman" w:hAnsi="Times New Roman" w:cs="Calibri"/>
          <w:sz w:val="24"/>
          <w:szCs w:val="24"/>
          <w:lang w:val="lv-LV" w:eastAsia="lv-LV"/>
        </w:rPr>
      </w:pPr>
      <w:r w:rsidRPr="009A0617">
        <w:rPr>
          <w:rFonts w:ascii="Times New Roman" w:eastAsia="Times New Roman" w:hAnsi="Times New Roman" w:cs="Times New Roman"/>
          <w:sz w:val="24"/>
          <w:szCs w:val="24"/>
          <w:lang w:val="lv-LV"/>
        </w:rPr>
        <w:t>3. Zootehnisko sertifikātu (kopiju);</w:t>
      </w:r>
    </w:p>
    <w:p w14:paraId="6BD22AC8" w14:textId="77777777" w:rsidR="009A0617" w:rsidRPr="002E33AE" w:rsidRDefault="009A0617" w:rsidP="002E33AE">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 Veterināro izmeklējumu rezultātus a</w:t>
      </w:r>
      <w:r w:rsidR="002E33AE">
        <w:rPr>
          <w:rFonts w:ascii="Times New Roman" w:eastAsia="Times New Roman" w:hAnsi="Times New Roman" w:cs="Times New Roman"/>
          <w:sz w:val="24"/>
          <w:szCs w:val="24"/>
          <w:lang w:val="lv-LV"/>
        </w:rPr>
        <w:t>tbilstoši noteiktajām prasībām.</w:t>
      </w:r>
    </w:p>
    <w:p w14:paraId="78C02FC4"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ab/>
        <w:t>Iesniegumu sertifikāta derīguma termiņa pagarināšanai persona iesniedz vismaz vienu mēnesi pirms sertifikāta derīguma termiņa beigām. Biedrība mēneša laikā pēc iesnieguma saņemšanas izvērtē minētos dokumentus un pieņem lēmumu par sertifikāta izsniegšanu</w:t>
      </w:r>
      <w:r w:rsidR="00116719">
        <w:rPr>
          <w:rFonts w:ascii="Times New Roman" w:eastAsia="Times New Roman" w:hAnsi="Times New Roman" w:cs="Times New Roman"/>
          <w:sz w:val="24"/>
          <w:szCs w:val="24"/>
          <w:lang w:val="lv-LV" w:eastAsia="lv-LV"/>
        </w:rPr>
        <w:t>,</w:t>
      </w:r>
      <w:r w:rsidRPr="009A0617">
        <w:rPr>
          <w:rFonts w:ascii="Times New Roman" w:eastAsia="Times New Roman" w:hAnsi="Times New Roman" w:cs="Times New Roman"/>
          <w:sz w:val="24"/>
          <w:szCs w:val="24"/>
          <w:lang w:val="lv-LV" w:eastAsia="lv-LV"/>
        </w:rPr>
        <w:t xml:space="preserve"> vai neizsniegšanu, tā derīguma termiņa pagarināšanu</w:t>
      </w:r>
      <w:r w:rsidR="00116719">
        <w:rPr>
          <w:rFonts w:ascii="Times New Roman" w:eastAsia="Times New Roman" w:hAnsi="Times New Roman" w:cs="Times New Roman"/>
          <w:sz w:val="24"/>
          <w:szCs w:val="24"/>
          <w:lang w:val="lv-LV" w:eastAsia="lv-LV"/>
        </w:rPr>
        <w:t>,</w:t>
      </w:r>
      <w:r w:rsidRPr="009A0617">
        <w:rPr>
          <w:rFonts w:ascii="Times New Roman" w:eastAsia="Times New Roman" w:hAnsi="Times New Roman" w:cs="Times New Roman"/>
          <w:sz w:val="24"/>
          <w:szCs w:val="24"/>
          <w:lang w:val="lv-LV" w:eastAsia="lv-LV"/>
        </w:rPr>
        <w:t xml:space="preserve"> vai sertifikāta anulēšanu. </w:t>
      </w:r>
    </w:p>
    <w:p w14:paraId="7FF56ECE" w14:textId="306BE8D8" w:rsidR="009A0617" w:rsidRPr="009A0617" w:rsidRDefault="009A0617" w:rsidP="009A0617">
      <w:pPr>
        <w:spacing w:after="0"/>
        <w:ind w:firstLine="709"/>
        <w:jc w:val="both"/>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ab/>
        <w:t>Biedrība septiņu darbdienu laikā pēc sertifikāta izsniegšanas Lauksaimniecības datu centra datubāzē ievada informāciju par izsniegtajiem un anulētajiem sertifikātiem un to derīguma termiņu.</w:t>
      </w:r>
      <w:r w:rsidR="00F43DC3">
        <w:rPr>
          <w:rFonts w:ascii="Times New Roman" w:eastAsia="Times New Roman" w:hAnsi="Times New Roman" w:cs="Times New Roman"/>
          <w:sz w:val="24"/>
          <w:szCs w:val="24"/>
          <w:lang w:val="lv-LV" w:eastAsia="lv-LV"/>
        </w:rPr>
        <w:t xml:space="preserve">  </w:t>
      </w:r>
    </w:p>
    <w:p w14:paraId="05A8D7BD"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39692DB9" w14:textId="77777777" w:rsidR="00AE3119" w:rsidRDefault="00AE3119" w:rsidP="009A0617">
      <w:pPr>
        <w:spacing w:after="0"/>
        <w:jc w:val="both"/>
        <w:rPr>
          <w:rFonts w:ascii="Times New Roman" w:eastAsia="Times New Roman" w:hAnsi="Times New Roman" w:cs="Times New Roman"/>
          <w:sz w:val="24"/>
          <w:szCs w:val="24"/>
          <w:lang w:val="lv-LV"/>
        </w:rPr>
      </w:pPr>
    </w:p>
    <w:p w14:paraId="130BF7AA" w14:textId="77777777" w:rsidR="00AE3119" w:rsidRDefault="00AE3119" w:rsidP="009A0617">
      <w:pPr>
        <w:spacing w:after="0"/>
        <w:jc w:val="both"/>
        <w:rPr>
          <w:rFonts w:ascii="Times New Roman" w:eastAsia="Times New Roman" w:hAnsi="Times New Roman" w:cs="Times New Roman"/>
          <w:sz w:val="24"/>
          <w:szCs w:val="24"/>
          <w:lang w:val="lv-LV"/>
        </w:rPr>
      </w:pPr>
    </w:p>
    <w:p w14:paraId="01D18620" w14:textId="77777777" w:rsidR="00741CE1" w:rsidRDefault="00741CE1" w:rsidP="009A0617">
      <w:pPr>
        <w:spacing w:after="0"/>
        <w:jc w:val="both"/>
        <w:rPr>
          <w:rFonts w:ascii="Times New Roman" w:eastAsia="Times New Roman" w:hAnsi="Times New Roman" w:cs="Times New Roman"/>
          <w:sz w:val="24"/>
          <w:szCs w:val="24"/>
          <w:lang w:val="lv-LV"/>
        </w:rPr>
      </w:pPr>
    </w:p>
    <w:p w14:paraId="5E133950" w14:textId="77777777" w:rsidR="00741CE1" w:rsidRDefault="00741CE1" w:rsidP="009A0617">
      <w:pPr>
        <w:spacing w:after="0"/>
        <w:jc w:val="both"/>
        <w:rPr>
          <w:rFonts w:ascii="Times New Roman" w:eastAsia="Times New Roman" w:hAnsi="Times New Roman" w:cs="Times New Roman"/>
          <w:sz w:val="24"/>
          <w:szCs w:val="24"/>
          <w:lang w:val="lv-LV"/>
        </w:rPr>
      </w:pPr>
    </w:p>
    <w:p w14:paraId="228A9B0B" w14:textId="77777777" w:rsidR="00741CE1" w:rsidRDefault="00741CE1" w:rsidP="009A0617">
      <w:pPr>
        <w:spacing w:after="0"/>
        <w:jc w:val="both"/>
        <w:rPr>
          <w:rFonts w:ascii="Times New Roman" w:eastAsia="Times New Roman" w:hAnsi="Times New Roman" w:cs="Times New Roman"/>
          <w:sz w:val="24"/>
          <w:szCs w:val="24"/>
          <w:lang w:val="lv-LV"/>
        </w:rPr>
      </w:pPr>
    </w:p>
    <w:p w14:paraId="4E36AD53" w14:textId="77777777" w:rsidR="00BF370B" w:rsidRDefault="00BF370B" w:rsidP="009A0617">
      <w:pPr>
        <w:spacing w:after="0"/>
        <w:jc w:val="both"/>
        <w:rPr>
          <w:rFonts w:ascii="Times New Roman" w:eastAsia="Times New Roman" w:hAnsi="Times New Roman" w:cs="Times New Roman"/>
          <w:sz w:val="24"/>
          <w:szCs w:val="24"/>
          <w:lang w:val="lv-LV"/>
        </w:rPr>
      </w:pPr>
    </w:p>
    <w:p w14:paraId="22A419C7" w14:textId="77777777" w:rsidR="00BF370B" w:rsidRDefault="00BF370B" w:rsidP="009A0617">
      <w:pPr>
        <w:spacing w:after="0"/>
        <w:jc w:val="both"/>
        <w:rPr>
          <w:rFonts w:ascii="Times New Roman" w:eastAsia="Times New Roman" w:hAnsi="Times New Roman" w:cs="Times New Roman"/>
          <w:sz w:val="24"/>
          <w:szCs w:val="24"/>
          <w:lang w:val="lv-LV"/>
        </w:rPr>
      </w:pPr>
    </w:p>
    <w:p w14:paraId="0C7DABDB" w14:textId="77777777" w:rsidR="00BF370B" w:rsidRDefault="00BF370B" w:rsidP="009A0617">
      <w:pPr>
        <w:spacing w:after="0"/>
        <w:jc w:val="both"/>
        <w:rPr>
          <w:rFonts w:ascii="Times New Roman" w:eastAsia="Times New Roman" w:hAnsi="Times New Roman" w:cs="Times New Roman"/>
          <w:sz w:val="24"/>
          <w:szCs w:val="24"/>
          <w:lang w:val="lv-LV"/>
        </w:rPr>
      </w:pPr>
    </w:p>
    <w:p w14:paraId="4C36ABC0" w14:textId="77777777" w:rsidR="00BF370B" w:rsidRDefault="00BF370B" w:rsidP="009A0617">
      <w:pPr>
        <w:spacing w:after="0"/>
        <w:jc w:val="both"/>
        <w:rPr>
          <w:rFonts w:ascii="Times New Roman" w:eastAsia="Times New Roman" w:hAnsi="Times New Roman" w:cs="Times New Roman"/>
          <w:sz w:val="24"/>
          <w:szCs w:val="24"/>
          <w:lang w:val="lv-LV"/>
        </w:rPr>
      </w:pPr>
    </w:p>
    <w:p w14:paraId="6867D19E" w14:textId="77777777" w:rsidR="00BF370B" w:rsidRDefault="00BF370B" w:rsidP="009A0617">
      <w:pPr>
        <w:spacing w:after="0"/>
        <w:jc w:val="both"/>
        <w:rPr>
          <w:rFonts w:ascii="Times New Roman" w:eastAsia="Times New Roman" w:hAnsi="Times New Roman" w:cs="Times New Roman"/>
          <w:sz w:val="24"/>
          <w:szCs w:val="24"/>
          <w:lang w:val="lv-LV"/>
        </w:rPr>
      </w:pPr>
    </w:p>
    <w:p w14:paraId="71E197AD" w14:textId="77777777" w:rsidR="00BF370B" w:rsidRDefault="00BF370B" w:rsidP="009A0617">
      <w:pPr>
        <w:spacing w:after="0"/>
        <w:jc w:val="both"/>
        <w:rPr>
          <w:rFonts w:ascii="Times New Roman" w:eastAsia="Times New Roman" w:hAnsi="Times New Roman" w:cs="Times New Roman"/>
          <w:sz w:val="24"/>
          <w:szCs w:val="24"/>
          <w:lang w:val="lv-LV"/>
        </w:rPr>
      </w:pPr>
    </w:p>
    <w:p w14:paraId="7684BCA8" w14:textId="77777777" w:rsidR="00BF370B" w:rsidRDefault="00BF370B" w:rsidP="009A0617">
      <w:pPr>
        <w:spacing w:after="0"/>
        <w:jc w:val="both"/>
        <w:rPr>
          <w:rFonts w:ascii="Times New Roman" w:eastAsia="Times New Roman" w:hAnsi="Times New Roman" w:cs="Times New Roman"/>
          <w:sz w:val="24"/>
          <w:szCs w:val="24"/>
          <w:lang w:val="lv-LV"/>
        </w:rPr>
      </w:pPr>
    </w:p>
    <w:p w14:paraId="40CBFDBA" w14:textId="77777777" w:rsidR="00142399" w:rsidRDefault="00142399" w:rsidP="009A0617">
      <w:pPr>
        <w:spacing w:after="0"/>
        <w:jc w:val="both"/>
        <w:rPr>
          <w:rFonts w:ascii="Times New Roman" w:eastAsia="Times New Roman" w:hAnsi="Times New Roman" w:cs="Times New Roman"/>
          <w:sz w:val="24"/>
          <w:szCs w:val="24"/>
          <w:lang w:val="lv-LV"/>
        </w:rPr>
      </w:pPr>
    </w:p>
    <w:p w14:paraId="6CD1B12B" w14:textId="77777777" w:rsidR="00142399" w:rsidRDefault="00142399" w:rsidP="009A0617">
      <w:pPr>
        <w:spacing w:after="0"/>
        <w:jc w:val="both"/>
        <w:rPr>
          <w:rFonts w:ascii="Times New Roman" w:eastAsia="Times New Roman" w:hAnsi="Times New Roman" w:cs="Times New Roman"/>
          <w:sz w:val="24"/>
          <w:szCs w:val="24"/>
          <w:lang w:val="lv-LV"/>
        </w:rPr>
      </w:pPr>
    </w:p>
    <w:p w14:paraId="67F22F3E" w14:textId="77777777" w:rsidR="00741CE1" w:rsidRDefault="00741CE1" w:rsidP="009A0617">
      <w:pPr>
        <w:spacing w:after="0"/>
        <w:jc w:val="both"/>
        <w:rPr>
          <w:rFonts w:ascii="Times New Roman" w:eastAsia="Times New Roman" w:hAnsi="Times New Roman" w:cs="Times New Roman"/>
          <w:sz w:val="24"/>
          <w:szCs w:val="24"/>
          <w:lang w:val="lv-LV"/>
        </w:rPr>
      </w:pPr>
    </w:p>
    <w:p w14:paraId="4D28E5FC" w14:textId="77777777" w:rsidR="00AE3119" w:rsidRPr="00073FE5" w:rsidRDefault="00AE3119" w:rsidP="00AF6063">
      <w:pPr>
        <w:pStyle w:val="Heading1"/>
        <w:rPr>
          <w:sz w:val="24"/>
          <w:szCs w:val="24"/>
        </w:rPr>
      </w:pPr>
      <w:bookmarkStart w:id="65" w:name="_Toc13596810"/>
      <w:bookmarkStart w:id="66" w:name="_Toc20251232"/>
      <w:r w:rsidRPr="00073FE5">
        <w:lastRenderedPageBreak/>
        <w:t>Literatūra</w:t>
      </w:r>
      <w:bookmarkEnd w:id="65"/>
      <w:bookmarkEnd w:id="66"/>
    </w:p>
    <w:p w14:paraId="350BDB59" w14:textId="09373BC8" w:rsidR="00AE3119" w:rsidRDefault="00AE3119" w:rsidP="00142399">
      <w:pPr>
        <w:spacing w:before="120" w:after="12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 Latvijas piena lopu ciltsgrāmata. Trešā daļa. Sakārt</w:t>
      </w:r>
      <w:r w:rsidR="00142399">
        <w:rPr>
          <w:rFonts w:ascii="Times New Roman" w:hAnsi="Times New Roman" w:cs="Times New Roman"/>
          <w:sz w:val="24"/>
          <w:szCs w:val="24"/>
          <w:lang w:val="lv-LV"/>
        </w:rPr>
        <w:t>ojis agronoms O. Gaigals, Rīga:</w:t>
      </w:r>
      <w:r w:rsidR="00346303">
        <w:rPr>
          <w:rFonts w:ascii="Times New Roman" w:hAnsi="Times New Roman" w:cs="Times New Roman"/>
          <w:sz w:val="24"/>
          <w:szCs w:val="24"/>
          <w:lang w:val="lv-LV"/>
        </w:rPr>
        <w:t xml:space="preserve">                       </w:t>
      </w:r>
      <w:r>
        <w:rPr>
          <w:rFonts w:ascii="Times New Roman" w:hAnsi="Times New Roman" w:cs="Times New Roman"/>
          <w:sz w:val="24"/>
          <w:szCs w:val="24"/>
          <w:lang w:val="lv-LV"/>
        </w:rPr>
        <w:t>Latviešu lauksaimnieku ekonomiskā sabiedrība Lopkopības sekcija, 1924. -296 lpp.</w:t>
      </w:r>
    </w:p>
    <w:p w14:paraId="22EAC744" w14:textId="77777777" w:rsidR="00AE3119" w:rsidRDefault="00AE3119" w:rsidP="00142399">
      <w:pPr>
        <w:spacing w:before="120" w:after="12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Latvijas piena lopu ciltsgrāmata. Ceturtā daļa. Sakārtojis agronoms O. Gaigals, Rīga: Latviešu lauksaimnieku ekonomiskā sabiedrība Lopkopības sekcija, 1925. -250 lpp. </w:t>
      </w:r>
    </w:p>
    <w:p w14:paraId="23EB3EB1" w14:textId="77777777" w:rsidR="00AE3119" w:rsidRDefault="00AE3119" w:rsidP="00142399">
      <w:pPr>
        <w:spacing w:before="120" w:after="12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 Latvijas zilās govju šķirnes audzēšanas programma, Jelgava, 2003, 35 lpp.</w:t>
      </w:r>
    </w:p>
    <w:p w14:paraId="12D0CE9E" w14:textId="77777777" w:rsidR="00AE3119" w:rsidRDefault="00AE3119" w:rsidP="00142399">
      <w:pPr>
        <w:spacing w:before="120" w:after="12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4. Grīslis, Z. Zilās govis Vidzemē, Jelgava, 2006.- 36</w:t>
      </w:r>
      <w:r w:rsidR="00433BD9">
        <w:rPr>
          <w:rFonts w:ascii="Times New Roman" w:hAnsi="Times New Roman" w:cs="Times New Roman"/>
          <w:sz w:val="24"/>
          <w:szCs w:val="24"/>
          <w:lang w:val="lv-LV"/>
        </w:rPr>
        <w:t xml:space="preserve"> </w:t>
      </w:r>
      <w:r>
        <w:rPr>
          <w:rFonts w:ascii="Times New Roman" w:hAnsi="Times New Roman" w:cs="Times New Roman"/>
          <w:sz w:val="24"/>
          <w:szCs w:val="24"/>
          <w:lang w:val="lv-LV"/>
        </w:rPr>
        <w:t>lpp.</w:t>
      </w:r>
    </w:p>
    <w:p w14:paraId="6F932D5B" w14:textId="77777777" w:rsidR="00AE3119" w:rsidRDefault="004016BB" w:rsidP="00142399">
      <w:pPr>
        <w:spacing w:before="120" w:after="12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AE3119">
        <w:rPr>
          <w:rFonts w:ascii="Times New Roman" w:hAnsi="Times New Roman" w:cs="Times New Roman"/>
          <w:sz w:val="24"/>
          <w:szCs w:val="24"/>
          <w:lang w:val="lv-LV"/>
        </w:rPr>
        <w:t>. Grīslis, Z., Šimkevica D. Latvijas zilās atlase, Jelgava.2014.- 36 lpp.</w:t>
      </w:r>
    </w:p>
    <w:p w14:paraId="7C3FF178" w14:textId="77777777" w:rsidR="009A0617" w:rsidRPr="00AE3119" w:rsidRDefault="009A0617" w:rsidP="009A0617">
      <w:pPr>
        <w:spacing w:after="0"/>
        <w:jc w:val="both"/>
        <w:rPr>
          <w:rFonts w:ascii="Times New Roman" w:eastAsia="Times New Roman" w:hAnsi="Times New Roman" w:cs="Times New Roman"/>
          <w:sz w:val="32"/>
          <w:szCs w:val="32"/>
          <w:lang w:val="lv-LV"/>
        </w:rPr>
      </w:pPr>
      <w:r w:rsidRPr="00AE3119">
        <w:rPr>
          <w:rFonts w:ascii="Times New Roman" w:eastAsia="Times New Roman" w:hAnsi="Times New Roman" w:cs="Times New Roman"/>
          <w:sz w:val="32"/>
          <w:szCs w:val="32"/>
          <w:lang w:val="lv-LV"/>
        </w:rPr>
        <w:br w:type="page"/>
      </w:r>
    </w:p>
    <w:p w14:paraId="3C1F7AB6"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1EB3642C"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p>
    <w:p w14:paraId="6316AD78"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p>
    <w:p w14:paraId="7809CB5A"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p>
    <w:p w14:paraId="2ACB3814"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p>
    <w:p w14:paraId="51331ED2"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p>
    <w:p w14:paraId="31324A0A"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p>
    <w:p w14:paraId="714F1CC0"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p>
    <w:p w14:paraId="030ED7A8"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p>
    <w:p w14:paraId="6B73FCB4"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p>
    <w:p w14:paraId="5BB279D5" w14:textId="77777777" w:rsidR="009A0617" w:rsidRPr="00073FE5" w:rsidRDefault="009A0617" w:rsidP="00AF6063">
      <w:pPr>
        <w:pStyle w:val="Heading1"/>
      </w:pPr>
      <w:bookmarkStart w:id="67" w:name="_Toc7199941"/>
      <w:bookmarkStart w:id="68" w:name="_Toc7199741"/>
      <w:bookmarkStart w:id="69" w:name="_Toc13596811"/>
      <w:bookmarkStart w:id="70" w:name="_Toc20251233"/>
      <w:r w:rsidRPr="00073FE5">
        <w:t>Pielikumi</w:t>
      </w:r>
      <w:bookmarkEnd w:id="67"/>
      <w:bookmarkEnd w:id="68"/>
      <w:bookmarkEnd w:id="69"/>
      <w:bookmarkEnd w:id="70"/>
    </w:p>
    <w:p w14:paraId="68F8B545"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284F108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C3ACE0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6FFF14F"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53D95836"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5419FAD7" w14:textId="77777777" w:rsidR="009A0617" w:rsidRPr="009A0617" w:rsidRDefault="009A0617" w:rsidP="009A0617">
      <w:pPr>
        <w:spacing w:after="0"/>
        <w:ind w:firstLine="709"/>
        <w:jc w:val="right"/>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br w:type="page"/>
      </w:r>
      <w:r w:rsidRPr="009A0617">
        <w:rPr>
          <w:rFonts w:ascii="Times New Roman" w:eastAsia="Times New Roman" w:hAnsi="Times New Roman" w:cs="Times New Roman"/>
          <w:sz w:val="24"/>
          <w:szCs w:val="24"/>
          <w:lang w:val="lv-LV"/>
        </w:rPr>
        <w:lastRenderedPageBreak/>
        <w:t>1.pielikums</w:t>
      </w:r>
    </w:p>
    <w:p w14:paraId="03B8E12D" w14:textId="77777777" w:rsidR="009A0617" w:rsidRPr="009A0617" w:rsidRDefault="00573C19" w:rsidP="009A0617">
      <w:pPr>
        <w:spacing w:after="0"/>
        <w:ind w:firstLine="709"/>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Vaislas jaunlopu vēlamā dzīvmasa</w:t>
      </w:r>
    </w:p>
    <w:p w14:paraId="66A3315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3329"/>
        <w:gridCol w:w="3109"/>
      </w:tblGrid>
      <w:tr w:rsidR="009A0617" w:rsidRPr="009A0617" w14:paraId="3FFDA49E" w14:textId="77777777" w:rsidTr="009A0617">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DA9E1EE"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Vecums, mēn.</w:t>
            </w:r>
          </w:p>
        </w:tc>
        <w:tc>
          <w:tcPr>
            <w:tcW w:w="6574" w:type="dxa"/>
            <w:gridSpan w:val="2"/>
            <w:tcBorders>
              <w:top w:val="single" w:sz="4" w:space="0" w:color="auto"/>
              <w:left w:val="single" w:sz="4" w:space="0" w:color="auto"/>
              <w:bottom w:val="single" w:sz="4" w:space="0" w:color="auto"/>
              <w:right w:val="single" w:sz="4" w:space="0" w:color="auto"/>
            </w:tcBorders>
            <w:vAlign w:val="center"/>
            <w:hideMark/>
          </w:tcPr>
          <w:p w14:paraId="194D27D4"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Dzīvmasa, kg</w:t>
            </w:r>
          </w:p>
        </w:tc>
      </w:tr>
      <w:tr w:rsidR="009A0617" w:rsidRPr="009A0617" w14:paraId="4D5B2490" w14:textId="77777777" w:rsidTr="009A0617">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10882"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CD0252A"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tele</w:t>
            </w:r>
          </w:p>
        </w:tc>
        <w:tc>
          <w:tcPr>
            <w:tcW w:w="3172" w:type="dxa"/>
            <w:tcBorders>
              <w:top w:val="single" w:sz="4" w:space="0" w:color="auto"/>
              <w:left w:val="single" w:sz="4" w:space="0" w:color="auto"/>
              <w:bottom w:val="single" w:sz="4" w:space="0" w:color="auto"/>
              <w:right w:val="single" w:sz="4" w:space="0" w:color="auto"/>
            </w:tcBorders>
            <w:vAlign w:val="center"/>
            <w:hideMark/>
          </w:tcPr>
          <w:p w14:paraId="182E901B"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bullis</w:t>
            </w:r>
          </w:p>
        </w:tc>
      </w:tr>
      <w:tr w:rsidR="009A0617" w:rsidRPr="009A0617" w14:paraId="2AE11518" w14:textId="77777777" w:rsidTr="009A0617">
        <w:tc>
          <w:tcPr>
            <w:tcW w:w="2552" w:type="dxa"/>
            <w:tcBorders>
              <w:top w:val="single" w:sz="4" w:space="0" w:color="auto"/>
              <w:left w:val="single" w:sz="4" w:space="0" w:color="auto"/>
              <w:bottom w:val="single" w:sz="4" w:space="0" w:color="auto"/>
              <w:right w:val="single" w:sz="4" w:space="0" w:color="auto"/>
            </w:tcBorders>
            <w:vAlign w:val="center"/>
            <w:hideMark/>
          </w:tcPr>
          <w:p w14:paraId="3C969077"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730EB23"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28</w:t>
            </w:r>
          </w:p>
        </w:tc>
        <w:tc>
          <w:tcPr>
            <w:tcW w:w="3172" w:type="dxa"/>
            <w:tcBorders>
              <w:top w:val="single" w:sz="4" w:space="0" w:color="auto"/>
              <w:left w:val="single" w:sz="4" w:space="0" w:color="auto"/>
              <w:bottom w:val="single" w:sz="4" w:space="0" w:color="auto"/>
              <w:right w:val="single" w:sz="4" w:space="0" w:color="auto"/>
            </w:tcBorders>
            <w:vAlign w:val="center"/>
            <w:hideMark/>
          </w:tcPr>
          <w:p w14:paraId="2AB9899D"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35</w:t>
            </w:r>
          </w:p>
        </w:tc>
      </w:tr>
      <w:tr w:rsidR="009A0617" w:rsidRPr="009A0617" w14:paraId="17A4E7EC" w14:textId="77777777" w:rsidTr="009A0617">
        <w:tc>
          <w:tcPr>
            <w:tcW w:w="2552" w:type="dxa"/>
            <w:tcBorders>
              <w:top w:val="single" w:sz="4" w:space="0" w:color="auto"/>
              <w:left w:val="single" w:sz="4" w:space="0" w:color="auto"/>
              <w:bottom w:val="single" w:sz="4" w:space="0" w:color="auto"/>
              <w:right w:val="single" w:sz="4" w:space="0" w:color="auto"/>
            </w:tcBorders>
            <w:vAlign w:val="center"/>
            <w:hideMark/>
          </w:tcPr>
          <w:p w14:paraId="17F2F105"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15023D"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280</w:t>
            </w:r>
          </w:p>
        </w:tc>
        <w:tc>
          <w:tcPr>
            <w:tcW w:w="3172" w:type="dxa"/>
            <w:tcBorders>
              <w:top w:val="single" w:sz="4" w:space="0" w:color="auto"/>
              <w:left w:val="single" w:sz="4" w:space="0" w:color="auto"/>
              <w:bottom w:val="single" w:sz="4" w:space="0" w:color="auto"/>
              <w:right w:val="single" w:sz="4" w:space="0" w:color="auto"/>
            </w:tcBorders>
            <w:vAlign w:val="center"/>
            <w:hideMark/>
          </w:tcPr>
          <w:p w14:paraId="6703CB8E"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330</w:t>
            </w:r>
          </w:p>
        </w:tc>
      </w:tr>
      <w:tr w:rsidR="009A0617" w:rsidRPr="009A0617" w14:paraId="572F8396" w14:textId="77777777" w:rsidTr="009A0617">
        <w:tc>
          <w:tcPr>
            <w:tcW w:w="2552" w:type="dxa"/>
            <w:tcBorders>
              <w:top w:val="single" w:sz="4" w:space="0" w:color="auto"/>
              <w:left w:val="single" w:sz="4" w:space="0" w:color="auto"/>
              <w:bottom w:val="single" w:sz="4" w:space="0" w:color="auto"/>
              <w:right w:val="single" w:sz="4" w:space="0" w:color="auto"/>
            </w:tcBorders>
            <w:vAlign w:val="center"/>
            <w:hideMark/>
          </w:tcPr>
          <w:p w14:paraId="2C61FA57"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CD9886"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380</w:t>
            </w:r>
          </w:p>
        </w:tc>
        <w:tc>
          <w:tcPr>
            <w:tcW w:w="3172" w:type="dxa"/>
            <w:tcBorders>
              <w:top w:val="single" w:sz="4" w:space="0" w:color="auto"/>
              <w:left w:val="single" w:sz="4" w:space="0" w:color="auto"/>
              <w:bottom w:val="single" w:sz="4" w:space="0" w:color="auto"/>
              <w:right w:val="single" w:sz="4" w:space="0" w:color="auto"/>
            </w:tcBorders>
            <w:vAlign w:val="center"/>
            <w:hideMark/>
          </w:tcPr>
          <w:p w14:paraId="7B611A01"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450</w:t>
            </w:r>
          </w:p>
        </w:tc>
      </w:tr>
      <w:tr w:rsidR="009A0617" w:rsidRPr="009A0617" w14:paraId="2A92F50A" w14:textId="77777777" w:rsidTr="009A0617">
        <w:tc>
          <w:tcPr>
            <w:tcW w:w="2552" w:type="dxa"/>
            <w:tcBorders>
              <w:top w:val="single" w:sz="4" w:space="0" w:color="auto"/>
              <w:left w:val="single" w:sz="4" w:space="0" w:color="auto"/>
              <w:bottom w:val="single" w:sz="4" w:space="0" w:color="auto"/>
              <w:right w:val="single" w:sz="4" w:space="0" w:color="auto"/>
            </w:tcBorders>
            <w:vAlign w:val="center"/>
            <w:hideMark/>
          </w:tcPr>
          <w:p w14:paraId="54D7E8A2"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047234"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460</w:t>
            </w:r>
          </w:p>
        </w:tc>
        <w:tc>
          <w:tcPr>
            <w:tcW w:w="3172" w:type="dxa"/>
            <w:tcBorders>
              <w:top w:val="single" w:sz="4" w:space="0" w:color="auto"/>
              <w:left w:val="single" w:sz="4" w:space="0" w:color="auto"/>
              <w:bottom w:val="single" w:sz="4" w:space="0" w:color="auto"/>
              <w:right w:val="single" w:sz="4" w:space="0" w:color="auto"/>
            </w:tcBorders>
            <w:vAlign w:val="center"/>
            <w:hideMark/>
          </w:tcPr>
          <w:p w14:paraId="179E2F8D"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X</w:t>
            </w:r>
          </w:p>
        </w:tc>
      </w:tr>
    </w:tbl>
    <w:p w14:paraId="62CF38AD"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42BE3FF4"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17A85E31"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31323C84"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6F486F10"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48D9B438"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62E3A87A"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52C32BE2"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24775598"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111B6F8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64934B10"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01B392A9"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610E1BCF" w14:textId="77777777" w:rsidR="009A0617" w:rsidRPr="009A0617" w:rsidRDefault="009A0617" w:rsidP="009A0617">
      <w:pPr>
        <w:spacing w:after="0"/>
        <w:ind w:firstLine="709"/>
        <w:jc w:val="right"/>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br w:type="page"/>
      </w:r>
      <w:r w:rsidRPr="009A0617">
        <w:rPr>
          <w:rFonts w:ascii="Times New Roman" w:eastAsia="Times New Roman" w:hAnsi="Times New Roman" w:cs="Times New Roman"/>
          <w:sz w:val="24"/>
          <w:szCs w:val="24"/>
          <w:lang w:val="lv-LV"/>
        </w:rPr>
        <w:lastRenderedPageBreak/>
        <w:t>2. pielikums</w:t>
      </w:r>
    </w:p>
    <w:p w14:paraId="754DB9CD"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41DDEA01" w14:textId="77777777" w:rsidR="009A0617" w:rsidRPr="009A0617" w:rsidRDefault="009A0617" w:rsidP="009A0617">
      <w:pPr>
        <w:spacing w:after="0"/>
        <w:ind w:firstLine="709"/>
        <w:jc w:val="center"/>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PIETEIKUMS</w:t>
      </w:r>
    </w:p>
    <w:p w14:paraId="7966FE01"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F2B5DCD"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dzīvnieku iekļaušanai Latvijas zilās šķirnes govju audzēšanas  programmā </w:t>
      </w:r>
    </w:p>
    <w:p w14:paraId="3DBA81FA" w14:textId="77777777" w:rsidR="009A0617" w:rsidRPr="009A0617" w:rsidRDefault="009A0617" w:rsidP="009A0617">
      <w:pPr>
        <w:spacing w:after="0"/>
        <w:ind w:left="4320" w:firstLine="720"/>
        <w:jc w:val="both"/>
        <w:rPr>
          <w:rFonts w:ascii="Times New Roman" w:eastAsia="Times New Roman" w:hAnsi="Times New Roman" w:cs="Times New Roman"/>
          <w:sz w:val="24"/>
          <w:szCs w:val="24"/>
          <w:lang w:val="lv-LV"/>
        </w:rPr>
      </w:pPr>
    </w:p>
    <w:p w14:paraId="37191B14"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59309E23"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Īpašnieka vārds, uzvārds  _____________________________________</w:t>
      </w:r>
    </w:p>
    <w:p w14:paraId="392F96AE"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71B4759D"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Saimniecība</w:t>
      </w:r>
    </w:p>
    <w:p w14:paraId="3310F129"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2C0085BE"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Ganāmpulka nosaukums     ______________________ LV ____________</w:t>
      </w:r>
    </w:p>
    <w:p w14:paraId="2B178751"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40AEF83B"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Pilna adrese                     _____________________________________</w:t>
      </w:r>
    </w:p>
    <w:p w14:paraId="1375C60E"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283BB9AA"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Telefons                          _____________________________________</w:t>
      </w:r>
    </w:p>
    <w:p w14:paraId="164E798A" w14:textId="77777777" w:rsidR="009A0617" w:rsidRPr="009A0617" w:rsidRDefault="009A0617" w:rsidP="009A0617">
      <w:pPr>
        <w:spacing w:after="0"/>
        <w:jc w:val="both"/>
        <w:rPr>
          <w:rFonts w:ascii="Times New Roman" w:eastAsia="Times New Roman" w:hAnsi="Times New Roman" w:cs="Times New Roman"/>
          <w:sz w:val="24"/>
          <w:szCs w:val="24"/>
          <w:lang w:val="lv-LV"/>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983"/>
        <w:gridCol w:w="1842"/>
        <w:gridCol w:w="708"/>
        <w:gridCol w:w="1889"/>
        <w:gridCol w:w="2219"/>
      </w:tblGrid>
      <w:tr w:rsidR="009A0617" w:rsidRPr="009A0617" w14:paraId="48BCB349" w14:textId="77777777" w:rsidTr="009A0617">
        <w:tc>
          <w:tcPr>
            <w:tcW w:w="675" w:type="dxa"/>
            <w:tcBorders>
              <w:top w:val="single" w:sz="4" w:space="0" w:color="auto"/>
              <w:left w:val="single" w:sz="4" w:space="0" w:color="auto"/>
              <w:bottom w:val="single" w:sz="4" w:space="0" w:color="auto"/>
              <w:right w:val="single" w:sz="4" w:space="0" w:color="auto"/>
            </w:tcBorders>
            <w:hideMark/>
          </w:tcPr>
          <w:p w14:paraId="5B99613F" w14:textId="77777777" w:rsidR="009A0617" w:rsidRPr="009A0617" w:rsidRDefault="009A0617" w:rsidP="00254B98">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Npk</w:t>
            </w:r>
          </w:p>
        </w:tc>
        <w:tc>
          <w:tcPr>
            <w:tcW w:w="1985" w:type="dxa"/>
            <w:tcBorders>
              <w:top w:val="single" w:sz="4" w:space="0" w:color="auto"/>
              <w:left w:val="single" w:sz="4" w:space="0" w:color="auto"/>
              <w:bottom w:val="single" w:sz="4" w:space="0" w:color="auto"/>
              <w:right w:val="single" w:sz="4" w:space="0" w:color="auto"/>
            </w:tcBorders>
            <w:hideMark/>
          </w:tcPr>
          <w:p w14:paraId="26349DFB" w14:textId="77777777" w:rsidR="009A0617" w:rsidRPr="009A0617" w:rsidRDefault="009A0617" w:rsidP="00254B98">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Vārds</w:t>
            </w:r>
          </w:p>
        </w:tc>
        <w:tc>
          <w:tcPr>
            <w:tcW w:w="1843" w:type="dxa"/>
            <w:tcBorders>
              <w:top w:val="single" w:sz="4" w:space="0" w:color="auto"/>
              <w:left w:val="single" w:sz="4" w:space="0" w:color="auto"/>
              <w:bottom w:val="single" w:sz="4" w:space="0" w:color="auto"/>
              <w:right w:val="single" w:sz="4" w:space="0" w:color="auto"/>
            </w:tcBorders>
            <w:hideMark/>
          </w:tcPr>
          <w:p w14:paraId="4B9D75D5" w14:textId="77777777" w:rsidR="009A0617" w:rsidRPr="009A0617" w:rsidRDefault="009A0617" w:rsidP="00254B98">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Identitātes Nr</w:t>
            </w:r>
            <w:r w:rsidR="00C127F1">
              <w:rPr>
                <w:rFonts w:ascii="Times New Roman" w:eastAsia="Times New Roman" w:hAnsi="Times New Roman" w:cs="Times New Roman"/>
                <w:sz w:val="24"/>
                <w:szCs w:val="24"/>
                <w:lang w:val="lv-LV"/>
              </w:rPr>
              <w:t>.</w:t>
            </w:r>
          </w:p>
        </w:tc>
        <w:tc>
          <w:tcPr>
            <w:tcW w:w="708" w:type="dxa"/>
            <w:tcBorders>
              <w:top w:val="single" w:sz="4" w:space="0" w:color="auto"/>
              <w:left w:val="single" w:sz="4" w:space="0" w:color="auto"/>
              <w:bottom w:val="single" w:sz="4" w:space="0" w:color="auto"/>
              <w:right w:val="single" w:sz="4" w:space="0" w:color="auto"/>
            </w:tcBorders>
            <w:hideMark/>
          </w:tcPr>
          <w:p w14:paraId="72BE4970" w14:textId="77777777" w:rsidR="009A0617" w:rsidRPr="009A0617" w:rsidRDefault="009A0617" w:rsidP="00254B98">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Npk</w:t>
            </w:r>
            <w:r w:rsidR="00C127F1">
              <w:rPr>
                <w:rFonts w:ascii="Times New Roman" w:eastAsia="Times New Roman" w:hAnsi="Times New Roman" w:cs="Times New Roman"/>
                <w:sz w:val="24"/>
                <w:szCs w:val="24"/>
                <w:lang w:val="lv-LV"/>
              </w:rPr>
              <w:t>.</w:t>
            </w:r>
          </w:p>
        </w:tc>
        <w:tc>
          <w:tcPr>
            <w:tcW w:w="1890" w:type="dxa"/>
            <w:tcBorders>
              <w:top w:val="single" w:sz="4" w:space="0" w:color="auto"/>
              <w:left w:val="single" w:sz="4" w:space="0" w:color="auto"/>
              <w:bottom w:val="single" w:sz="4" w:space="0" w:color="auto"/>
              <w:right w:val="single" w:sz="4" w:space="0" w:color="auto"/>
            </w:tcBorders>
            <w:hideMark/>
          </w:tcPr>
          <w:p w14:paraId="09143E75" w14:textId="77777777" w:rsidR="009A0617" w:rsidRPr="009A0617" w:rsidRDefault="009A0617" w:rsidP="00254B98">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Vārds</w:t>
            </w:r>
          </w:p>
        </w:tc>
        <w:tc>
          <w:tcPr>
            <w:tcW w:w="2221" w:type="dxa"/>
            <w:tcBorders>
              <w:top w:val="single" w:sz="4" w:space="0" w:color="auto"/>
              <w:left w:val="single" w:sz="4" w:space="0" w:color="auto"/>
              <w:bottom w:val="single" w:sz="4" w:space="0" w:color="auto"/>
              <w:right w:val="single" w:sz="4" w:space="0" w:color="auto"/>
            </w:tcBorders>
            <w:hideMark/>
          </w:tcPr>
          <w:p w14:paraId="68ACD037" w14:textId="77777777" w:rsidR="009A0617" w:rsidRPr="009A0617" w:rsidRDefault="009A0617" w:rsidP="00254B98">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Identitātes Nr</w:t>
            </w:r>
            <w:r w:rsidR="00C127F1">
              <w:rPr>
                <w:rFonts w:ascii="Times New Roman" w:eastAsia="Times New Roman" w:hAnsi="Times New Roman" w:cs="Times New Roman"/>
                <w:sz w:val="24"/>
                <w:szCs w:val="24"/>
                <w:lang w:val="lv-LV"/>
              </w:rPr>
              <w:t>.</w:t>
            </w:r>
          </w:p>
        </w:tc>
      </w:tr>
      <w:tr w:rsidR="009A0617" w:rsidRPr="009A0617" w14:paraId="73DE6911" w14:textId="77777777" w:rsidTr="009A0617">
        <w:tc>
          <w:tcPr>
            <w:tcW w:w="675" w:type="dxa"/>
            <w:tcBorders>
              <w:top w:val="single" w:sz="4" w:space="0" w:color="auto"/>
              <w:left w:val="single" w:sz="4" w:space="0" w:color="auto"/>
              <w:bottom w:val="single" w:sz="4" w:space="0" w:color="auto"/>
              <w:right w:val="single" w:sz="4" w:space="0" w:color="auto"/>
            </w:tcBorders>
          </w:tcPr>
          <w:p w14:paraId="0A36C12D"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14:paraId="719DA407"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47AA81BA"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708" w:type="dxa"/>
            <w:tcBorders>
              <w:top w:val="single" w:sz="4" w:space="0" w:color="auto"/>
              <w:left w:val="single" w:sz="4" w:space="0" w:color="auto"/>
              <w:bottom w:val="single" w:sz="4" w:space="0" w:color="auto"/>
              <w:right w:val="single" w:sz="4" w:space="0" w:color="auto"/>
            </w:tcBorders>
          </w:tcPr>
          <w:p w14:paraId="733F86AC"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14:paraId="671E66F9"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221" w:type="dxa"/>
            <w:tcBorders>
              <w:top w:val="single" w:sz="4" w:space="0" w:color="auto"/>
              <w:left w:val="single" w:sz="4" w:space="0" w:color="auto"/>
              <w:bottom w:val="single" w:sz="4" w:space="0" w:color="auto"/>
              <w:right w:val="single" w:sz="4" w:space="0" w:color="auto"/>
            </w:tcBorders>
          </w:tcPr>
          <w:p w14:paraId="14614D47"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r>
      <w:tr w:rsidR="009A0617" w:rsidRPr="009A0617" w14:paraId="69635068" w14:textId="77777777" w:rsidTr="009A0617">
        <w:tc>
          <w:tcPr>
            <w:tcW w:w="675" w:type="dxa"/>
            <w:tcBorders>
              <w:top w:val="single" w:sz="4" w:space="0" w:color="auto"/>
              <w:left w:val="single" w:sz="4" w:space="0" w:color="auto"/>
              <w:bottom w:val="single" w:sz="4" w:space="0" w:color="auto"/>
              <w:right w:val="single" w:sz="4" w:space="0" w:color="auto"/>
            </w:tcBorders>
          </w:tcPr>
          <w:p w14:paraId="3671ADEF"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14:paraId="422A6DEF"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70C847EE"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708" w:type="dxa"/>
            <w:tcBorders>
              <w:top w:val="single" w:sz="4" w:space="0" w:color="auto"/>
              <w:left w:val="single" w:sz="4" w:space="0" w:color="auto"/>
              <w:bottom w:val="single" w:sz="4" w:space="0" w:color="auto"/>
              <w:right w:val="single" w:sz="4" w:space="0" w:color="auto"/>
            </w:tcBorders>
          </w:tcPr>
          <w:p w14:paraId="4E7C7B0F"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14:paraId="1889C332"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221" w:type="dxa"/>
            <w:tcBorders>
              <w:top w:val="single" w:sz="4" w:space="0" w:color="auto"/>
              <w:left w:val="single" w:sz="4" w:space="0" w:color="auto"/>
              <w:bottom w:val="single" w:sz="4" w:space="0" w:color="auto"/>
              <w:right w:val="single" w:sz="4" w:space="0" w:color="auto"/>
            </w:tcBorders>
          </w:tcPr>
          <w:p w14:paraId="78121959"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r>
      <w:tr w:rsidR="009A0617" w:rsidRPr="009A0617" w14:paraId="3CFDD0EA" w14:textId="77777777" w:rsidTr="009A0617">
        <w:tc>
          <w:tcPr>
            <w:tcW w:w="675" w:type="dxa"/>
            <w:tcBorders>
              <w:top w:val="single" w:sz="4" w:space="0" w:color="auto"/>
              <w:left w:val="single" w:sz="4" w:space="0" w:color="auto"/>
              <w:bottom w:val="single" w:sz="4" w:space="0" w:color="auto"/>
              <w:right w:val="single" w:sz="4" w:space="0" w:color="auto"/>
            </w:tcBorders>
          </w:tcPr>
          <w:p w14:paraId="2210A756"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tcPr>
          <w:p w14:paraId="73F043E3"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63695DC3"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708" w:type="dxa"/>
            <w:tcBorders>
              <w:top w:val="single" w:sz="4" w:space="0" w:color="auto"/>
              <w:left w:val="single" w:sz="4" w:space="0" w:color="auto"/>
              <w:bottom w:val="single" w:sz="4" w:space="0" w:color="auto"/>
              <w:right w:val="single" w:sz="4" w:space="0" w:color="auto"/>
            </w:tcBorders>
          </w:tcPr>
          <w:p w14:paraId="5C3EFD3F"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14:paraId="778639F1"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221" w:type="dxa"/>
            <w:tcBorders>
              <w:top w:val="single" w:sz="4" w:space="0" w:color="auto"/>
              <w:left w:val="single" w:sz="4" w:space="0" w:color="auto"/>
              <w:bottom w:val="single" w:sz="4" w:space="0" w:color="auto"/>
              <w:right w:val="single" w:sz="4" w:space="0" w:color="auto"/>
            </w:tcBorders>
          </w:tcPr>
          <w:p w14:paraId="7369CD81"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r>
    </w:tbl>
    <w:p w14:paraId="70446F01"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0C637CF1"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5FBCDB87"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6B3EA9CD"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Datums</w:t>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t>Paraksts</w:t>
      </w:r>
    </w:p>
    <w:p w14:paraId="5E04FC8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0059C0C3"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0E449EE8"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990E83F"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472AA969"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4AB1FC2F"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29246527"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44946FB"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3A3505C4"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1F2B1057"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521E8EC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9594D53"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1F856D8"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5F2899AC"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339C4968"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0DB8E02B"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087C8CB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2D301490"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2891B35A" w14:textId="77777777" w:rsidR="009A0617" w:rsidRPr="009A0617" w:rsidRDefault="009A0617" w:rsidP="009A0617">
      <w:pPr>
        <w:spacing w:after="0"/>
        <w:ind w:firstLine="709"/>
        <w:jc w:val="right"/>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br w:type="page"/>
      </w:r>
      <w:r w:rsidRPr="009A0617">
        <w:rPr>
          <w:rFonts w:ascii="Times New Roman" w:eastAsia="Times New Roman" w:hAnsi="Times New Roman" w:cs="Times New Roman"/>
          <w:sz w:val="24"/>
          <w:szCs w:val="24"/>
          <w:lang w:val="lv-LV"/>
        </w:rPr>
        <w:lastRenderedPageBreak/>
        <w:t>3. pielikums</w:t>
      </w:r>
    </w:p>
    <w:p w14:paraId="789A51C4" w14:textId="77777777" w:rsidR="009A0617" w:rsidRPr="009A0617" w:rsidRDefault="009A0617" w:rsidP="009A0617">
      <w:pPr>
        <w:spacing w:after="0"/>
        <w:jc w:val="center"/>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Pieteikums šķirnes saglabāšanas apvienībai „Zilā govs”</w:t>
      </w:r>
    </w:p>
    <w:p w14:paraId="533FD6BF"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b/>
        <w:t>Piesaku Latvijas zilās šķirnes audzēšanas programmai dzīvnieku :</w:t>
      </w:r>
    </w:p>
    <w:p w14:paraId="531E31AE"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4864C750"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Audzētājs         </w:t>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p>
    <w:p w14:paraId="5D3F1F81" w14:textId="77777777" w:rsidR="009A0617" w:rsidRPr="009A0617" w:rsidRDefault="009A0617" w:rsidP="009A0617">
      <w:pPr>
        <w:spacing w:after="0"/>
        <w:jc w:val="both"/>
        <w:rPr>
          <w:rFonts w:ascii="Times New Roman" w:eastAsia="Times New Roman" w:hAnsi="Times New Roman" w:cs="Times New Roman"/>
          <w:sz w:val="24"/>
          <w:szCs w:val="24"/>
          <w:u w:val="single"/>
          <w:lang w:val="lv-LV"/>
        </w:rPr>
      </w:pPr>
      <w:r w:rsidRPr="009A0617">
        <w:rPr>
          <w:rFonts w:ascii="Times New Roman" w:eastAsia="Times New Roman" w:hAnsi="Times New Roman" w:cs="Times New Roman"/>
          <w:sz w:val="24"/>
          <w:szCs w:val="24"/>
          <w:lang w:val="lv-LV"/>
        </w:rPr>
        <w:t xml:space="preserve">Personas kods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lang w:val="lv-LV"/>
        </w:rPr>
        <w:t xml:space="preserve"> Ganāmpulka reģ. Nr.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p>
    <w:p w14:paraId="59A870BA" w14:textId="77777777" w:rsidR="009A0617" w:rsidRPr="009A0617" w:rsidRDefault="009A0617" w:rsidP="009A0617">
      <w:pPr>
        <w:spacing w:after="0"/>
        <w:jc w:val="both"/>
        <w:rPr>
          <w:rFonts w:ascii="Times New Roman" w:eastAsia="Times New Roman" w:hAnsi="Times New Roman" w:cs="Times New Roman"/>
          <w:sz w:val="24"/>
          <w:szCs w:val="24"/>
          <w:u w:val="single"/>
          <w:lang w:val="lv-LV"/>
        </w:rPr>
      </w:pPr>
      <w:r w:rsidRPr="009A0617">
        <w:rPr>
          <w:rFonts w:ascii="Times New Roman" w:eastAsia="Times New Roman" w:hAnsi="Times New Roman" w:cs="Times New Roman"/>
          <w:sz w:val="24"/>
          <w:szCs w:val="24"/>
          <w:lang w:val="lv-LV"/>
        </w:rPr>
        <w:t xml:space="preserve">Saimniecības adrese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lang w:val="lv-LV"/>
        </w:rPr>
        <w:t xml:space="preserve"> LV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p>
    <w:p w14:paraId="2DF979BF"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Par piesakāmo dzīvnieku sniedzu sekojošas ziņas: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gridCol w:w="4507"/>
      </w:tblGrid>
      <w:tr w:rsidR="009A0617" w:rsidRPr="009A0617" w14:paraId="32ED9EDB"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56C0569F"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 Vārds, dzimums (s vai v)</w:t>
            </w:r>
          </w:p>
        </w:tc>
        <w:tc>
          <w:tcPr>
            <w:tcW w:w="4641" w:type="dxa"/>
            <w:tcBorders>
              <w:top w:val="single" w:sz="4" w:space="0" w:color="auto"/>
              <w:left w:val="single" w:sz="4" w:space="0" w:color="auto"/>
              <w:bottom w:val="single" w:sz="4" w:space="0" w:color="auto"/>
              <w:right w:val="single" w:sz="4" w:space="0" w:color="auto"/>
            </w:tcBorders>
          </w:tcPr>
          <w:p w14:paraId="2BC8017B"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r w:rsidR="009A0617" w:rsidRPr="009A0617" w14:paraId="0E0C452D"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60F402DC"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 Identifikācijas numurs</w:t>
            </w:r>
          </w:p>
        </w:tc>
        <w:tc>
          <w:tcPr>
            <w:tcW w:w="4641" w:type="dxa"/>
            <w:tcBorders>
              <w:top w:val="single" w:sz="4" w:space="0" w:color="auto"/>
              <w:left w:val="single" w:sz="4" w:space="0" w:color="auto"/>
              <w:bottom w:val="single" w:sz="4" w:space="0" w:color="auto"/>
              <w:right w:val="single" w:sz="4" w:space="0" w:color="auto"/>
            </w:tcBorders>
          </w:tcPr>
          <w:p w14:paraId="0C1EA0D2"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r w:rsidR="009A0617" w:rsidRPr="009A0617" w14:paraId="37EC4496"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07C67B42"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 Valsts ciltsgrāmatas numurs</w:t>
            </w:r>
          </w:p>
        </w:tc>
        <w:tc>
          <w:tcPr>
            <w:tcW w:w="4641" w:type="dxa"/>
            <w:tcBorders>
              <w:top w:val="single" w:sz="4" w:space="0" w:color="auto"/>
              <w:left w:val="single" w:sz="4" w:space="0" w:color="auto"/>
              <w:bottom w:val="single" w:sz="4" w:space="0" w:color="auto"/>
              <w:right w:val="single" w:sz="4" w:space="0" w:color="auto"/>
            </w:tcBorders>
          </w:tcPr>
          <w:p w14:paraId="64735762"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r w:rsidR="009A0617" w:rsidRPr="009A0617" w14:paraId="4647A0F2"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7E0FFD3D"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 Dzimšanas datums</w:t>
            </w:r>
          </w:p>
        </w:tc>
        <w:tc>
          <w:tcPr>
            <w:tcW w:w="4641" w:type="dxa"/>
            <w:tcBorders>
              <w:top w:val="single" w:sz="4" w:space="0" w:color="auto"/>
              <w:left w:val="single" w:sz="4" w:space="0" w:color="auto"/>
              <w:bottom w:val="single" w:sz="4" w:space="0" w:color="auto"/>
              <w:right w:val="single" w:sz="4" w:space="0" w:color="auto"/>
            </w:tcBorders>
          </w:tcPr>
          <w:p w14:paraId="467309B1"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r w:rsidR="009A0617" w:rsidRPr="009A0617" w14:paraId="7794806C"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44F62EFE"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 Tēvs (vārds, identifikācijas Nr., VCG Nr.,</w:t>
            </w:r>
          </w:p>
          <w:p w14:paraId="3375A043"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dzimšanas dat., apmatojuma krāsa)</w:t>
            </w:r>
          </w:p>
        </w:tc>
        <w:tc>
          <w:tcPr>
            <w:tcW w:w="4641" w:type="dxa"/>
            <w:tcBorders>
              <w:top w:val="single" w:sz="4" w:space="0" w:color="auto"/>
              <w:left w:val="single" w:sz="4" w:space="0" w:color="auto"/>
              <w:bottom w:val="single" w:sz="4" w:space="0" w:color="auto"/>
              <w:right w:val="single" w:sz="4" w:space="0" w:color="auto"/>
            </w:tcBorders>
          </w:tcPr>
          <w:p w14:paraId="429209F3"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r w:rsidR="009A0617" w:rsidRPr="009A0617" w14:paraId="622E8F2B"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170FA493"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6. Māte (vārds, identifikācijas Nr., VCG Nr.,</w:t>
            </w:r>
          </w:p>
          <w:p w14:paraId="4E296043"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dzimšanas dat., apmatojuma krāsa)</w:t>
            </w:r>
          </w:p>
        </w:tc>
        <w:tc>
          <w:tcPr>
            <w:tcW w:w="4641" w:type="dxa"/>
            <w:tcBorders>
              <w:top w:val="single" w:sz="4" w:space="0" w:color="auto"/>
              <w:left w:val="single" w:sz="4" w:space="0" w:color="auto"/>
              <w:bottom w:val="single" w:sz="4" w:space="0" w:color="auto"/>
              <w:right w:val="single" w:sz="4" w:space="0" w:color="auto"/>
            </w:tcBorders>
          </w:tcPr>
          <w:p w14:paraId="245EC169"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r w:rsidR="009A0617" w:rsidRPr="009A0617" w14:paraId="6A21D999"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2F373D0A"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7. Tēva tēvs (vārds, identifikācijas Nr., VCG Nr., dzimšanas dat., apmatojuma krāsa)</w:t>
            </w:r>
          </w:p>
        </w:tc>
        <w:tc>
          <w:tcPr>
            <w:tcW w:w="4641" w:type="dxa"/>
            <w:tcBorders>
              <w:top w:val="single" w:sz="4" w:space="0" w:color="auto"/>
              <w:left w:val="single" w:sz="4" w:space="0" w:color="auto"/>
              <w:bottom w:val="single" w:sz="4" w:space="0" w:color="auto"/>
              <w:right w:val="single" w:sz="4" w:space="0" w:color="auto"/>
            </w:tcBorders>
          </w:tcPr>
          <w:p w14:paraId="752D68F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r w:rsidR="009A0617" w:rsidRPr="009A0617" w14:paraId="0C894CCF"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2FA5B034"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8. Tēva māte (vārds, identifikācijas Nr., VCG Nr., dzimšanas dat., apmatojuma krāsa)</w:t>
            </w:r>
          </w:p>
        </w:tc>
        <w:tc>
          <w:tcPr>
            <w:tcW w:w="4641" w:type="dxa"/>
            <w:tcBorders>
              <w:top w:val="single" w:sz="4" w:space="0" w:color="auto"/>
              <w:left w:val="single" w:sz="4" w:space="0" w:color="auto"/>
              <w:bottom w:val="single" w:sz="4" w:space="0" w:color="auto"/>
              <w:right w:val="single" w:sz="4" w:space="0" w:color="auto"/>
            </w:tcBorders>
          </w:tcPr>
          <w:p w14:paraId="02658AC5"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r w:rsidR="009A0617" w:rsidRPr="009A0617" w14:paraId="544166C6"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0A545F3F"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9. Mātes tēvs (vārds, identifikācijas Nr., </w:t>
            </w:r>
          </w:p>
          <w:p w14:paraId="61D6A747"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VCG Nr., dzimšanas dat., apmatojuma krāsa)</w:t>
            </w:r>
          </w:p>
        </w:tc>
        <w:tc>
          <w:tcPr>
            <w:tcW w:w="4641" w:type="dxa"/>
            <w:tcBorders>
              <w:top w:val="single" w:sz="4" w:space="0" w:color="auto"/>
              <w:left w:val="single" w:sz="4" w:space="0" w:color="auto"/>
              <w:bottom w:val="single" w:sz="4" w:space="0" w:color="auto"/>
              <w:right w:val="single" w:sz="4" w:space="0" w:color="auto"/>
            </w:tcBorders>
          </w:tcPr>
          <w:p w14:paraId="02DC309B"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r w:rsidR="009A0617" w:rsidRPr="009A0617" w14:paraId="05E3AF83"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6C10AA2C"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10. Mātes māte (vārds, identifikācijas Nr., </w:t>
            </w:r>
          </w:p>
          <w:p w14:paraId="565D4E92"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VCG Nr., dzimšanas dat., apmatojuma krāsa)</w:t>
            </w:r>
          </w:p>
        </w:tc>
        <w:tc>
          <w:tcPr>
            <w:tcW w:w="4641" w:type="dxa"/>
            <w:tcBorders>
              <w:top w:val="single" w:sz="4" w:space="0" w:color="auto"/>
              <w:left w:val="single" w:sz="4" w:space="0" w:color="auto"/>
              <w:bottom w:val="single" w:sz="4" w:space="0" w:color="auto"/>
              <w:right w:val="single" w:sz="4" w:space="0" w:color="auto"/>
            </w:tcBorders>
          </w:tcPr>
          <w:p w14:paraId="549C2927"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r w:rsidR="009A0617" w:rsidRPr="009A0617" w14:paraId="06B930F3"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0AD0EF1D"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11. Apmatojuma krāsa</w:t>
            </w:r>
          </w:p>
        </w:tc>
        <w:tc>
          <w:tcPr>
            <w:tcW w:w="4641" w:type="dxa"/>
            <w:tcBorders>
              <w:top w:val="single" w:sz="4" w:space="0" w:color="auto"/>
              <w:left w:val="single" w:sz="4" w:space="0" w:color="auto"/>
              <w:bottom w:val="single" w:sz="4" w:space="0" w:color="auto"/>
              <w:right w:val="single" w:sz="4" w:space="0" w:color="auto"/>
            </w:tcBorders>
          </w:tcPr>
          <w:p w14:paraId="0C71D9B2"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r w:rsidR="009A0617" w:rsidRPr="009A0617" w14:paraId="6D49D9F2"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09977EFF"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12. Pirmā laktācija (atnešanās datums, slaukšanas dienas, izslaukums, tauku un proteīna saturs)</w:t>
            </w:r>
          </w:p>
        </w:tc>
        <w:tc>
          <w:tcPr>
            <w:tcW w:w="4641" w:type="dxa"/>
            <w:tcBorders>
              <w:top w:val="single" w:sz="4" w:space="0" w:color="auto"/>
              <w:left w:val="single" w:sz="4" w:space="0" w:color="auto"/>
              <w:bottom w:val="single" w:sz="4" w:space="0" w:color="auto"/>
              <w:right w:val="single" w:sz="4" w:space="0" w:color="auto"/>
            </w:tcBorders>
          </w:tcPr>
          <w:p w14:paraId="13EFB044"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r w:rsidR="009A0617" w:rsidRPr="009A0617" w14:paraId="2E434FFC" w14:textId="77777777" w:rsidTr="009A0617">
        <w:tc>
          <w:tcPr>
            <w:tcW w:w="4644" w:type="dxa"/>
            <w:tcBorders>
              <w:top w:val="single" w:sz="4" w:space="0" w:color="auto"/>
              <w:left w:val="single" w:sz="4" w:space="0" w:color="auto"/>
              <w:bottom w:val="single" w:sz="4" w:space="0" w:color="auto"/>
              <w:right w:val="single" w:sz="4" w:space="0" w:color="auto"/>
            </w:tcBorders>
            <w:hideMark/>
          </w:tcPr>
          <w:p w14:paraId="453B106D"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13. Dzīvmasa (pirmo reizi atnesoties, kg)</w:t>
            </w:r>
          </w:p>
        </w:tc>
        <w:tc>
          <w:tcPr>
            <w:tcW w:w="4641" w:type="dxa"/>
            <w:tcBorders>
              <w:top w:val="single" w:sz="4" w:space="0" w:color="auto"/>
              <w:left w:val="single" w:sz="4" w:space="0" w:color="auto"/>
              <w:bottom w:val="single" w:sz="4" w:space="0" w:color="auto"/>
              <w:right w:val="single" w:sz="4" w:space="0" w:color="auto"/>
            </w:tcBorders>
          </w:tcPr>
          <w:p w14:paraId="05F1F4A7"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c>
      </w:tr>
    </w:tbl>
    <w:p w14:paraId="67603B8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Apņemos audzēšanas programmā iekļauto dzīvnieku izmantot Latvijas zilās govju šķirnes populācijas atražošanai saskaņā ar šķirnes audzēšanas programmu</w:t>
      </w:r>
    </w:p>
    <w:p w14:paraId="71D99B96" w14:textId="77777777" w:rsidR="009A0617" w:rsidRPr="009A0617" w:rsidRDefault="009A0617" w:rsidP="009A0617">
      <w:pPr>
        <w:spacing w:after="0"/>
        <w:jc w:val="both"/>
        <w:rPr>
          <w:rFonts w:ascii="Times New Roman" w:eastAsia="Times New Roman" w:hAnsi="Times New Roman" w:cs="Times New Roman"/>
          <w:sz w:val="24"/>
          <w:szCs w:val="24"/>
          <w:u w:val="single"/>
          <w:lang w:val="lv-LV"/>
        </w:rPr>
      </w:pP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t>_________</w:t>
      </w:r>
    </w:p>
    <w:p w14:paraId="4432C400"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(datums)                                                                                                       (paraksts)</w:t>
      </w:r>
    </w:p>
    <w:p w14:paraId="6A960D3D"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1986C3D1" w14:textId="77777777" w:rsidR="009A0617" w:rsidRPr="009A0617" w:rsidRDefault="009A0617" w:rsidP="009A0617">
      <w:pPr>
        <w:spacing w:after="0"/>
        <w:jc w:val="both"/>
        <w:rPr>
          <w:rFonts w:ascii="Times New Roman" w:eastAsia="Times New Roman" w:hAnsi="Times New Roman" w:cs="Times New Roman"/>
          <w:sz w:val="24"/>
          <w:szCs w:val="24"/>
          <w:u w:val="single"/>
          <w:lang w:val="lv-LV"/>
        </w:rPr>
      </w:pPr>
      <w:r w:rsidRPr="009A0617">
        <w:rPr>
          <w:rFonts w:ascii="Times New Roman" w:eastAsia="Times New Roman" w:hAnsi="Times New Roman" w:cs="Times New Roman"/>
          <w:sz w:val="24"/>
          <w:szCs w:val="24"/>
          <w:lang w:val="lv-LV"/>
        </w:rPr>
        <w:t xml:space="preserve">Dzīvnieku vērtēšanas eksperta slēdziens par dzīvnieka atbilstību: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t>_______</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t>_____________________________________</w:t>
      </w:r>
      <w:r w:rsidRPr="009A0617">
        <w:rPr>
          <w:rFonts w:ascii="Times New Roman" w:eastAsia="Times New Roman" w:hAnsi="Times New Roman" w:cs="Times New Roman"/>
          <w:sz w:val="24"/>
          <w:szCs w:val="24"/>
          <w:u w:val="single"/>
          <w:lang w:val="lv-LV"/>
        </w:rPr>
        <w:br/>
        <w:t>_________________________________________________________________________</w:t>
      </w:r>
    </w:p>
    <w:p w14:paraId="6212D68E"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07BDF72E" w14:textId="77777777" w:rsidR="009A0617" w:rsidRPr="009A0617" w:rsidRDefault="009A0617" w:rsidP="009A0617">
      <w:pPr>
        <w:spacing w:after="0"/>
        <w:jc w:val="both"/>
        <w:rPr>
          <w:rFonts w:ascii="Times New Roman" w:eastAsia="Times New Roman" w:hAnsi="Times New Roman" w:cs="Times New Roman"/>
          <w:sz w:val="24"/>
          <w:szCs w:val="24"/>
          <w:u w:val="single"/>
          <w:lang w:val="lv-LV"/>
        </w:rPr>
      </w:pPr>
      <w:r w:rsidRPr="009A0617">
        <w:rPr>
          <w:rFonts w:ascii="Times New Roman" w:eastAsia="Times New Roman" w:hAnsi="Times New Roman" w:cs="Times New Roman"/>
          <w:sz w:val="24"/>
          <w:szCs w:val="24"/>
          <w:lang w:val="lv-LV"/>
        </w:rPr>
        <w:t xml:space="preserve">Sertificēts eksperts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p>
    <w:p w14:paraId="1DC06147"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(vārds, uzvārds, sertifikāta Nr., izdošanas datums)</w:t>
      </w:r>
    </w:p>
    <w:p w14:paraId="786091CB" w14:textId="77777777" w:rsidR="009A0617" w:rsidRPr="009A0617" w:rsidRDefault="009A0617" w:rsidP="009A0617">
      <w:pPr>
        <w:spacing w:after="0"/>
        <w:jc w:val="both"/>
        <w:rPr>
          <w:rFonts w:ascii="Times New Roman" w:eastAsia="Times New Roman" w:hAnsi="Times New Roman" w:cs="Times New Roman"/>
          <w:sz w:val="24"/>
          <w:szCs w:val="24"/>
          <w:u w:val="single"/>
          <w:lang w:val="lv-LV"/>
        </w:rPr>
      </w:pPr>
    </w:p>
    <w:p w14:paraId="2BC61102" w14:textId="77777777" w:rsidR="009A0617" w:rsidRPr="009A0617" w:rsidRDefault="009A0617" w:rsidP="009A0617">
      <w:pPr>
        <w:spacing w:after="0"/>
        <w:jc w:val="both"/>
        <w:rPr>
          <w:rFonts w:ascii="Times New Roman" w:eastAsia="Times New Roman" w:hAnsi="Times New Roman" w:cs="Times New Roman"/>
          <w:sz w:val="24"/>
          <w:szCs w:val="24"/>
          <w:u w:val="single"/>
          <w:lang w:val="lv-LV"/>
        </w:rPr>
      </w:pP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t>_________</w:t>
      </w:r>
    </w:p>
    <w:p w14:paraId="688741BB" w14:textId="77777777" w:rsid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(datums)                                                                                                       (paraksts)</w:t>
      </w:r>
    </w:p>
    <w:p w14:paraId="27F19221" w14:textId="77777777" w:rsidR="00D82B50" w:rsidRDefault="00D82B50" w:rsidP="009A0617">
      <w:pPr>
        <w:spacing w:after="0"/>
        <w:jc w:val="both"/>
        <w:rPr>
          <w:rFonts w:ascii="Times New Roman" w:eastAsia="Times New Roman" w:hAnsi="Times New Roman" w:cs="Times New Roman"/>
          <w:sz w:val="24"/>
          <w:szCs w:val="24"/>
          <w:lang w:val="lv-LV"/>
        </w:rPr>
      </w:pPr>
    </w:p>
    <w:p w14:paraId="797FC4BE" w14:textId="77777777" w:rsidR="00D82B50" w:rsidRPr="009A0617" w:rsidRDefault="00D82B50" w:rsidP="009A0617">
      <w:pPr>
        <w:spacing w:after="0"/>
        <w:jc w:val="both"/>
        <w:rPr>
          <w:rFonts w:ascii="Times New Roman" w:eastAsia="Times New Roman" w:hAnsi="Times New Roman" w:cs="Times New Roman"/>
          <w:sz w:val="24"/>
          <w:szCs w:val="24"/>
          <w:lang w:val="lv-LV"/>
        </w:rPr>
      </w:pPr>
    </w:p>
    <w:p w14:paraId="35AB952D"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4. pielikums</w:t>
      </w:r>
    </w:p>
    <w:p w14:paraId="1286A569" w14:textId="77777777" w:rsidR="009A0617" w:rsidRPr="009A0617" w:rsidRDefault="009A0617" w:rsidP="009A0617">
      <w:pPr>
        <w:spacing w:after="0"/>
        <w:ind w:firstLine="709"/>
        <w:jc w:val="center"/>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Latvijas zilās šķirnes vaisl</w:t>
      </w:r>
      <w:r w:rsidR="00116719">
        <w:rPr>
          <w:rFonts w:ascii="Times New Roman" w:eastAsia="Times New Roman" w:hAnsi="Times New Roman" w:cs="Times New Roman"/>
          <w:b/>
          <w:sz w:val="24"/>
          <w:szCs w:val="24"/>
          <w:lang w:val="lv-LV"/>
        </w:rPr>
        <w:t>as buļļu saraksts uz 01.01.2019.</w:t>
      </w:r>
    </w:p>
    <w:p w14:paraId="52845A40"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2125"/>
        <w:gridCol w:w="2693"/>
        <w:gridCol w:w="1841"/>
      </w:tblGrid>
      <w:tr w:rsidR="009A0617" w:rsidRPr="009A0617" w14:paraId="79FED506" w14:textId="77777777" w:rsidTr="001C4C5C">
        <w:trPr>
          <w:trHeight w:val="6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3A87306D"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Šķirne un vaislas buļļi</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F59A401"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Izcelsme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F5B578"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Asinība</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93FA737"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MAS piedāvā (2018)</w:t>
            </w:r>
          </w:p>
        </w:tc>
      </w:tr>
      <w:tr w:rsidR="009A0617" w:rsidRPr="009A0617" w14:paraId="56351143" w14:textId="77777777" w:rsidTr="001C4C5C">
        <w:trPr>
          <w:trHeight w:val="300"/>
        </w:trPr>
        <w:tc>
          <w:tcPr>
            <w:tcW w:w="9210" w:type="dxa"/>
            <w:gridSpan w:val="4"/>
            <w:tcBorders>
              <w:top w:val="single" w:sz="4" w:space="0" w:color="auto"/>
              <w:left w:val="single" w:sz="4" w:space="0" w:color="auto"/>
              <w:bottom w:val="single" w:sz="4" w:space="0" w:color="auto"/>
              <w:right w:val="single" w:sz="4" w:space="0" w:color="auto"/>
            </w:tcBorders>
            <w:noWrap/>
            <w:vAlign w:val="center"/>
            <w:hideMark/>
          </w:tcPr>
          <w:p w14:paraId="403F4489" w14:textId="77777777" w:rsidR="009A0617" w:rsidRPr="009A0617" w:rsidRDefault="009A0617" w:rsidP="009A0617">
            <w:pPr>
              <w:spacing w:after="0"/>
              <w:jc w:val="center"/>
              <w:rPr>
                <w:rFonts w:ascii="Times New Roman" w:eastAsia="Times New Roman" w:hAnsi="Times New Roman" w:cs="Times New Roman"/>
                <w:b/>
                <w:color w:val="000000"/>
                <w:sz w:val="24"/>
                <w:szCs w:val="24"/>
                <w:lang w:val="en-GB"/>
              </w:rPr>
            </w:pPr>
            <w:r w:rsidRPr="009A0617">
              <w:rPr>
                <w:rFonts w:ascii="Times New Roman" w:eastAsia="Times New Roman" w:hAnsi="Times New Roman" w:cs="Times New Roman"/>
                <w:b/>
                <w:sz w:val="24"/>
                <w:szCs w:val="24"/>
                <w:lang w:val="lv-LV"/>
              </w:rPr>
              <w:t>Latvi</w:t>
            </w:r>
            <w:r w:rsidRPr="009A0617">
              <w:rPr>
                <w:rFonts w:ascii="Times New Roman" w:eastAsia="Times New Roman" w:hAnsi="Times New Roman" w:cs="Times New Roman"/>
                <w:b/>
                <w:sz w:val="24"/>
                <w:szCs w:val="24"/>
                <w:lang w:val="en-GB"/>
              </w:rPr>
              <w:t>jas zilie</w:t>
            </w:r>
          </w:p>
        </w:tc>
      </w:tr>
      <w:tr w:rsidR="009A0617" w:rsidRPr="009A0617" w14:paraId="5E625BE3" w14:textId="77777777" w:rsidTr="001C4C5C">
        <w:trPr>
          <w:trHeight w:val="300"/>
        </w:trPr>
        <w:tc>
          <w:tcPr>
            <w:tcW w:w="9210" w:type="dxa"/>
            <w:gridSpan w:val="4"/>
            <w:tcBorders>
              <w:top w:val="single" w:sz="4" w:space="0" w:color="auto"/>
              <w:left w:val="single" w:sz="4" w:space="0" w:color="auto"/>
              <w:bottom w:val="single" w:sz="4" w:space="0" w:color="auto"/>
              <w:right w:val="single" w:sz="4" w:space="0" w:color="auto"/>
            </w:tcBorders>
            <w:noWrap/>
            <w:vAlign w:val="center"/>
            <w:hideMark/>
          </w:tcPr>
          <w:p w14:paraId="4CE41AD8" w14:textId="77777777" w:rsidR="009A0617" w:rsidRDefault="009A0617" w:rsidP="009A0617">
            <w:pPr>
              <w:spacing w:after="0"/>
              <w:jc w:val="center"/>
              <w:rPr>
                <w:rFonts w:ascii="Times New Roman" w:eastAsia="Times New Roman" w:hAnsi="Times New Roman" w:cs="Times New Roman"/>
                <w:b/>
                <w:sz w:val="24"/>
                <w:szCs w:val="24"/>
                <w:lang w:val="en-GB"/>
              </w:rPr>
            </w:pPr>
            <w:r w:rsidRPr="009A0617">
              <w:rPr>
                <w:rFonts w:ascii="Times New Roman" w:eastAsia="Times New Roman" w:hAnsi="Times New Roman" w:cs="Times New Roman"/>
                <w:b/>
                <w:sz w:val="24"/>
                <w:szCs w:val="24"/>
                <w:lang w:val="en-GB"/>
              </w:rPr>
              <w:t>LIETUVIEŠA LĪNIJA</w:t>
            </w:r>
          </w:p>
          <w:p w14:paraId="65E6B2B3" w14:textId="77777777" w:rsidR="0061593D" w:rsidRPr="009A0617" w:rsidRDefault="0061593D" w:rsidP="009A0617">
            <w:pPr>
              <w:spacing w:after="0"/>
              <w:jc w:val="center"/>
              <w:rPr>
                <w:rFonts w:ascii="Times New Roman" w:eastAsia="Times New Roman" w:hAnsi="Times New Roman" w:cs="Times New Roman"/>
                <w:b/>
                <w:sz w:val="24"/>
                <w:szCs w:val="24"/>
                <w:lang w:val="en-GB"/>
              </w:rPr>
            </w:pPr>
          </w:p>
        </w:tc>
      </w:tr>
      <w:tr w:rsidR="009A0617" w:rsidRPr="009A0617" w14:paraId="09C62E47"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7E6BEBA7"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Aizups Lietuvietis 85253</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D3C5DDB"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T. Gaujars 85253</w:t>
            </w:r>
          </w:p>
          <w:p w14:paraId="5FE95B85"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M. Ciprese LZ</w:t>
            </w:r>
          </w:p>
        </w:tc>
        <w:tc>
          <w:tcPr>
            <w:tcW w:w="2693" w:type="dxa"/>
            <w:tcBorders>
              <w:top w:val="single" w:sz="4" w:space="0" w:color="auto"/>
              <w:left w:val="single" w:sz="4" w:space="0" w:color="auto"/>
              <w:bottom w:val="single" w:sz="4" w:space="0" w:color="auto"/>
              <w:right w:val="single" w:sz="4" w:space="0" w:color="auto"/>
            </w:tcBorders>
            <w:hideMark/>
          </w:tcPr>
          <w:p w14:paraId="1668E9AA"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LZ 75.00% HM 12.50% LP 12.50%</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51D8EB42"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K</w:t>
            </w:r>
          </w:p>
        </w:tc>
      </w:tr>
      <w:tr w:rsidR="009A0617" w:rsidRPr="009A0617" w14:paraId="220D8CB9"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12EA1178"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Pipars  32146</w:t>
            </w:r>
            <w:r w:rsidRPr="009A0617">
              <w:rPr>
                <w:rFonts w:ascii="Times New Roman" w:eastAsia="Times New Roman" w:hAnsi="Times New Roman" w:cs="Times New Roman"/>
                <w:sz w:val="24"/>
                <w:szCs w:val="24"/>
                <w:lang w:val="en-GB"/>
              </w:rPr>
              <w:tab/>
            </w:r>
            <w:r w:rsidRPr="009A0617">
              <w:rPr>
                <w:rFonts w:ascii="Times New Roman" w:eastAsia="Times New Roman" w:hAnsi="Times New Roman" w:cs="Times New Roman"/>
                <w:sz w:val="24"/>
                <w:szCs w:val="24"/>
                <w:lang w:val="en-GB"/>
              </w:rPr>
              <w:tab/>
            </w:r>
          </w:p>
        </w:tc>
        <w:tc>
          <w:tcPr>
            <w:tcW w:w="2125" w:type="dxa"/>
            <w:tcBorders>
              <w:top w:val="single" w:sz="4" w:space="0" w:color="auto"/>
              <w:left w:val="single" w:sz="4" w:space="0" w:color="auto"/>
              <w:bottom w:val="single" w:sz="4" w:space="0" w:color="auto"/>
              <w:right w:val="single" w:sz="4" w:space="0" w:color="auto"/>
            </w:tcBorders>
            <w:vAlign w:val="center"/>
            <w:hideMark/>
          </w:tcPr>
          <w:p w14:paraId="38ACDA7F" w14:textId="77777777" w:rsidR="009A0617" w:rsidRPr="009A0617" w:rsidRDefault="009A0617" w:rsidP="009A0617">
            <w:pPr>
              <w:spacing w:after="0"/>
              <w:jc w:val="both"/>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T. Aizups 85253</w:t>
            </w:r>
          </w:p>
          <w:p w14:paraId="5A4712ED" w14:textId="77777777" w:rsidR="009A0617" w:rsidRPr="009A0617" w:rsidRDefault="009A0617" w:rsidP="009A0617">
            <w:pPr>
              <w:spacing w:after="0"/>
              <w:jc w:val="both"/>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M. Prīmula LZ</w:t>
            </w:r>
          </w:p>
        </w:tc>
        <w:tc>
          <w:tcPr>
            <w:tcW w:w="2693" w:type="dxa"/>
            <w:tcBorders>
              <w:top w:val="single" w:sz="4" w:space="0" w:color="auto"/>
              <w:left w:val="single" w:sz="4" w:space="0" w:color="auto"/>
              <w:bottom w:val="single" w:sz="4" w:space="0" w:color="auto"/>
              <w:right w:val="single" w:sz="4" w:space="0" w:color="auto"/>
            </w:tcBorders>
            <w:hideMark/>
          </w:tcPr>
          <w:p w14:paraId="73ADF14D"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LZ 72.66% HM 21.09% LP 6.25%</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730F03B1"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S</w:t>
            </w:r>
          </w:p>
        </w:tc>
      </w:tr>
      <w:tr w:rsidR="009A0617" w:rsidRPr="009A0617" w14:paraId="4BFBFA8E"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7CDC4C93"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Sultāns 32220</w:t>
            </w:r>
          </w:p>
        </w:tc>
        <w:tc>
          <w:tcPr>
            <w:tcW w:w="2125" w:type="dxa"/>
            <w:tcBorders>
              <w:top w:val="single" w:sz="4" w:space="0" w:color="auto"/>
              <w:left w:val="single" w:sz="4" w:space="0" w:color="auto"/>
              <w:bottom w:val="single" w:sz="4" w:space="0" w:color="auto"/>
              <w:right w:val="single" w:sz="4" w:space="0" w:color="auto"/>
            </w:tcBorders>
            <w:hideMark/>
          </w:tcPr>
          <w:p w14:paraId="2A72AC86" w14:textId="77777777" w:rsidR="009A0617" w:rsidRPr="009A0617" w:rsidRDefault="009A0617" w:rsidP="009A0617">
            <w:pPr>
              <w:spacing w:after="0"/>
              <w:jc w:val="both"/>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T. Pipars 32146</w:t>
            </w:r>
          </w:p>
          <w:p w14:paraId="0C5153BE" w14:textId="77777777" w:rsidR="009A0617" w:rsidRPr="009A0617" w:rsidRDefault="009A0617" w:rsidP="009A0617">
            <w:pPr>
              <w:spacing w:after="0"/>
              <w:jc w:val="both"/>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M. Selga LZ</w:t>
            </w:r>
          </w:p>
        </w:tc>
        <w:tc>
          <w:tcPr>
            <w:tcW w:w="2693" w:type="dxa"/>
            <w:tcBorders>
              <w:top w:val="single" w:sz="4" w:space="0" w:color="auto"/>
              <w:left w:val="single" w:sz="4" w:space="0" w:color="auto"/>
              <w:bottom w:val="single" w:sz="4" w:space="0" w:color="auto"/>
              <w:right w:val="single" w:sz="4" w:space="0" w:color="auto"/>
            </w:tcBorders>
            <w:hideMark/>
          </w:tcPr>
          <w:p w14:paraId="2706694E"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LZ 63.85% HM 21.09% LB 15.06%</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3C02A18A"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Dabīga lec.</w:t>
            </w:r>
          </w:p>
        </w:tc>
      </w:tr>
      <w:tr w:rsidR="009A0617" w:rsidRPr="009A0617" w14:paraId="77228884"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1CC8081C"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Kurmis LV048872510191</w:t>
            </w:r>
          </w:p>
        </w:tc>
        <w:tc>
          <w:tcPr>
            <w:tcW w:w="2125" w:type="dxa"/>
            <w:tcBorders>
              <w:top w:val="single" w:sz="4" w:space="0" w:color="auto"/>
              <w:left w:val="single" w:sz="4" w:space="0" w:color="auto"/>
              <w:bottom w:val="single" w:sz="4" w:space="0" w:color="auto"/>
              <w:right w:val="single" w:sz="4" w:space="0" w:color="auto"/>
            </w:tcBorders>
            <w:hideMark/>
          </w:tcPr>
          <w:p w14:paraId="40EBCA93"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T. Pipars 32146</w:t>
            </w:r>
          </w:p>
          <w:p w14:paraId="30C75048"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M. Kreimene LZ</w:t>
            </w:r>
          </w:p>
        </w:tc>
        <w:tc>
          <w:tcPr>
            <w:tcW w:w="2693" w:type="dxa"/>
            <w:tcBorders>
              <w:top w:val="single" w:sz="4" w:space="0" w:color="auto"/>
              <w:left w:val="single" w:sz="4" w:space="0" w:color="auto"/>
              <w:bottom w:val="single" w:sz="4" w:space="0" w:color="auto"/>
              <w:right w:val="single" w:sz="4" w:space="0" w:color="auto"/>
            </w:tcBorders>
            <w:hideMark/>
          </w:tcPr>
          <w:p w14:paraId="695F9CB1"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LZ 70.71% HM 19.04% HS 10.25%</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140B1788"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Vaislas darbība   ganāmp.</w:t>
            </w:r>
          </w:p>
          <w:p w14:paraId="08927F19"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Nr 2772</w:t>
            </w:r>
          </w:p>
        </w:tc>
      </w:tr>
      <w:tr w:rsidR="009A0617" w:rsidRPr="009A0617" w14:paraId="255934C5"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02DC3721"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Karlos 32195</w:t>
            </w:r>
          </w:p>
        </w:tc>
        <w:tc>
          <w:tcPr>
            <w:tcW w:w="2125" w:type="dxa"/>
            <w:tcBorders>
              <w:top w:val="single" w:sz="4" w:space="0" w:color="auto"/>
              <w:left w:val="single" w:sz="4" w:space="0" w:color="auto"/>
              <w:bottom w:val="single" w:sz="4" w:space="0" w:color="auto"/>
              <w:right w:val="single" w:sz="4" w:space="0" w:color="auto"/>
            </w:tcBorders>
            <w:hideMark/>
          </w:tcPr>
          <w:p w14:paraId="553B942D" w14:textId="77777777" w:rsidR="009A0617" w:rsidRPr="009A0617" w:rsidRDefault="009A0617" w:rsidP="009A0617">
            <w:pPr>
              <w:spacing w:after="0"/>
              <w:jc w:val="both"/>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T. Aizups 85253</w:t>
            </w:r>
          </w:p>
          <w:p w14:paraId="69B05C1D" w14:textId="77777777" w:rsidR="009A0617" w:rsidRPr="009A0617" w:rsidRDefault="009A0617" w:rsidP="009A0617">
            <w:pPr>
              <w:spacing w:after="0"/>
              <w:jc w:val="both"/>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M. Roja LZ</w:t>
            </w:r>
          </w:p>
        </w:tc>
        <w:tc>
          <w:tcPr>
            <w:tcW w:w="2693" w:type="dxa"/>
            <w:tcBorders>
              <w:top w:val="single" w:sz="4" w:space="0" w:color="auto"/>
              <w:left w:val="single" w:sz="4" w:space="0" w:color="auto"/>
              <w:bottom w:val="single" w:sz="4" w:space="0" w:color="auto"/>
              <w:right w:val="single" w:sz="4" w:space="0" w:color="auto"/>
            </w:tcBorders>
            <w:hideMark/>
          </w:tcPr>
          <w:p w14:paraId="2DCAA63E"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LZ 64.06% HM 20.32% LP 9.37% LB 6.25%</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52586CF8"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S</w:t>
            </w:r>
          </w:p>
        </w:tc>
      </w:tr>
      <w:tr w:rsidR="009A0617" w:rsidRPr="009A0617" w14:paraId="5D939F92"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6A4A38C3"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Lord Fon Aizups 32221</w:t>
            </w:r>
          </w:p>
        </w:tc>
        <w:tc>
          <w:tcPr>
            <w:tcW w:w="2125" w:type="dxa"/>
            <w:tcBorders>
              <w:top w:val="single" w:sz="4" w:space="0" w:color="auto"/>
              <w:left w:val="single" w:sz="4" w:space="0" w:color="auto"/>
              <w:bottom w:val="single" w:sz="4" w:space="0" w:color="auto"/>
              <w:right w:val="single" w:sz="4" w:space="0" w:color="auto"/>
            </w:tcBorders>
            <w:hideMark/>
          </w:tcPr>
          <w:p w14:paraId="3C7090D1"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T. Aizups 85253</w:t>
            </w:r>
          </w:p>
          <w:p w14:paraId="4570850E"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M. Lauce LZ</w:t>
            </w:r>
          </w:p>
        </w:tc>
        <w:tc>
          <w:tcPr>
            <w:tcW w:w="2693" w:type="dxa"/>
            <w:tcBorders>
              <w:top w:val="single" w:sz="4" w:space="0" w:color="auto"/>
              <w:left w:val="single" w:sz="4" w:space="0" w:color="auto"/>
              <w:bottom w:val="single" w:sz="4" w:space="0" w:color="auto"/>
              <w:right w:val="single" w:sz="4" w:space="0" w:color="auto"/>
            </w:tcBorders>
            <w:hideMark/>
          </w:tcPr>
          <w:p w14:paraId="08AD4FD8"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LZ 60.94% LP 32.81% HM 6.25%</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7BDCB834"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S</w:t>
            </w:r>
          </w:p>
        </w:tc>
      </w:tr>
      <w:tr w:rsidR="009A0617" w:rsidRPr="009A0617" w14:paraId="066A2E55"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035D8779"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S.Klauss 32030</w:t>
            </w:r>
            <w:r w:rsidR="001C4C5C">
              <w:rPr>
                <w:rFonts w:ascii="Times New Roman" w:eastAsia="Times New Roman" w:hAnsi="Times New Roman" w:cs="Times New Roman"/>
                <w:sz w:val="24"/>
                <w:szCs w:val="24"/>
                <w:lang w:val="en-GB"/>
              </w:rPr>
              <w:t xml:space="preserve"> </w:t>
            </w:r>
          </w:p>
        </w:tc>
        <w:tc>
          <w:tcPr>
            <w:tcW w:w="2125" w:type="dxa"/>
            <w:tcBorders>
              <w:top w:val="single" w:sz="4" w:space="0" w:color="auto"/>
              <w:left w:val="single" w:sz="4" w:space="0" w:color="auto"/>
              <w:bottom w:val="single" w:sz="4" w:space="0" w:color="auto"/>
              <w:right w:val="single" w:sz="4" w:space="0" w:color="auto"/>
            </w:tcBorders>
            <w:hideMark/>
          </w:tcPr>
          <w:p w14:paraId="3622E1DB"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T. Tenis 85014</w:t>
            </w:r>
          </w:p>
          <w:p w14:paraId="733F7189"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M. Kārsa HM</w:t>
            </w:r>
          </w:p>
        </w:tc>
        <w:tc>
          <w:tcPr>
            <w:tcW w:w="2693" w:type="dxa"/>
            <w:tcBorders>
              <w:top w:val="single" w:sz="4" w:space="0" w:color="auto"/>
              <w:left w:val="single" w:sz="4" w:space="0" w:color="auto"/>
              <w:bottom w:val="single" w:sz="4" w:space="0" w:color="auto"/>
              <w:right w:val="single" w:sz="4" w:space="0" w:color="auto"/>
            </w:tcBorders>
            <w:hideMark/>
          </w:tcPr>
          <w:p w14:paraId="63F392F2"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HM 60.94% LZ 32.81% LB 6.25%</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125949A0"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S</w:t>
            </w:r>
          </w:p>
        </w:tc>
      </w:tr>
      <w:tr w:rsidR="009A0617" w:rsidRPr="009A0617" w14:paraId="1DF8BA60"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328036FD"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Vīnets Lietuvietis 85015</w:t>
            </w:r>
          </w:p>
        </w:tc>
        <w:tc>
          <w:tcPr>
            <w:tcW w:w="2125" w:type="dxa"/>
            <w:tcBorders>
              <w:top w:val="single" w:sz="4" w:space="0" w:color="auto"/>
              <w:left w:val="single" w:sz="4" w:space="0" w:color="auto"/>
              <w:bottom w:val="single" w:sz="4" w:space="0" w:color="auto"/>
              <w:right w:val="single" w:sz="4" w:space="0" w:color="auto"/>
            </w:tcBorders>
            <w:hideMark/>
          </w:tcPr>
          <w:p w14:paraId="7BCA6604"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T. Jumis 85369</w:t>
            </w:r>
          </w:p>
          <w:p w14:paraId="1EB8AD0D"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M. Vīne HM</w:t>
            </w:r>
          </w:p>
        </w:tc>
        <w:tc>
          <w:tcPr>
            <w:tcW w:w="2693" w:type="dxa"/>
            <w:tcBorders>
              <w:top w:val="single" w:sz="4" w:space="0" w:color="auto"/>
              <w:left w:val="single" w:sz="4" w:space="0" w:color="auto"/>
              <w:bottom w:val="single" w:sz="4" w:space="0" w:color="auto"/>
              <w:right w:val="single" w:sz="4" w:space="0" w:color="auto"/>
            </w:tcBorders>
            <w:hideMark/>
          </w:tcPr>
          <w:p w14:paraId="2DD3A078"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HM 50.00% LZ 37.50% LB 6.25% LP 6.25%</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2ABFDFC8"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K</w:t>
            </w:r>
          </w:p>
        </w:tc>
      </w:tr>
      <w:tr w:rsidR="009A0617" w:rsidRPr="009A0617" w14:paraId="5A3A59BC"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6A12A99F"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Kripatiņš 32182</w:t>
            </w:r>
          </w:p>
        </w:tc>
        <w:tc>
          <w:tcPr>
            <w:tcW w:w="2125" w:type="dxa"/>
            <w:tcBorders>
              <w:top w:val="single" w:sz="4" w:space="0" w:color="auto"/>
              <w:left w:val="single" w:sz="4" w:space="0" w:color="auto"/>
              <w:bottom w:val="single" w:sz="4" w:space="0" w:color="auto"/>
              <w:right w:val="single" w:sz="4" w:space="0" w:color="auto"/>
            </w:tcBorders>
            <w:hideMark/>
          </w:tcPr>
          <w:p w14:paraId="6902342B"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T. Vīnets 85016</w:t>
            </w:r>
          </w:p>
          <w:p w14:paraId="149835AF"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M. Krītiņa LZ</w:t>
            </w:r>
          </w:p>
        </w:tc>
        <w:tc>
          <w:tcPr>
            <w:tcW w:w="2693" w:type="dxa"/>
            <w:tcBorders>
              <w:top w:val="single" w:sz="4" w:space="0" w:color="auto"/>
              <w:left w:val="single" w:sz="4" w:space="0" w:color="auto"/>
              <w:bottom w:val="single" w:sz="4" w:space="0" w:color="auto"/>
              <w:right w:val="single" w:sz="4" w:space="0" w:color="auto"/>
            </w:tcBorders>
            <w:hideMark/>
          </w:tcPr>
          <w:p w14:paraId="2E5028CE"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LZ 53.66% HM 29.69% LB 8.84% LP 7.81%</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543A4372"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S</w:t>
            </w:r>
          </w:p>
        </w:tc>
      </w:tr>
      <w:tr w:rsidR="009A0617" w:rsidRPr="009A0617" w14:paraId="2173BCB3"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0B915BAA"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Rolviks 32134</w:t>
            </w:r>
          </w:p>
        </w:tc>
        <w:tc>
          <w:tcPr>
            <w:tcW w:w="2125" w:type="dxa"/>
            <w:tcBorders>
              <w:top w:val="single" w:sz="4" w:space="0" w:color="auto"/>
              <w:left w:val="single" w:sz="4" w:space="0" w:color="auto"/>
              <w:bottom w:val="single" w:sz="4" w:space="0" w:color="auto"/>
              <w:right w:val="single" w:sz="4" w:space="0" w:color="auto"/>
            </w:tcBorders>
            <w:hideMark/>
          </w:tcPr>
          <w:p w14:paraId="62763E7B"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T. Elisonas LP</w:t>
            </w:r>
          </w:p>
          <w:p w14:paraId="6D47D796"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M. Dimanta LZ</w:t>
            </w:r>
          </w:p>
        </w:tc>
        <w:tc>
          <w:tcPr>
            <w:tcW w:w="2693" w:type="dxa"/>
            <w:tcBorders>
              <w:top w:val="single" w:sz="4" w:space="0" w:color="auto"/>
              <w:left w:val="single" w:sz="4" w:space="0" w:color="auto"/>
              <w:bottom w:val="single" w:sz="4" w:space="0" w:color="auto"/>
              <w:right w:val="single" w:sz="4" w:space="0" w:color="auto"/>
            </w:tcBorders>
            <w:hideMark/>
          </w:tcPr>
          <w:p w14:paraId="78268CB3"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LP 42.19% LZ 40.63% HM 17.18%</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79F0AEED"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K</w:t>
            </w:r>
          </w:p>
        </w:tc>
      </w:tr>
      <w:tr w:rsidR="009A0617" w:rsidRPr="009A0617" w14:paraId="4F16B218"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701AE994"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Volle  32141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37FC8B4"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T. Elisonas LP</w:t>
            </w:r>
          </w:p>
          <w:p w14:paraId="684377A2"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M. Vīne LZ</w:t>
            </w:r>
          </w:p>
        </w:tc>
        <w:tc>
          <w:tcPr>
            <w:tcW w:w="2693" w:type="dxa"/>
            <w:tcBorders>
              <w:top w:val="single" w:sz="4" w:space="0" w:color="auto"/>
              <w:left w:val="single" w:sz="4" w:space="0" w:color="auto"/>
              <w:bottom w:val="single" w:sz="4" w:space="0" w:color="auto"/>
              <w:right w:val="single" w:sz="4" w:space="0" w:color="auto"/>
            </w:tcBorders>
            <w:hideMark/>
          </w:tcPr>
          <w:p w14:paraId="7F515E4F"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LZ 43.75% LP 40.63% HM 15.62%</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6F9C0272"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w:t>
            </w:r>
          </w:p>
        </w:tc>
      </w:tr>
      <w:tr w:rsidR="009A0617" w:rsidRPr="009A0617" w14:paraId="0D4A34BB"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34BB251A"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Dzintars 32175</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A8B1CE2" w14:textId="77777777" w:rsidR="009A0617" w:rsidRPr="009A0617" w:rsidRDefault="009A0617" w:rsidP="009A0617">
            <w:pPr>
              <w:spacing w:after="0"/>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T. Darbonis 32116</w:t>
            </w:r>
          </w:p>
          <w:p w14:paraId="15DFB3B1" w14:textId="77777777" w:rsidR="009A0617" w:rsidRPr="009A0617" w:rsidRDefault="009A0617" w:rsidP="009A0617">
            <w:pPr>
              <w:spacing w:after="0"/>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M. Dzilna LZ</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1FD3982"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LZ 39.85% LP 20.31% AN 17.97% LB 14.06% HM 7.81%</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A941083"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K</w:t>
            </w:r>
          </w:p>
        </w:tc>
      </w:tr>
      <w:tr w:rsidR="009A0617" w:rsidRPr="009A0617" w14:paraId="068CF7AC"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72D593D1"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Džiburs 32174</w:t>
            </w:r>
            <w:r w:rsidR="001C4C5C">
              <w:rPr>
                <w:rFonts w:ascii="Times New Roman" w:eastAsia="Times New Roman" w:hAnsi="Times New Roman" w:cs="Times New Roman"/>
                <w:sz w:val="24"/>
                <w:szCs w:val="24"/>
                <w:lang w:val="en-GB"/>
              </w:rPr>
              <w:t xml:space="preserve"> </w:t>
            </w:r>
          </w:p>
        </w:tc>
        <w:tc>
          <w:tcPr>
            <w:tcW w:w="2125" w:type="dxa"/>
            <w:tcBorders>
              <w:top w:val="single" w:sz="4" w:space="0" w:color="auto"/>
              <w:left w:val="single" w:sz="4" w:space="0" w:color="auto"/>
              <w:bottom w:val="single" w:sz="4" w:space="0" w:color="auto"/>
              <w:right w:val="single" w:sz="4" w:space="0" w:color="auto"/>
            </w:tcBorders>
            <w:vAlign w:val="bottom"/>
            <w:hideMark/>
          </w:tcPr>
          <w:p w14:paraId="0694A760" w14:textId="77777777" w:rsidR="009A0617" w:rsidRPr="009A0617" w:rsidRDefault="009A0617" w:rsidP="009A0617">
            <w:pPr>
              <w:spacing w:after="0"/>
              <w:jc w:val="both"/>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T. Šemis LP</w:t>
            </w:r>
          </w:p>
          <w:p w14:paraId="0FE5B777" w14:textId="77777777" w:rsidR="009A0617" w:rsidRPr="009A0617" w:rsidRDefault="009A0617" w:rsidP="009A0617">
            <w:pPr>
              <w:spacing w:after="0"/>
              <w:jc w:val="both"/>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M. Dzērve LZ</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ABBFC6F"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LP 60.94% HM 14.06% LB 12.89% LZ 12.11%</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8D034F9"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K</w:t>
            </w:r>
          </w:p>
        </w:tc>
      </w:tr>
      <w:tr w:rsidR="009A0617" w:rsidRPr="009A0617" w14:paraId="1EB745DA" w14:textId="77777777" w:rsidTr="001C4C5C">
        <w:trPr>
          <w:trHeight w:val="300"/>
        </w:trPr>
        <w:tc>
          <w:tcPr>
            <w:tcW w:w="9210" w:type="dxa"/>
            <w:gridSpan w:val="4"/>
            <w:tcBorders>
              <w:top w:val="single" w:sz="4" w:space="0" w:color="auto"/>
              <w:left w:val="single" w:sz="4" w:space="0" w:color="auto"/>
              <w:bottom w:val="single" w:sz="4" w:space="0" w:color="auto"/>
              <w:right w:val="single" w:sz="4" w:space="0" w:color="auto"/>
            </w:tcBorders>
            <w:noWrap/>
            <w:vAlign w:val="center"/>
            <w:hideMark/>
          </w:tcPr>
          <w:p w14:paraId="69063256" w14:textId="77777777" w:rsidR="009A0617" w:rsidRDefault="009A0617" w:rsidP="009A0617">
            <w:pPr>
              <w:spacing w:after="0"/>
              <w:jc w:val="center"/>
              <w:rPr>
                <w:rFonts w:ascii="Times New Roman" w:eastAsia="Times New Roman" w:hAnsi="Times New Roman" w:cs="Times New Roman"/>
                <w:b/>
                <w:sz w:val="24"/>
                <w:szCs w:val="24"/>
                <w:lang w:val="en-GB"/>
              </w:rPr>
            </w:pPr>
            <w:r w:rsidRPr="009A0617">
              <w:rPr>
                <w:rFonts w:ascii="Times New Roman" w:eastAsia="Times New Roman" w:hAnsi="Times New Roman" w:cs="Times New Roman"/>
                <w:b/>
                <w:sz w:val="24"/>
                <w:szCs w:val="24"/>
                <w:lang w:val="en-GB"/>
              </w:rPr>
              <w:t>POTRIMPA LĪNIJA</w:t>
            </w:r>
          </w:p>
          <w:p w14:paraId="2DC5F791" w14:textId="77777777" w:rsidR="0061593D" w:rsidRPr="009A0617" w:rsidRDefault="0061593D" w:rsidP="009A0617">
            <w:pPr>
              <w:spacing w:after="0"/>
              <w:jc w:val="center"/>
              <w:rPr>
                <w:rFonts w:ascii="Times New Roman" w:eastAsia="Times New Roman" w:hAnsi="Times New Roman" w:cs="Times New Roman"/>
                <w:b/>
                <w:sz w:val="24"/>
                <w:szCs w:val="24"/>
                <w:lang w:val="en-GB"/>
              </w:rPr>
            </w:pPr>
          </w:p>
        </w:tc>
      </w:tr>
      <w:tr w:rsidR="009A0617" w:rsidRPr="009A0617" w14:paraId="16743837"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77FF7D4E"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Samts 32105</w:t>
            </w:r>
          </w:p>
        </w:tc>
        <w:tc>
          <w:tcPr>
            <w:tcW w:w="2125" w:type="dxa"/>
            <w:tcBorders>
              <w:top w:val="single" w:sz="4" w:space="0" w:color="auto"/>
              <w:left w:val="single" w:sz="4" w:space="0" w:color="auto"/>
              <w:bottom w:val="single" w:sz="4" w:space="0" w:color="auto"/>
              <w:right w:val="single" w:sz="4" w:space="0" w:color="auto"/>
            </w:tcBorders>
            <w:hideMark/>
          </w:tcPr>
          <w:p w14:paraId="1F77139F"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T. Saksis 85007</w:t>
            </w:r>
          </w:p>
          <w:p w14:paraId="36387F06"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M. Silga LZ</w:t>
            </w:r>
          </w:p>
        </w:tc>
        <w:tc>
          <w:tcPr>
            <w:tcW w:w="2693" w:type="dxa"/>
            <w:tcBorders>
              <w:top w:val="single" w:sz="4" w:space="0" w:color="auto"/>
              <w:left w:val="single" w:sz="4" w:space="0" w:color="auto"/>
              <w:bottom w:val="single" w:sz="4" w:space="0" w:color="auto"/>
              <w:right w:val="single" w:sz="4" w:space="0" w:color="auto"/>
            </w:tcBorders>
            <w:hideMark/>
          </w:tcPr>
          <w:p w14:paraId="306DCEDD"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LZ 52.25% LB 32.13% HM 15.62%</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7FA5CB46"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S</w:t>
            </w:r>
          </w:p>
        </w:tc>
      </w:tr>
      <w:tr w:rsidR="009A0617" w:rsidRPr="009A0617" w14:paraId="06924A3C"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039D4C28"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Dinārs 32179</w:t>
            </w:r>
          </w:p>
        </w:tc>
        <w:tc>
          <w:tcPr>
            <w:tcW w:w="2125" w:type="dxa"/>
            <w:tcBorders>
              <w:top w:val="single" w:sz="4" w:space="0" w:color="auto"/>
              <w:left w:val="single" w:sz="4" w:space="0" w:color="auto"/>
              <w:bottom w:val="single" w:sz="4" w:space="0" w:color="auto"/>
              <w:right w:val="single" w:sz="4" w:space="0" w:color="auto"/>
            </w:tcBorders>
            <w:vAlign w:val="bottom"/>
            <w:hideMark/>
          </w:tcPr>
          <w:p w14:paraId="447F5A85"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T. Samts 32105</w:t>
            </w:r>
          </w:p>
          <w:p w14:paraId="64C07ECD"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M. Dīcija LZ</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7CD5A2F" w14:textId="77777777" w:rsid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LZ 76.12% LB 16.07% HM 7.81%</w:t>
            </w:r>
          </w:p>
          <w:p w14:paraId="2C09A381" w14:textId="77777777" w:rsidR="0061593D" w:rsidRPr="009A0617" w:rsidRDefault="0061593D" w:rsidP="009A0617">
            <w:pPr>
              <w:spacing w:after="0"/>
              <w:jc w:val="both"/>
              <w:rPr>
                <w:rFonts w:ascii="Times New Roman" w:eastAsia="Times New Roman" w:hAnsi="Times New Roman" w:cs="Times New Roman"/>
                <w:sz w:val="24"/>
                <w:szCs w:val="24"/>
                <w:lang w:val="en-GB"/>
              </w:rPr>
            </w:pPr>
          </w:p>
        </w:tc>
        <w:tc>
          <w:tcPr>
            <w:tcW w:w="1841" w:type="dxa"/>
            <w:tcBorders>
              <w:top w:val="single" w:sz="4" w:space="0" w:color="auto"/>
              <w:left w:val="single" w:sz="4" w:space="0" w:color="auto"/>
              <w:bottom w:val="single" w:sz="4" w:space="0" w:color="auto"/>
              <w:right w:val="single" w:sz="4" w:space="0" w:color="auto"/>
            </w:tcBorders>
            <w:vAlign w:val="center"/>
            <w:hideMark/>
          </w:tcPr>
          <w:p w14:paraId="08D24AF5"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w:t>
            </w:r>
          </w:p>
        </w:tc>
      </w:tr>
      <w:tr w:rsidR="009A0617" w:rsidRPr="009A0617" w14:paraId="0BADFFBB" w14:textId="77777777" w:rsidTr="001C4C5C">
        <w:trPr>
          <w:trHeight w:val="300"/>
        </w:trPr>
        <w:tc>
          <w:tcPr>
            <w:tcW w:w="9210" w:type="dxa"/>
            <w:gridSpan w:val="4"/>
            <w:tcBorders>
              <w:top w:val="single" w:sz="4" w:space="0" w:color="auto"/>
              <w:left w:val="single" w:sz="4" w:space="0" w:color="auto"/>
              <w:bottom w:val="single" w:sz="4" w:space="0" w:color="auto"/>
              <w:right w:val="single" w:sz="4" w:space="0" w:color="auto"/>
            </w:tcBorders>
            <w:noWrap/>
            <w:vAlign w:val="center"/>
            <w:hideMark/>
          </w:tcPr>
          <w:p w14:paraId="3536A03C" w14:textId="77777777" w:rsidR="0061593D" w:rsidRPr="009A0617" w:rsidRDefault="009A0617" w:rsidP="0061593D">
            <w:pPr>
              <w:spacing w:after="0"/>
              <w:jc w:val="center"/>
              <w:rPr>
                <w:rFonts w:ascii="Times New Roman" w:eastAsia="Times New Roman" w:hAnsi="Times New Roman" w:cs="Times New Roman"/>
                <w:b/>
                <w:sz w:val="24"/>
                <w:szCs w:val="24"/>
                <w:lang w:val="en-GB"/>
              </w:rPr>
            </w:pPr>
            <w:r w:rsidRPr="009A0617">
              <w:rPr>
                <w:rFonts w:ascii="Times New Roman" w:eastAsia="Times New Roman" w:hAnsi="Times New Roman" w:cs="Times New Roman"/>
                <w:b/>
                <w:sz w:val="24"/>
                <w:szCs w:val="24"/>
                <w:lang w:val="en-GB"/>
              </w:rPr>
              <w:lastRenderedPageBreak/>
              <w:t>MAGNUMA(HS) LĪNIJA</w:t>
            </w:r>
          </w:p>
        </w:tc>
      </w:tr>
      <w:tr w:rsidR="009A0617" w:rsidRPr="009A0617" w14:paraId="2174B7D9"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2D386BEC"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Dzilnis  85013</w:t>
            </w:r>
          </w:p>
        </w:tc>
        <w:tc>
          <w:tcPr>
            <w:tcW w:w="2125" w:type="dxa"/>
            <w:tcBorders>
              <w:top w:val="single" w:sz="4" w:space="0" w:color="auto"/>
              <w:left w:val="single" w:sz="4" w:space="0" w:color="auto"/>
              <w:bottom w:val="single" w:sz="4" w:space="0" w:color="auto"/>
              <w:right w:val="single" w:sz="4" w:space="0" w:color="auto"/>
            </w:tcBorders>
            <w:hideMark/>
          </w:tcPr>
          <w:p w14:paraId="6890FF0B" w14:textId="77777777" w:rsidR="009A0617" w:rsidRPr="009A0617" w:rsidRDefault="009A0617" w:rsidP="009A0617">
            <w:pPr>
              <w:spacing w:after="0"/>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T. Milāns Magnums HS</w:t>
            </w:r>
          </w:p>
          <w:p w14:paraId="1D953FAF" w14:textId="77777777" w:rsidR="009A0617" w:rsidRPr="009A0617" w:rsidRDefault="009A0617" w:rsidP="009A0617">
            <w:pPr>
              <w:spacing w:after="0"/>
              <w:jc w:val="both"/>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M. Zilupe LZ</w:t>
            </w:r>
          </w:p>
        </w:tc>
        <w:tc>
          <w:tcPr>
            <w:tcW w:w="2693" w:type="dxa"/>
            <w:tcBorders>
              <w:top w:val="single" w:sz="4" w:space="0" w:color="auto"/>
              <w:left w:val="single" w:sz="4" w:space="0" w:color="auto"/>
              <w:bottom w:val="single" w:sz="4" w:space="0" w:color="auto"/>
              <w:right w:val="single" w:sz="4" w:space="0" w:color="auto"/>
            </w:tcBorders>
            <w:hideMark/>
          </w:tcPr>
          <w:p w14:paraId="01B8EBA1"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LZ 46.88% HM 29.69% HS 23.43%</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2E3424CE"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K</w:t>
            </w:r>
          </w:p>
        </w:tc>
      </w:tr>
      <w:tr w:rsidR="009A0617" w:rsidRPr="009A0617" w14:paraId="2EB37466" w14:textId="77777777" w:rsidTr="001C4C5C">
        <w:trPr>
          <w:trHeight w:val="300"/>
        </w:trPr>
        <w:tc>
          <w:tcPr>
            <w:tcW w:w="9210" w:type="dxa"/>
            <w:gridSpan w:val="4"/>
            <w:tcBorders>
              <w:top w:val="single" w:sz="4" w:space="0" w:color="auto"/>
              <w:left w:val="single" w:sz="4" w:space="0" w:color="auto"/>
              <w:bottom w:val="single" w:sz="4" w:space="0" w:color="auto"/>
              <w:right w:val="single" w:sz="4" w:space="0" w:color="auto"/>
            </w:tcBorders>
            <w:noWrap/>
            <w:vAlign w:val="center"/>
            <w:hideMark/>
          </w:tcPr>
          <w:p w14:paraId="15BDD57A" w14:textId="77777777" w:rsidR="009A0617" w:rsidRPr="009A0617" w:rsidRDefault="009A0617" w:rsidP="009A0617">
            <w:pPr>
              <w:spacing w:after="0"/>
              <w:jc w:val="center"/>
              <w:rPr>
                <w:rFonts w:ascii="Times New Roman" w:eastAsia="Times New Roman" w:hAnsi="Times New Roman" w:cs="Times New Roman"/>
                <w:b/>
                <w:color w:val="000000"/>
                <w:sz w:val="24"/>
                <w:szCs w:val="24"/>
                <w:lang w:val="en-GB"/>
              </w:rPr>
            </w:pPr>
            <w:r w:rsidRPr="009A0617">
              <w:rPr>
                <w:rFonts w:ascii="Times New Roman" w:eastAsia="Times New Roman" w:hAnsi="Times New Roman" w:cs="Times New Roman"/>
                <w:b/>
                <w:sz w:val="24"/>
                <w:szCs w:val="24"/>
                <w:lang w:val="en-GB"/>
              </w:rPr>
              <w:t>Lietuvas pelēkie</w:t>
            </w:r>
          </w:p>
        </w:tc>
      </w:tr>
      <w:tr w:rsidR="009A0617" w:rsidRPr="009A0617" w14:paraId="2F470890"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3585470B"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Šemis 80060</w:t>
            </w:r>
          </w:p>
        </w:tc>
        <w:tc>
          <w:tcPr>
            <w:tcW w:w="2125" w:type="dxa"/>
            <w:tcBorders>
              <w:top w:val="single" w:sz="4" w:space="0" w:color="auto"/>
              <w:left w:val="single" w:sz="4" w:space="0" w:color="auto"/>
              <w:bottom w:val="single" w:sz="4" w:space="0" w:color="auto"/>
              <w:right w:val="single" w:sz="4" w:space="0" w:color="auto"/>
            </w:tcBorders>
            <w:hideMark/>
          </w:tcPr>
          <w:p w14:paraId="5503509B"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T. Šamas LP</w:t>
            </w:r>
          </w:p>
          <w:p w14:paraId="7B381B74"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M. LT1466291</w:t>
            </w:r>
          </w:p>
        </w:tc>
        <w:tc>
          <w:tcPr>
            <w:tcW w:w="2693" w:type="dxa"/>
            <w:tcBorders>
              <w:top w:val="single" w:sz="4" w:space="0" w:color="auto"/>
              <w:left w:val="single" w:sz="4" w:space="0" w:color="auto"/>
              <w:bottom w:val="single" w:sz="4" w:space="0" w:color="auto"/>
              <w:right w:val="single" w:sz="4" w:space="0" w:color="auto"/>
            </w:tcBorders>
            <w:hideMark/>
          </w:tcPr>
          <w:p w14:paraId="3282267B"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LP 100.00%</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460B018B"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S</w:t>
            </w:r>
          </w:p>
        </w:tc>
      </w:tr>
      <w:tr w:rsidR="009A0617" w:rsidRPr="009A0617" w14:paraId="24A73E02"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532058B3"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Rolis  80023</w:t>
            </w:r>
            <w:r w:rsidR="001C4C5C">
              <w:rPr>
                <w:rFonts w:ascii="Times New Roman" w:eastAsia="Times New Roman" w:hAnsi="Times New Roman" w:cs="Times New Roman"/>
                <w:sz w:val="24"/>
                <w:szCs w:val="24"/>
                <w:lang w:val="en-GB"/>
              </w:rPr>
              <w:t xml:space="preserve"> </w:t>
            </w:r>
          </w:p>
        </w:tc>
        <w:tc>
          <w:tcPr>
            <w:tcW w:w="2125" w:type="dxa"/>
            <w:tcBorders>
              <w:top w:val="single" w:sz="4" w:space="0" w:color="auto"/>
              <w:left w:val="single" w:sz="4" w:space="0" w:color="auto"/>
              <w:bottom w:val="single" w:sz="4" w:space="0" w:color="auto"/>
              <w:right w:val="single" w:sz="4" w:space="0" w:color="auto"/>
            </w:tcBorders>
            <w:hideMark/>
          </w:tcPr>
          <w:p w14:paraId="1AF7A372" w14:textId="77777777" w:rsidR="009A0617" w:rsidRPr="009A0617" w:rsidRDefault="009A0617" w:rsidP="009A0617">
            <w:pPr>
              <w:spacing w:after="0"/>
              <w:jc w:val="both"/>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T. Riešutelis LP</w:t>
            </w:r>
          </w:p>
          <w:p w14:paraId="29460CC7" w14:textId="77777777" w:rsidR="009A0617" w:rsidRPr="009A0617" w:rsidRDefault="009A0617" w:rsidP="009A0617">
            <w:pPr>
              <w:spacing w:after="0"/>
              <w:jc w:val="both"/>
              <w:rPr>
                <w:rFonts w:ascii="Times New Roman" w:eastAsia="Times New Roman" w:hAnsi="Times New Roman" w:cs="Times New Roman"/>
                <w:sz w:val="24"/>
                <w:szCs w:val="24"/>
                <w:lang w:val="fr-FR"/>
              </w:rPr>
            </w:pPr>
            <w:r w:rsidRPr="009A0617">
              <w:rPr>
                <w:rFonts w:ascii="Times New Roman" w:eastAsia="Times New Roman" w:hAnsi="Times New Roman" w:cs="Times New Roman"/>
                <w:sz w:val="24"/>
                <w:szCs w:val="24"/>
                <w:lang w:val="fr-FR"/>
              </w:rPr>
              <w:t>M. LT1837165</w:t>
            </w:r>
          </w:p>
        </w:tc>
        <w:tc>
          <w:tcPr>
            <w:tcW w:w="2693" w:type="dxa"/>
            <w:tcBorders>
              <w:top w:val="single" w:sz="4" w:space="0" w:color="auto"/>
              <w:left w:val="single" w:sz="4" w:space="0" w:color="auto"/>
              <w:bottom w:val="single" w:sz="4" w:space="0" w:color="auto"/>
              <w:right w:val="single" w:sz="4" w:space="0" w:color="auto"/>
            </w:tcBorders>
            <w:hideMark/>
          </w:tcPr>
          <w:p w14:paraId="7F650941" w14:textId="77777777" w:rsidR="009A0617" w:rsidRPr="009A0617" w:rsidRDefault="009A0617" w:rsidP="009A0617">
            <w:pPr>
              <w:spacing w:after="0"/>
              <w:jc w:val="both"/>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HM 56.25% LP 43.75%</w:t>
            </w: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6220F015"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S</w:t>
            </w:r>
          </w:p>
        </w:tc>
      </w:tr>
      <w:tr w:rsidR="009A0617" w:rsidRPr="009A0617" w14:paraId="2C0DBAF3" w14:textId="77777777" w:rsidTr="001C4C5C">
        <w:trPr>
          <w:trHeight w:val="300"/>
        </w:trPr>
        <w:tc>
          <w:tcPr>
            <w:tcW w:w="2551" w:type="dxa"/>
            <w:tcBorders>
              <w:top w:val="single" w:sz="4" w:space="0" w:color="auto"/>
              <w:left w:val="single" w:sz="4" w:space="0" w:color="auto"/>
              <w:bottom w:val="single" w:sz="4" w:space="0" w:color="auto"/>
              <w:right w:val="single" w:sz="4" w:space="0" w:color="auto"/>
            </w:tcBorders>
            <w:noWrap/>
            <w:vAlign w:val="center"/>
            <w:hideMark/>
          </w:tcPr>
          <w:p w14:paraId="3F02872D" w14:textId="77777777" w:rsidR="009A0617" w:rsidRPr="009A0617" w:rsidRDefault="009A0617" w:rsidP="009A0617">
            <w:pPr>
              <w:spacing w:after="0"/>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Kopā</w:t>
            </w:r>
          </w:p>
        </w:tc>
        <w:tc>
          <w:tcPr>
            <w:tcW w:w="2125" w:type="dxa"/>
            <w:tcBorders>
              <w:top w:val="single" w:sz="4" w:space="0" w:color="auto"/>
              <w:left w:val="single" w:sz="4" w:space="0" w:color="auto"/>
              <w:bottom w:val="single" w:sz="4" w:space="0" w:color="auto"/>
              <w:right w:val="single" w:sz="4" w:space="0" w:color="auto"/>
            </w:tcBorders>
          </w:tcPr>
          <w:p w14:paraId="5F08A8E1" w14:textId="77777777" w:rsidR="009A0617" w:rsidRPr="009A0617" w:rsidRDefault="009A0617" w:rsidP="009A0617">
            <w:pPr>
              <w:spacing w:after="0"/>
              <w:jc w:val="both"/>
              <w:rPr>
                <w:rFonts w:ascii="Times New Roman" w:eastAsia="Times New Roman" w:hAnsi="Times New Roman" w:cs="Times New Roman"/>
                <w:sz w:val="24"/>
                <w:szCs w:val="24"/>
                <w:lang w:val="en-GB"/>
              </w:rPr>
            </w:pPr>
          </w:p>
        </w:tc>
        <w:tc>
          <w:tcPr>
            <w:tcW w:w="2693" w:type="dxa"/>
            <w:tcBorders>
              <w:top w:val="single" w:sz="4" w:space="0" w:color="auto"/>
              <w:left w:val="single" w:sz="4" w:space="0" w:color="auto"/>
              <w:bottom w:val="single" w:sz="4" w:space="0" w:color="auto"/>
              <w:right w:val="single" w:sz="4" w:space="0" w:color="auto"/>
            </w:tcBorders>
          </w:tcPr>
          <w:p w14:paraId="6A43B047" w14:textId="77777777" w:rsidR="009A0617" w:rsidRPr="009A0617" w:rsidRDefault="009A0617" w:rsidP="009A0617">
            <w:pPr>
              <w:spacing w:after="0"/>
              <w:jc w:val="both"/>
              <w:rPr>
                <w:rFonts w:ascii="Times New Roman" w:eastAsia="Times New Roman" w:hAnsi="Times New Roman" w:cs="Times New Roman"/>
                <w:sz w:val="24"/>
                <w:szCs w:val="24"/>
                <w:lang w:val="en-GB"/>
              </w:rPr>
            </w:pPr>
          </w:p>
        </w:tc>
        <w:tc>
          <w:tcPr>
            <w:tcW w:w="1841" w:type="dxa"/>
            <w:tcBorders>
              <w:top w:val="single" w:sz="4" w:space="0" w:color="auto"/>
              <w:left w:val="single" w:sz="4" w:space="0" w:color="auto"/>
              <w:bottom w:val="single" w:sz="4" w:space="0" w:color="auto"/>
              <w:right w:val="single" w:sz="4" w:space="0" w:color="auto"/>
            </w:tcBorders>
            <w:noWrap/>
            <w:vAlign w:val="center"/>
            <w:hideMark/>
          </w:tcPr>
          <w:p w14:paraId="41CE8D40" w14:textId="77777777" w:rsidR="009A0617" w:rsidRPr="009A0617" w:rsidRDefault="009A0617" w:rsidP="009A0617">
            <w:pPr>
              <w:spacing w:after="0"/>
              <w:jc w:val="center"/>
              <w:rPr>
                <w:rFonts w:ascii="Times New Roman" w:eastAsia="Times New Roman" w:hAnsi="Times New Roman" w:cs="Times New Roman"/>
                <w:sz w:val="24"/>
                <w:szCs w:val="24"/>
                <w:lang w:val="en-GB"/>
              </w:rPr>
            </w:pPr>
            <w:r w:rsidRPr="009A0617">
              <w:rPr>
                <w:rFonts w:ascii="Times New Roman" w:eastAsia="Times New Roman" w:hAnsi="Times New Roman" w:cs="Times New Roman"/>
                <w:sz w:val="24"/>
                <w:szCs w:val="24"/>
                <w:lang w:val="en-GB"/>
              </w:rPr>
              <w:t>19</w:t>
            </w:r>
          </w:p>
        </w:tc>
      </w:tr>
    </w:tbl>
    <w:p w14:paraId="25C9C8E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b/>
          <w:sz w:val="24"/>
          <w:szCs w:val="24"/>
          <w:lang w:val="lv-LV"/>
        </w:rPr>
        <w:t xml:space="preserve">       Paskaidrojumi: </w:t>
      </w:r>
      <w:r w:rsidRPr="009A0617">
        <w:rPr>
          <w:rFonts w:ascii="Times New Roman" w:eastAsia="Times New Roman" w:hAnsi="Times New Roman" w:cs="Times New Roman"/>
          <w:sz w:val="24"/>
          <w:szCs w:val="24"/>
          <w:lang w:val="lv-LV"/>
        </w:rPr>
        <w:t>K – Kurzemes CMAS; S – Siguldas CMAS; L-Latgales CMAS</w:t>
      </w:r>
    </w:p>
    <w:p w14:paraId="492E2555"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0A5B03AD"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60A8B67F"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436E1E3F" w14:textId="77777777" w:rsidR="009A0617" w:rsidRPr="00B76D48" w:rsidRDefault="009A0617" w:rsidP="00B76D48">
      <w:pPr>
        <w:pStyle w:val="ListParagraph"/>
        <w:spacing w:after="0"/>
        <w:ind w:left="1429" w:firstLine="0"/>
        <w:jc w:val="both"/>
      </w:pPr>
    </w:p>
    <w:p w14:paraId="728B373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61D335FD"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ECB1D79"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w:t>
      </w:r>
    </w:p>
    <w:p w14:paraId="5136A0BE" w14:textId="77777777" w:rsidR="009A0617" w:rsidRPr="009A0617" w:rsidRDefault="009A0617" w:rsidP="009A0617">
      <w:pPr>
        <w:spacing w:after="0"/>
        <w:ind w:firstLine="709"/>
        <w:jc w:val="right"/>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br w:type="page"/>
      </w:r>
      <w:r w:rsidRPr="009A0617">
        <w:rPr>
          <w:rFonts w:ascii="Times New Roman" w:eastAsia="Times New Roman" w:hAnsi="Times New Roman" w:cs="Times New Roman"/>
          <w:sz w:val="24"/>
          <w:szCs w:val="24"/>
          <w:lang w:val="lv-LV"/>
        </w:rPr>
        <w:lastRenderedPageBreak/>
        <w:t>5. pielikums</w:t>
      </w:r>
    </w:p>
    <w:p w14:paraId="37C1878B" w14:textId="77777777" w:rsidR="009A0617" w:rsidRPr="009A0617" w:rsidRDefault="009A0617" w:rsidP="009A0617">
      <w:pPr>
        <w:spacing w:after="0"/>
        <w:ind w:firstLine="709"/>
        <w:jc w:val="both"/>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 xml:space="preserve">                 LZ  dzīvnieku atzīšanā nosakāmās prioritātes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0"/>
        <w:gridCol w:w="2794"/>
        <w:gridCol w:w="4895"/>
        <w:gridCol w:w="850"/>
      </w:tblGrid>
      <w:tr w:rsidR="009A0617" w:rsidRPr="009A0617" w14:paraId="4943B9C8" w14:textId="77777777" w:rsidTr="009A0617">
        <w:tc>
          <w:tcPr>
            <w:tcW w:w="520" w:type="dxa"/>
            <w:tcBorders>
              <w:top w:val="single" w:sz="4" w:space="0" w:color="000000"/>
              <w:left w:val="single" w:sz="4" w:space="0" w:color="000000"/>
              <w:bottom w:val="single" w:sz="4" w:space="0" w:color="000000"/>
              <w:right w:val="single" w:sz="4" w:space="0" w:color="000000"/>
            </w:tcBorders>
          </w:tcPr>
          <w:p w14:paraId="1679B644"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828" w:type="dxa"/>
            <w:tcBorders>
              <w:top w:val="single" w:sz="4" w:space="0" w:color="000000"/>
              <w:left w:val="single" w:sz="4" w:space="0" w:color="000000"/>
              <w:bottom w:val="single" w:sz="4" w:space="0" w:color="000000"/>
              <w:right w:val="single" w:sz="4" w:space="0" w:color="000000"/>
            </w:tcBorders>
            <w:hideMark/>
          </w:tcPr>
          <w:p w14:paraId="56520F37"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Pazīme</w:t>
            </w:r>
          </w:p>
        </w:tc>
        <w:tc>
          <w:tcPr>
            <w:tcW w:w="4982" w:type="dxa"/>
            <w:tcBorders>
              <w:top w:val="single" w:sz="4" w:space="0" w:color="000000"/>
              <w:left w:val="single" w:sz="4" w:space="0" w:color="000000"/>
              <w:bottom w:val="single" w:sz="4" w:space="0" w:color="000000"/>
              <w:right w:val="single" w:sz="4" w:space="0" w:color="000000"/>
            </w:tcBorders>
            <w:hideMark/>
          </w:tcPr>
          <w:p w14:paraId="251E99E2"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Pazīmes raksturojums</w:t>
            </w:r>
          </w:p>
        </w:tc>
        <w:tc>
          <w:tcPr>
            <w:tcW w:w="850" w:type="dxa"/>
            <w:tcBorders>
              <w:top w:val="single" w:sz="4" w:space="0" w:color="000000"/>
              <w:left w:val="single" w:sz="4" w:space="0" w:color="000000"/>
              <w:bottom w:val="single" w:sz="4" w:space="0" w:color="000000"/>
              <w:right w:val="single" w:sz="4" w:space="0" w:color="000000"/>
            </w:tcBorders>
            <w:hideMark/>
          </w:tcPr>
          <w:p w14:paraId="220231F8"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Punkti</w:t>
            </w:r>
          </w:p>
        </w:tc>
      </w:tr>
      <w:tr w:rsidR="009A0617" w:rsidRPr="009A0617" w14:paraId="27053FA4" w14:textId="77777777" w:rsidTr="009A0617">
        <w:tc>
          <w:tcPr>
            <w:tcW w:w="520" w:type="dxa"/>
            <w:vMerge w:val="restart"/>
            <w:tcBorders>
              <w:top w:val="single" w:sz="4" w:space="0" w:color="000000"/>
              <w:left w:val="single" w:sz="4" w:space="0" w:color="000000"/>
              <w:bottom w:val="single" w:sz="4" w:space="0" w:color="000000"/>
              <w:right w:val="single" w:sz="4" w:space="0" w:color="000000"/>
            </w:tcBorders>
          </w:tcPr>
          <w:p w14:paraId="463AFA75"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5FA73B4F"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2D9B399D"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36FE15CD"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w:t>
            </w:r>
          </w:p>
        </w:tc>
        <w:tc>
          <w:tcPr>
            <w:tcW w:w="2828" w:type="dxa"/>
            <w:vMerge w:val="restart"/>
            <w:tcBorders>
              <w:top w:val="single" w:sz="4" w:space="0" w:color="000000"/>
              <w:left w:val="single" w:sz="4" w:space="0" w:color="000000"/>
              <w:bottom w:val="single" w:sz="4" w:space="0" w:color="000000"/>
              <w:right w:val="single" w:sz="4" w:space="0" w:color="000000"/>
            </w:tcBorders>
          </w:tcPr>
          <w:p w14:paraId="4C97242D"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5D53AFDB"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6E8E58C5" w14:textId="77777777" w:rsidR="009A0617" w:rsidRPr="009A0617" w:rsidRDefault="009A0617" w:rsidP="009A0617">
            <w:pPr>
              <w:spacing w:after="0"/>
              <w:jc w:val="both"/>
              <w:rPr>
                <w:rFonts w:ascii="Times New Roman" w:eastAsia="Times New Roman" w:hAnsi="Times New Roman" w:cs="Times New Roman"/>
                <w:sz w:val="24"/>
                <w:szCs w:val="24"/>
                <w:lang w:val="lv-LV"/>
              </w:rPr>
            </w:pPr>
          </w:p>
          <w:p w14:paraId="65F07334"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Apmatojuma krāsa</w:t>
            </w:r>
          </w:p>
        </w:tc>
        <w:tc>
          <w:tcPr>
            <w:tcW w:w="4982" w:type="dxa"/>
            <w:tcBorders>
              <w:top w:val="single" w:sz="4" w:space="0" w:color="000000"/>
              <w:left w:val="single" w:sz="4" w:space="0" w:color="000000"/>
              <w:bottom w:val="single" w:sz="4" w:space="0" w:color="000000"/>
              <w:right w:val="single" w:sz="4" w:space="0" w:color="000000"/>
            </w:tcBorders>
            <w:hideMark/>
          </w:tcPr>
          <w:p w14:paraId="5480729F"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Vienlaidus sirmi zila līdz izteikti zilai</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EBA2AB5"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w:t>
            </w:r>
          </w:p>
        </w:tc>
      </w:tr>
      <w:tr w:rsidR="009A0617" w:rsidRPr="009A0617" w14:paraId="33D9DDAC" w14:textId="77777777" w:rsidTr="009A061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6740E9"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31E551"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4982" w:type="dxa"/>
            <w:tcBorders>
              <w:top w:val="single" w:sz="4" w:space="0" w:color="000000"/>
              <w:left w:val="single" w:sz="4" w:space="0" w:color="000000"/>
              <w:bottom w:val="single" w:sz="4" w:space="0" w:color="000000"/>
              <w:right w:val="single" w:sz="4" w:space="0" w:color="000000"/>
            </w:tcBorders>
            <w:hideMark/>
          </w:tcPr>
          <w:p w14:paraId="20371085" w14:textId="68855729"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Vienlaidus sirmi zila līdz iztei</w:t>
            </w:r>
            <w:r w:rsidR="00721BC2">
              <w:rPr>
                <w:rFonts w:ascii="Times New Roman" w:eastAsia="Times New Roman" w:hAnsi="Times New Roman" w:cs="Times New Roman"/>
                <w:sz w:val="24"/>
                <w:szCs w:val="24"/>
                <w:lang w:val="lv-LV"/>
              </w:rPr>
              <w:t>kti zilai, bet gaišāka galvas (sejas un deniņu daļas</w:t>
            </w:r>
            <w:r w:rsidRPr="009A0617">
              <w:rPr>
                <w:rFonts w:ascii="Times New Roman" w:eastAsia="Times New Roman" w:hAnsi="Times New Roman" w:cs="Times New Roman"/>
                <w:sz w:val="24"/>
                <w:szCs w:val="24"/>
                <w:lang w:val="lv-LV"/>
              </w:rPr>
              <w:t>) apmatojuma krāsa</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B818BB7"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w:t>
            </w:r>
          </w:p>
        </w:tc>
      </w:tr>
      <w:tr w:rsidR="009A0617" w:rsidRPr="009A0617" w14:paraId="246ECA84" w14:textId="77777777" w:rsidTr="009A061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19E26E"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1072B9"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4982" w:type="dxa"/>
            <w:tcBorders>
              <w:top w:val="single" w:sz="4" w:space="0" w:color="000000"/>
              <w:left w:val="single" w:sz="4" w:space="0" w:color="000000"/>
              <w:bottom w:val="single" w:sz="4" w:space="0" w:color="000000"/>
              <w:right w:val="single" w:sz="4" w:space="0" w:color="000000"/>
            </w:tcBorders>
            <w:hideMark/>
          </w:tcPr>
          <w:p w14:paraId="260DF81A"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Vienlaidus sirmi zila līdz izteikti zilai, bet sastopami brūni matiņi</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0F3CF92"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w:t>
            </w:r>
          </w:p>
        </w:tc>
      </w:tr>
      <w:tr w:rsidR="009A0617" w:rsidRPr="009A0617" w14:paraId="53875A89" w14:textId="77777777" w:rsidTr="009A0617">
        <w:tc>
          <w:tcPr>
            <w:tcW w:w="520" w:type="dxa"/>
            <w:tcBorders>
              <w:top w:val="single" w:sz="4" w:space="0" w:color="000000"/>
              <w:left w:val="single" w:sz="4" w:space="0" w:color="000000"/>
              <w:bottom w:val="single" w:sz="4" w:space="0" w:color="000000"/>
              <w:right w:val="single" w:sz="4" w:space="0" w:color="000000"/>
            </w:tcBorders>
          </w:tcPr>
          <w:p w14:paraId="495BDF74"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828" w:type="dxa"/>
            <w:tcBorders>
              <w:top w:val="single" w:sz="4" w:space="0" w:color="000000"/>
              <w:left w:val="single" w:sz="4" w:space="0" w:color="000000"/>
              <w:bottom w:val="single" w:sz="4" w:space="0" w:color="000000"/>
              <w:right w:val="single" w:sz="4" w:space="0" w:color="000000"/>
            </w:tcBorders>
          </w:tcPr>
          <w:p w14:paraId="64983EA4"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4982" w:type="dxa"/>
            <w:tcBorders>
              <w:top w:val="single" w:sz="4" w:space="0" w:color="000000"/>
              <w:left w:val="single" w:sz="4" w:space="0" w:color="000000"/>
              <w:bottom w:val="single" w:sz="4" w:space="0" w:color="000000"/>
              <w:right w:val="single" w:sz="4" w:space="0" w:color="000000"/>
            </w:tcBorders>
            <w:hideMark/>
          </w:tcPr>
          <w:p w14:paraId="3FA8057A"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Šķirnei netipiska, ļoti gaiša, vai tumša</w:t>
            </w:r>
          </w:p>
        </w:tc>
        <w:tc>
          <w:tcPr>
            <w:tcW w:w="850" w:type="dxa"/>
            <w:tcBorders>
              <w:top w:val="single" w:sz="4" w:space="0" w:color="000000"/>
              <w:left w:val="single" w:sz="4" w:space="0" w:color="000000"/>
              <w:bottom w:val="single" w:sz="4" w:space="0" w:color="000000"/>
              <w:right w:val="single" w:sz="4" w:space="0" w:color="000000"/>
            </w:tcBorders>
            <w:hideMark/>
          </w:tcPr>
          <w:p w14:paraId="2BE6E260"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w:t>
            </w:r>
          </w:p>
        </w:tc>
      </w:tr>
      <w:tr w:rsidR="009A0617" w:rsidRPr="009A0617" w14:paraId="6916F4A6" w14:textId="77777777" w:rsidTr="009A0617">
        <w:tc>
          <w:tcPr>
            <w:tcW w:w="520" w:type="dxa"/>
            <w:tcBorders>
              <w:top w:val="single" w:sz="4" w:space="0" w:color="000000"/>
              <w:left w:val="single" w:sz="4" w:space="0" w:color="000000"/>
              <w:bottom w:val="single" w:sz="4" w:space="0" w:color="000000"/>
              <w:right w:val="single" w:sz="4" w:space="0" w:color="000000"/>
            </w:tcBorders>
            <w:hideMark/>
          </w:tcPr>
          <w:p w14:paraId="0AA9158F"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w:t>
            </w:r>
          </w:p>
        </w:tc>
        <w:tc>
          <w:tcPr>
            <w:tcW w:w="2828" w:type="dxa"/>
            <w:tcBorders>
              <w:top w:val="single" w:sz="4" w:space="0" w:color="000000"/>
              <w:left w:val="single" w:sz="4" w:space="0" w:color="000000"/>
              <w:bottom w:val="single" w:sz="4" w:space="0" w:color="000000"/>
              <w:right w:val="single" w:sz="4" w:space="0" w:color="000000"/>
            </w:tcBorders>
            <w:hideMark/>
          </w:tcPr>
          <w:p w14:paraId="13ACD5FC"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Deguna spogulis un mēle</w:t>
            </w:r>
          </w:p>
        </w:tc>
        <w:tc>
          <w:tcPr>
            <w:tcW w:w="4982" w:type="dxa"/>
            <w:tcBorders>
              <w:top w:val="single" w:sz="4" w:space="0" w:color="000000"/>
              <w:left w:val="single" w:sz="4" w:space="0" w:color="000000"/>
              <w:bottom w:val="single" w:sz="4" w:space="0" w:color="000000"/>
              <w:right w:val="single" w:sz="4" w:space="0" w:color="000000"/>
            </w:tcBorders>
            <w:hideMark/>
          </w:tcPr>
          <w:p w14:paraId="6899DF83"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Pelēks līdz melnam.</w:t>
            </w:r>
          </w:p>
        </w:tc>
        <w:tc>
          <w:tcPr>
            <w:tcW w:w="850" w:type="dxa"/>
            <w:tcBorders>
              <w:top w:val="single" w:sz="4" w:space="0" w:color="000000"/>
              <w:left w:val="single" w:sz="4" w:space="0" w:color="000000"/>
              <w:bottom w:val="single" w:sz="4" w:space="0" w:color="000000"/>
              <w:right w:val="single" w:sz="4" w:space="0" w:color="000000"/>
            </w:tcBorders>
            <w:hideMark/>
          </w:tcPr>
          <w:p w14:paraId="7220A2EB"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1-3</w:t>
            </w:r>
          </w:p>
        </w:tc>
      </w:tr>
      <w:tr w:rsidR="009A0617" w:rsidRPr="009A0617" w14:paraId="39F92394" w14:textId="77777777" w:rsidTr="009A0617">
        <w:tc>
          <w:tcPr>
            <w:tcW w:w="520" w:type="dxa"/>
            <w:tcBorders>
              <w:top w:val="single" w:sz="4" w:space="0" w:color="000000"/>
              <w:left w:val="single" w:sz="4" w:space="0" w:color="000000"/>
              <w:bottom w:val="single" w:sz="4" w:space="0" w:color="000000"/>
              <w:right w:val="single" w:sz="4" w:space="0" w:color="000000"/>
            </w:tcBorders>
            <w:vAlign w:val="center"/>
            <w:hideMark/>
          </w:tcPr>
          <w:p w14:paraId="30B47812"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166F165F"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Ragi</w:t>
            </w:r>
          </w:p>
        </w:tc>
        <w:tc>
          <w:tcPr>
            <w:tcW w:w="4982" w:type="dxa"/>
            <w:tcBorders>
              <w:top w:val="single" w:sz="4" w:space="0" w:color="000000"/>
              <w:left w:val="single" w:sz="4" w:space="0" w:color="000000"/>
              <w:bottom w:val="single" w:sz="4" w:space="0" w:color="000000"/>
              <w:right w:val="single" w:sz="4" w:space="0" w:color="000000"/>
            </w:tcBorders>
            <w:hideMark/>
          </w:tcPr>
          <w:p w14:paraId="3EB9E718"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Balti ar tumšiem līdz melniem ragu galiem, vainaga veidā izliekti uz priekšu</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CE3607A"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1-3</w:t>
            </w:r>
          </w:p>
        </w:tc>
      </w:tr>
      <w:tr w:rsidR="009A0617" w:rsidRPr="009A0617" w14:paraId="7020789A" w14:textId="77777777" w:rsidTr="009A0617">
        <w:trPr>
          <w:trHeight w:val="315"/>
        </w:trPr>
        <w:tc>
          <w:tcPr>
            <w:tcW w:w="520" w:type="dxa"/>
            <w:vMerge w:val="restart"/>
            <w:tcBorders>
              <w:top w:val="single" w:sz="4" w:space="0" w:color="000000"/>
              <w:left w:val="single" w:sz="4" w:space="0" w:color="000000"/>
              <w:bottom w:val="single" w:sz="4" w:space="0" w:color="000000"/>
              <w:right w:val="single" w:sz="4" w:space="0" w:color="000000"/>
            </w:tcBorders>
            <w:vAlign w:val="center"/>
            <w:hideMark/>
          </w:tcPr>
          <w:p w14:paraId="25D6B6F7"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w:t>
            </w:r>
          </w:p>
        </w:tc>
        <w:tc>
          <w:tcPr>
            <w:tcW w:w="2828" w:type="dxa"/>
            <w:vMerge w:val="restart"/>
            <w:tcBorders>
              <w:top w:val="single" w:sz="4" w:space="0" w:color="000000"/>
              <w:left w:val="single" w:sz="4" w:space="0" w:color="000000"/>
              <w:bottom w:val="single" w:sz="4" w:space="0" w:color="000000"/>
              <w:right w:val="single" w:sz="4" w:space="0" w:color="000000"/>
            </w:tcBorders>
            <w:vAlign w:val="center"/>
            <w:hideMark/>
          </w:tcPr>
          <w:p w14:paraId="3935DF2C"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Izcelsme</w:t>
            </w:r>
          </w:p>
        </w:tc>
        <w:tc>
          <w:tcPr>
            <w:tcW w:w="4982" w:type="dxa"/>
            <w:tcBorders>
              <w:top w:val="single" w:sz="4" w:space="0" w:color="000000"/>
              <w:left w:val="single" w:sz="4" w:space="0" w:color="000000"/>
              <w:bottom w:val="single" w:sz="4" w:space="0" w:color="auto"/>
              <w:right w:val="single" w:sz="4" w:space="0" w:color="000000"/>
            </w:tcBorders>
            <w:hideMark/>
          </w:tcPr>
          <w:p w14:paraId="62BF72B9"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4 paaudzēs LZ mātes pusē 4 paaudzēs   </w:t>
            </w:r>
          </w:p>
        </w:tc>
        <w:tc>
          <w:tcPr>
            <w:tcW w:w="850" w:type="dxa"/>
            <w:tcBorders>
              <w:top w:val="single" w:sz="4" w:space="0" w:color="000000"/>
              <w:left w:val="single" w:sz="4" w:space="0" w:color="000000"/>
              <w:bottom w:val="single" w:sz="4" w:space="0" w:color="auto"/>
              <w:right w:val="single" w:sz="4" w:space="0" w:color="000000"/>
            </w:tcBorders>
            <w:hideMark/>
          </w:tcPr>
          <w:p w14:paraId="65A117F1"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w:t>
            </w:r>
          </w:p>
        </w:tc>
      </w:tr>
      <w:tr w:rsidR="009A0617" w:rsidRPr="009A0617" w14:paraId="077AF5F2" w14:textId="77777777" w:rsidTr="009A0617">
        <w:trPr>
          <w:trHeight w:val="3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BF960C"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EC05A0"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4982" w:type="dxa"/>
            <w:tcBorders>
              <w:top w:val="single" w:sz="4" w:space="0" w:color="auto"/>
              <w:left w:val="single" w:sz="4" w:space="0" w:color="000000"/>
              <w:bottom w:val="single" w:sz="4" w:space="0" w:color="auto"/>
              <w:right w:val="single" w:sz="4" w:space="0" w:color="000000"/>
            </w:tcBorders>
            <w:hideMark/>
          </w:tcPr>
          <w:p w14:paraId="71A0BEF6"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LZ mātes pusē 3 paaudzēs</w:t>
            </w:r>
          </w:p>
        </w:tc>
        <w:tc>
          <w:tcPr>
            <w:tcW w:w="850" w:type="dxa"/>
            <w:tcBorders>
              <w:top w:val="single" w:sz="4" w:space="0" w:color="auto"/>
              <w:left w:val="single" w:sz="4" w:space="0" w:color="000000"/>
              <w:bottom w:val="single" w:sz="4" w:space="0" w:color="auto"/>
              <w:right w:val="single" w:sz="4" w:space="0" w:color="000000"/>
            </w:tcBorders>
            <w:hideMark/>
          </w:tcPr>
          <w:p w14:paraId="3ECADC87"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w:t>
            </w:r>
          </w:p>
        </w:tc>
      </w:tr>
      <w:tr w:rsidR="009A0617" w:rsidRPr="009A0617" w14:paraId="502B95E4" w14:textId="77777777" w:rsidTr="009A0617">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3A02A8"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84B449"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4982" w:type="dxa"/>
            <w:tcBorders>
              <w:top w:val="single" w:sz="4" w:space="0" w:color="auto"/>
              <w:left w:val="single" w:sz="4" w:space="0" w:color="000000"/>
              <w:bottom w:val="single" w:sz="4" w:space="0" w:color="auto"/>
              <w:right w:val="single" w:sz="4" w:space="0" w:color="000000"/>
            </w:tcBorders>
            <w:hideMark/>
          </w:tcPr>
          <w:p w14:paraId="0505126A"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LZ mātes pusē  2 paaudzēs</w:t>
            </w:r>
          </w:p>
        </w:tc>
        <w:tc>
          <w:tcPr>
            <w:tcW w:w="850" w:type="dxa"/>
            <w:tcBorders>
              <w:top w:val="single" w:sz="4" w:space="0" w:color="auto"/>
              <w:left w:val="single" w:sz="4" w:space="0" w:color="000000"/>
              <w:bottom w:val="single" w:sz="4" w:space="0" w:color="auto"/>
              <w:right w:val="single" w:sz="4" w:space="0" w:color="000000"/>
            </w:tcBorders>
            <w:hideMark/>
          </w:tcPr>
          <w:p w14:paraId="2EA02155"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w:t>
            </w:r>
          </w:p>
        </w:tc>
      </w:tr>
      <w:tr w:rsidR="009A0617" w:rsidRPr="00DB5AF8" w14:paraId="68D46AA2" w14:textId="77777777" w:rsidTr="009A0617">
        <w:trPr>
          <w:trHeight w:val="9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2227C4"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5C5F2C"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5832" w:type="dxa"/>
            <w:gridSpan w:val="2"/>
            <w:tcBorders>
              <w:top w:val="single" w:sz="4" w:space="0" w:color="auto"/>
              <w:left w:val="single" w:sz="4" w:space="0" w:color="000000"/>
              <w:bottom w:val="single" w:sz="4" w:space="0" w:color="000000"/>
              <w:right w:val="single" w:sz="4" w:space="0" w:color="000000"/>
            </w:tcBorders>
            <w:hideMark/>
          </w:tcPr>
          <w:p w14:paraId="32BBF413"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*ja asinībā ir XP, skatās vienu paaudzi zemāk.</w:t>
            </w:r>
          </w:p>
          <w:p w14:paraId="6F8F559D"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ja govs apzīmēta ar LZ, bet tālāk izcelsme nav zināma, uzskata, ka vecāki ir LZ.</w:t>
            </w:r>
          </w:p>
        </w:tc>
      </w:tr>
      <w:tr w:rsidR="009A0617" w:rsidRPr="009A0617" w14:paraId="506C75DA" w14:textId="77777777" w:rsidTr="009A0617">
        <w:tc>
          <w:tcPr>
            <w:tcW w:w="520" w:type="dxa"/>
            <w:vMerge w:val="restart"/>
            <w:tcBorders>
              <w:top w:val="single" w:sz="4" w:space="0" w:color="000000"/>
              <w:left w:val="single" w:sz="4" w:space="0" w:color="000000"/>
              <w:bottom w:val="single" w:sz="4" w:space="0" w:color="000000"/>
              <w:right w:val="single" w:sz="4" w:space="0" w:color="000000"/>
            </w:tcBorders>
            <w:vAlign w:val="center"/>
            <w:hideMark/>
          </w:tcPr>
          <w:p w14:paraId="380BB9C5"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w:t>
            </w:r>
          </w:p>
        </w:tc>
        <w:tc>
          <w:tcPr>
            <w:tcW w:w="2828" w:type="dxa"/>
            <w:vMerge w:val="restart"/>
            <w:tcBorders>
              <w:top w:val="single" w:sz="4" w:space="0" w:color="000000"/>
              <w:left w:val="single" w:sz="4" w:space="0" w:color="000000"/>
              <w:bottom w:val="single" w:sz="4" w:space="0" w:color="000000"/>
              <w:right w:val="single" w:sz="4" w:space="0" w:color="000000"/>
            </w:tcBorders>
            <w:vAlign w:val="center"/>
            <w:hideMark/>
          </w:tcPr>
          <w:p w14:paraId="34E28A24"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LZ asinība</w:t>
            </w:r>
          </w:p>
        </w:tc>
        <w:tc>
          <w:tcPr>
            <w:tcW w:w="4982" w:type="dxa"/>
            <w:tcBorders>
              <w:top w:val="single" w:sz="4" w:space="0" w:color="000000"/>
              <w:left w:val="single" w:sz="4" w:space="0" w:color="000000"/>
              <w:bottom w:val="single" w:sz="4" w:space="0" w:color="000000"/>
              <w:right w:val="single" w:sz="4" w:space="0" w:color="000000"/>
            </w:tcBorders>
            <w:hideMark/>
          </w:tcPr>
          <w:p w14:paraId="71DA5D2B"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Virs 50%</w:t>
            </w:r>
          </w:p>
        </w:tc>
        <w:tc>
          <w:tcPr>
            <w:tcW w:w="850" w:type="dxa"/>
            <w:tcBorders>
              <w:top w:val="single" w:sz="4" w:space="0" w:color="000000"/>
              <w:left w:val="single" w:sz="4" w:space="0" w:color="000000"/>
              <w:bottom w:val="single" w:sz="4" w:space="0" w:color="000000"/>
              <w:right w:val="single" w:sz="4" w:space="0" w:color="000000"/>
            </w:tcBorders>
            <w:hideMark/>
          </w:tcPr>
          <w:p w14:paraId="61352F82"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w:t>
            </w:r>
          </w:p>
        </w:tc>
      </w:tr>
      <w:tr w:rsidR="009A0617" w:rsidRPr="009A0617" w14:paraId="7279496A" w14:textId="77777777" w:rsidTr="009A061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F20E0D"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11EB1B"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4982" w:type="dxa"/>
            <w:tcBorders>
              <w:top w:val="single" w:sz="4" w:space="0" w:color="000000"/>
              <w:left w:val="single" w:sz="4" w:space="0" w:color="000000"/>
              <w:bottom w:val="single" w:sz="4" w:space="0" w:color="000000"/>
              <w:right w:val="single" w:sz="4" w:space="0" w:color="000000"/>
            </w:tcBorders>
            <w:hideMark/>
          </w:tcPr>
          <w:p w14:paraId="0A753152"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Līdz 50%</w:t>
            </w:r>
          </w:p>
        </w:tc>
        <w:tc>
          <w:tcPr>
            <w:tcW w:w="850" w:type="dxa"/>
            <w:tcBorders>
              <w:top w:val="single" w:sz="4" w:space="0" w:color="000000"/>
              <w:left w:val="single" w:sz="4" w:space="0" w:color="000000"/>
              <w:bottom w:val="single" w:sz="4" w:space="0" w:color="000000"/>
              <w:right w:val="single" w:sz="4" w:space="0" w:color="000000"/>
            </w:tcBorders>
            <w:hideMark/>
          </w:tcPr>
          <w:p w14:paraId="4CF1C758"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w:t>
            </w:r>
          </w:p>
        </w:tc>
      </w:tr>
      <w:tr w:rsidR="009A0617" w:rsidRPr="009A0617" w14:paraId="2F8A6346" w14:textId="77777777" w:rsidTr="009A0617">
        <w:tc>
          <w:tcPr>
            <w:tcW w:w="520" w:type="dxa"/>
            <w:tcBorders>
              <w:top w:val="single" w:sz="4" w:space="0" w:color="000000"/>
              <w:left w:val="single" w:sz="4" w:space="0" w:color="000000"/>
              <w:bottom w:val="single" w:sz="4" w:space="0" w:color="000000"/>
              <w:right w:val="single" w:sz="4" w:space="0" w:color="000000"/>
            </w:tcBorders>
            <w:vAlign w:val="center"/>
          </w:tcPr>
          <w:p w14:paraId="32026E88"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828" w:type="dxa"/>
            <w:tcBorders>
              <w:top w:val="single" w:sz="4" w:space="0" w:color="000000"/>
              <w:left w:val="single" w:sz="4" w:space="0" w:color="000000"/>
              <w:bottom w:val="single" w:sz="4" w:space="0" w:color="000000"/>
              <w:right w:val="single" w:sz="4" w:space="0" w:color="000000"/>
            </w:tcBorders>
            <w:vAlign w:val="center"/>
          </w:tcPr>
          <w:p w14:paraId="2257172C"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4982" w:type="dxa"/>
            <w:tcBorders>
              <w:top w:val="single" w:sz="4" w:space="0" w:color="000000"/>
              <w:left w:val="single" w:sz="4" w:space="0" w:color="000000"/>
              <w:bottom w:val="single" w:sz="4" w:space="0" w:color="000000"/>
              <w:right w:val="single" w:sz="4" w:space="0" w:color="000000"/>
            </w:tcBorders>
            <w:hideMark/>
          </w:tcPr>
          <w:p w14:paraId="0220BC91"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Līdz 30%</w:t>
            </w:r>
          </w:p>
        </w:tc>
        <w:tc>
          <w:tcPr>
            <w:tcW w:w="850" w:type="dxa"/>
            <w:tcBorders>
              <w:top w:val="single" w:sz="4" w:space="0" w:color="000000"/>
              <w:left w:val="single" w:sz="4" w:space="0" w:color="000000"/>
              <w:bottom w:val="single" w:sz="4" w:space="0" w:color="000000"/>
              <w:right w:val="single" w:sz="4" w:space="0" w:color="000000"/>
            </w:tcBorders>
            <w:hideMark/>
          </w:tcPr>
          <w:p w14:paraId="3CEEC863"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w:t>
            </w:r>
          </w:p>
        </w:tc>
      </w:tr>
      <w:tr w:rsidR="009A0617" w:rsidRPr="009A0617" w14:paraId="1B353393" w14:textId="77777777" w:rsidTr="009A0617">
        <w:trPr>
          <w:trHeight w:val="270"/>
        </w:trPr>
        <w:tc>
          <w:tcPr>
            <w:tcW w:w="520" w:type="dxa"/>
            <w:vMerge w:val="restart"/>
            <w:tcBorders>
              <w:top w:val="single" w:sz="4" w:space="0" w:color="000000"/>
              <w:left w:val="single" w:sz="4" w:space="0" w:color="000000"/>
              <w:bottom w:val="single" w:sz="4" w:space="0" w:color="000000"/>
              <w:right w:val="single" w:sz="4" w:space="0" w:color="000000"/>
            </w:tcBorders>
            <w:vAlign w:val="center"/>
          </w:tcPr>
          <w:p w14:paraId="6B0F2EB9"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828" w:type="dxa"/>
            <w:vMerge w:val="restart"/>
            <w:tcBorders>
              <w:top w:val="single" w:sz="4" w:space="0" w:color="000000"/>
              <w:left w:val="single" w:sz="4" w:space="0" w:color="000000"/>
              <w:bottom w:val="single" w:sz="4" w:space="0" w:color="000000"/>
              <w:right w:val="single" w:sz="4" w:space="0" w:color="000000"/>
            </w:tcBorders>
            <w:vAlign w:val="center"/>
          </w:tcPr>
          <w:p w14:paraId="4080552F"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4982" w:type="dxa"/>
            <w:tcBorders>
              <w:top w:val="single" w:sz="4" w:space="0" w:color="000000"/>
              <w:left w:val="single" w:sz="4" w:space="0" w:color="000000"/>
              <w:bottom w:val="single" w:sz="4" w:space="0" w:color="auto"/>
              <w:right w:val="single" w:sz="4" w:space="0" w:color="000000"/>
            </w:tcBorders>
            <w:hideMark/>
          </w:tcPr>
          <w:p w14:paraId="1650CE29"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LZ + LP kopā līdz 30% </w:t>
            </w:r>
          </w:p>
        </w:tc>
        <w:tc>
          <w:tcPr>
            <w:tcW w:w="850" w:type="dxa"/>
            <w:tcBorders>
              <w:top w:val="single" w:sz="4" w:space="0" w:color="000000"/>
              <w:left w:val="single" w:sz="4" w:space="0" w:color="000000"/>
              <w:bottom w:val="single" w:sz="4" w:space="0" w:color="auto"/>
              <w:right w:val="single" w:sz="4" w:space="0" w:color="000000"/>
            </w:tcBorders>
            <w:hideMark/>
          </w:tcPr>
          <w:p w14:paraId="3501A574"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w:t>
            </w:r>
          </w:p>
        </w:tc>
      </w:tr>
      <w:tr w:rsidR="009A0617" w:rsidRPr="00E92EA9" w14:paraId="4B5FED24" w14:textId="77777777" w:rsidTr="009A0617">
        <w:trPr>
          <w:trHeight w:val="9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085F79"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439353"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5832" w:type="dxa"/>
            <w:gridSpan w:val="2"/>
            <w:tcBorders>
              <w:top w:val="single" w:sz="4" w:space="0" w:color="auto"/>
              <w:left w:val="single" w:sz="4" w:space="0" w:color="000000"/>
              <w:bottom w:val="single" w:sz="4" w:space="0" w:color="000000"/>
              <w:right w:val="single" w:sz="4" w:space="0" w:color="000000"/>
            </w:tcBorders>
            <w:hideMark/>
          </w:tcPr>
          <w:p w14:paraId="6277C658" w14:textId="36D07059"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•Ja LZ +</w:t>
            </w:r>
            <w:r w:rsidR="00F43DC3">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LP ir noteiktais %, vērtējumu samazina par 1 balli</w:t>
            </w:r>
          </w:p>
          <w:p w14:paraId="28010D17"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•Ja LZ virs 60% par katriem 10% pieskaita 1 balli</w:t>
            </w:r>
          </w:p>
        </w:tc>
      </w:tr>
      <w:tr w:rsidR="009A0617" w:rsidRPr="009A0617" w14:paraId="1AD67733" w14:textId="77777777" w:rsidTr="009A0617">
        <w:tc>
          <w:tcPr>
            <w:tcW w:w="520" w:type="dxa"/>
            <w:vMerge w:val="restart"/>
            <w:tcBorders>
              <w:top w:val="single" w:sz="4" w:space="0" w:color="000000"/>
              <w:left w:val="single" w:sz="4" w:space="0" w:color="000000"/>
              <w:bottom w:val="single" w:sz="4" w:space="0" w:color="000000"/>
              <w:right w:val="single" w:sz="4" w:space="0" w:color="000000"/>
            </w:tcBorders>
            <w:vAlign w:val="center"/>
            <w:hideMark/>
          </w:tcPr>
          <w:p w14:paraId="3A196A5A"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w:t>
            </w:r>
          </w:p>
        </w:tc>
        <w:tc>
          <w:tcPr>
            <w:tcW w:w="2828" w:type="dxa"/>
            <w:vMerge w:val="restart"/>
            <w:tcBorders>
              <w:top w:val="single" w:sz="4" w:space="0" w:color="000000"/>
              <w:left w:val="single" w:sz="4" w:space="0" w:color="000000"/>
              <w:bottom w:val="single" w:sz="4" w:space="0" w:color="000000"/>
              <w:right w:val="single" w:sz="4" w:space="0" w:color="000000"/>
            </w:tcBorders>
            <w:vAlign w:val="center"/>
            <w:hideMark/>
          </w:tcPr>
          <w:p w14:paraId="7C11C43A"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Atražoti LZ pēcteči</w:t>
            </w:r>
          </w:p>
        </w:tc>
        <w:tc>
          <w:tcPr>
            <w:tcW w:w="4982" w:type="dxa"/>
            <w:tcBorders>
              <w:top w:val="single" w:sz="4" w:space="0" w:color="000000"/>
              <w:left w:val="single" w:sz="4" w:space="0" w:color="000000"/>
              <w:bottom w:val="single" w:sz="4" w:space="0" w:color="000000"/>
              <w:right w:val="single" w:sz="4" w:space="0" w:color="000000"/>
            </w:tcBorders>
            <w:hideMark/>
          </w:tcPr>
          <w:p w14:paraId="50A1D47D"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 un vairāk</w:t>
            </w:r>
          </w:p>
        </w:tc>
        <w:tc>
          <w:tcPr>
            <w:tcW w:w="850" w:type="dxa"/>
            <w:tcBorders>
              <w:top w:val="single" w:sz="4" w:space="0" w:color="000000"/>
              <w:left w:val="single" w:sz="4" w:space="0" w:color="000000"/>
              <w:bottom w:val="single" w:sz="4" w:space="0" w:color="000000"/>
              <w:right w:val="single" w:sz="4" w:space="0" w:color="000000"/>
            </w:tcBorders>
            <w:hideMark/>
          </w:tcPr>
          <w:p w14:paraId="6B619D25"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w:t>
            </w:r>
          </w:p>
        </w:tc>
      </w:tr>
      <w:tr w:rsidR="009A0617" w:rsidRPr="009A0617" w14:paraId="2097B644" w14:textId="77777777" w:rsidTr="009A061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A7A297"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154423"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4982" w:type="dxa"/>
            <w:tcBorders>
              <w:top w:val="single" w:sz="4" w:space="0" w:color="000000"/>
              <w:left w:val="single" w:sz="4" w:space="0" w:color="000000"/>
              <w:bottom w:val="single" w:sz="4" w:space="0" w:color="000000"/>
              <w:right w:val="single" w:sz="4" w:space="0" w:color="000000"/>
            </w:tcBorders>
            <w:hideMark/>
          </w:tcPr>
          <w:p w14:paraId="0CE3BEEC"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w:t>
            </w:r>
          </w:p>
        </w:tc>
        <w:tc>
          <w:tcPr>
            <w:tcW w:w="850" w:type="dxa"/>
            <w:tcBorders>
              <w:top w:val="single" w:sz="4" w:space="0" w:color="000000"/>
              <w:left w:val="single" w:sz="4" w:space="0" w:color="000000"/>
              <w:bottom w:val="single" w:sz="4" w:space="0" w:color="000000"/>
              <w:right w:val="single" w:sz="4" w:space="0" w:color="000000"/>
            </w:tcBorders>
            <w:hideMark/>
          </w:tcPr>
          <w:p w14:paraId="18200CCC"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w:t>
            </w:r>
          </w:p>
        </w:tc>
      </w:tr>
      <w:tr w:rsidR="009A0617" w:rsidRPr="009A0617" w14:paraId="4AE140F1" w14:textId="77777777" w:rsidTr="009A061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382578"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025378"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4982" w:type="dxa"/>
            <w:tcBorders>
              <w:top w:val="single" w:sz="4" w:space="0" w:color="000000"/>
              <w:left w:val="single" w:sz="4" w:space="0" w:color="000000"/>
              <w:bottom w:val="single" w:sz="4" w:space="0" w:color="000000"/>
              <w:right w:val="single" w:sz="4" w:space="0" w:color="000000"/>
            </w:tcBorders>
            <w:hideMark/>
          </w:tcPr>
          <w:p w14:paraId="34490B92"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w:t>
            </w:r>
          </w:p>
        </w:tc>
        <w:tc>
          <w:tcPr>
            <w:tcW w:w="850" w:type="dxa"/>
            <w:tcBorders>
              <w:top w:val="single" w:sz="4" w:space="0" w:color="000000"/>
              <w:left w:val="single" w:sz="4" w:space="0" w:color="000000"/>
              <w:bottom w:val="single" w:sz="4" w:space="0" w:color="000000"/>
              <w:right w:val="single" w:sz="4" w:space="0" w:color="000000"/>
            </w:tcBorders>
            <w:hideMark/>
          </w:tcPr>
          <w:p w14:paraId="714DA5DF"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w:t>
            </w:r>
          </w:p>
        </w:tc>
      </w:tr>
      <w:tr w:rsidR="009A0617" w:rsidRPr="009A0617" w14:paraId="69526D58" w14:textId="77777777" w:rsidTr="009A061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852ACD"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C7DEBB"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4982" w:type="dxa"/>
            <w:tcBorders>
              <w:top w:val="single" w:sz="4" w:space="0" w:color="000000"/>
              <w:left w:val="single" w:sz="4" w:space="0" w:color="000000"/>
              <w:bottom w:val="single" w:sz="4" w:space="0" w:color="000000"/>
              <w:right w:val="single" w:sz="4" w:space="0" w:color="000000"/>
            </w:tcBorders>
            <w:hideMark/>
          </w:tcPr>
          <w:p w14:paraId="2FB860C2"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w:t>
            </w:r>
          </w:p>
        </w:tc>
        <w:tc>
          <w:tcPr>
            <w:tcW w:w="850" w:type="dxa"/>
            <w:tcBorders>
              <w:top w:val="single" w:sz="4" w:space="0" w:color="000000"/>
              <w:left w:val="single" w:sz="4" w:space="0" w:color="000000"/>
              <w:bottom w:val="single" w:sz="4" w:space="0" w:color="000000"/>
              <w:right w:val="single" w:sz="4" w:space="0" w:color="000000"/>
            </w:tcBorders>
            <w:hideMark/>
          </w:tcPr>
          <w:p w14:paraId="4F64CE7D"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w:t>
            </w:r>
          </w:p>
        </w:tc>
      </w:tr>
      <w:tr w:rsidR="009A0617" w:rsidRPr="009A0617" w14:paraId="761B90A2" w14:textId="77777777" w:rsidTr="009A061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39C44E"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2C9710"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4982" w:type="dxa"/>
            <w:tcBorders>
              <w:top w:val="single" w:sz="4" w:space="0" w:color="000000"/>
              <w:left w:val="single" w:sz="4" w:space="0" w:color="000000"/>
              <w:bottom w:val="single" w:sz="4" w:space="0" w:color="000000"/>
              <w:right w:val="single" w:sz="4" w:space="0" w:color="000000"/>
            </w:tcBorders>
            <w:hideMark/>
          </w:tcPr>
          <w:p w14:paraId="0AAC1988"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w:t>
            </w:r>
          </w:p>
        </w:tc>
        <w:tc>
          <w:tcPr>
            <w:tcW w:w="850" w:type="dxa"/>
            <w:tcBorders>
              <w:top w:val="single" w:sz="4" w:space="0" w:color="000000"/>
              <w:left w:val="single" w:sz="4" w:space="0" w:color="000000"/>
              <w:bottom w:val="single" w:sz="4" w:space="0" w:color="000000"/>
              <w:right w:val="single" w:sz="4" w:space="0" w:color="000000"/>
            </w:tcBorders>
            <w:hideMark/>
          </w:tcPr>
          <w:p w14:paraId="075C2C49"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w:t>
            </w:r>
          </w:p>
        </w:tc>
      </w:tr>
      <w:tr w:rsidR="009A0617" w:rsidRPr="009A0617" w14:paraId="06292B78" w14:textId="77777777" w:rsidTr="009A0617">
        <w:tc>
          <w:tcPr>
            <w:tcW w:w="520" w:type="dxa"/>
            <w:tcBorders>
              <w:top w:val="single" w:sz="4" w:space="0" w:color="000000"/>
              <w:left w:val="single" w:sz="4" w:space="0" w:color="000000"/>
              <w:bottom w:val="single" w:sz="4" w:space="0" w:color="000000"/>
              <w:right w:val="single" w:sz="4" w:space="0" w:color="000000"/>
            </w:tcBorders>
            <w:hideMark/>
          </w:tcPr>
          <w:p w14:paraId="1A8885D3"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6.</w:t>
            </w:r>
          </w:p>
        </w:tc>
        <w:tc>
          <w:tcPr>
            <w:tcW w:w="2828" w:type="dxa"/>
            <w:tcBorders>
              <w:top w:val="single" w:sz="4" w:space="0" w:color="000000"/>
              <w:left w:val="single" w:sz="4" w:space="0" w:color="000000"/>
              <w:bottom w:val="single" w:sz="4" w:space="0" w:color="000000"/>
              <w:right w:val="single" w:sz="4" w:space="0" w:color="000000"/>
            </w:tcBorders>
            <w:hideMark/>
          </w:tcPr>
          <w:p w14:paraId="0282A395"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Līdzdalība VCG</w:t>
            </w:r>
          </w:p>
        </w:tc>
        <w:tc>
          <w:tcPr>
            <w:tcW w:w="4982" w:type="dxa"/>
            <w:tcBorders>
              <w:top w:val="single" w:sz="4" w:space="0" w:color="000000"/>
              <w:left w:val="single" w:sz="4" w:space="0" w:color="000000"/>
              <w:bottom w:val="single" w:sz="4" w:space="0" w:color="000000"/>
              <w:right w:val="single" w:sz="4" w:space="0" w:color="000000"/>
            </w:tcBorders>
            <w:hideMark/>
          </w:tcPr>
          <w:p w14:paraId="68CA39E2"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Uzņemta</w:t>
            </w:r>
          </w:p>
        </w:tc>
        <w:tc>
          <w:tcPr>
            <w:tcW w:w="850" w:type="dxa"/>
            <w:tcBorders>
              <w:top w:val="single" w:sz="4" w:space="0" w:color="000000"/>
              <w:left w:val="single" w:sz="4" w:space="0" w:color="000000"/>
              <w:bottom w:val="single" w:sz="4" w:space="0" w:color="000000"/>
              <w:right w:val="single" w:sz="4" w:space="0" w:color="000000"/>
            </w:tcBorders>
            <w:hideMark/>
          </w:tcPr>
          <w:p w14:paraId="311B7A22"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w:t>
            </w:r>
          </w:p>
        </w:tc>
      </w:tr>
      <w:tr w:rsidR="009A0617" w:rsidRPr="009A0617" w14:paraId="44663D48" w14:textId="77777777" w:rsidTr="009A0617">
        <w:tc>
          <w:tcPr>
            <w:tcW w:w="520" w:type="dxa"/>
            <w:vMerge w:val="restart"/>
            <w:tcBorders>
              <w:top w:val="single" w:sz="4" w:space="0" w:color="000000"/>
              <w:left w:val="single" w:sz="4" w:space="0" w:color="000000"/>
              <w:bottom w:val="single" w:sz="4" w:space="0" w:color="000000"/>
              <w:right w:val="single" w:sz="4" w:space="0" w:color="000000"/>
            </w:tcBorders>
            <w:vAlign w:val="center"/>
            <w:hideMark/>
          </w:tcPr>
          <w:p w14:paraId="74754826"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7.</w:t>
            </w:r>
          </w:p>
        </w:tc>
        <w:tc>
          <w:tcPr>
            <w:tcW w:w="2828" w:type="dxa"/>
            <w:vMerge w:val="restart"/>
            <w:tcBorders>
              <w:top w:val="single" w:sz="4" w:space="0" w:color="000000"/>
              <w:left w:val="single" w:sz="4" w:space="0" w:color="000000"/>
              <w:bottom w:val="single" w:sz="4" w:space="0" w:color="000000"/>
              <w:right w:val="single" w:sz="4" w:space="0" w:color="000000"/>
            </w:tcBorders>
            <w:vAlign w:val="center"/>
            <w:hideMark/>
          </w:tcPr>
          <w:p w14:paraId="525DC46D"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Dzīvnieku audzē</w:t>
            </w:r>
          </w:p>
        </w:tc>
        <w:tc>
          <w:tcPr>
            <w:tcW w:w="4982" w:type="dxa"/>
            <w:tcBorders>
              <w:top w:val="single" w:sz="4" w:space="0" w:color="000000"/>
              <w:left w:val="single" w:sz="4" w:space="0" w:color="000000"/>
              <w:bottom w:val="single" w:sz="4" w:space="0" w:color="000000"/>
              <w:right w:val="single" w:sz="4" w:space="0" w:color="000000"/>
            </w:tcBorders>
            <w:hideMark/>
          </w:tcPr>
          <w:p w14:paraId="724575B7"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Šķirnes audzēšanas saimniecībā, noskaidrotā ģimenē</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DC1F1CD"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w:t>
            </w:r>
          </w:p>
        </w:tc>
      </w:tr>
      <w:tr w:rsidR="009A0617" w:rsidRPr="009A0617" w14:paraId="6DAF1403" w14:textId="77777777" w:rsidTr="009A061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49DE15"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D986D3"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4982" w:type="dxa"/>
            <w:tcBorders>
              <w:top w:val="single" w:sz="4" w:space="0" w:color="000000"/>
              <w:left w:val="single" w:sz="4" w:space="0" w:color="000000"/>
              <w:bottom w:val="single" w:sz="4" w:space="0" w:color="000000"/>
              <w:right w:val="single" w:sz="4" w:space="0" w:color="000000"/>
            </w:tcBorders>
            <w:hideMark/>
          </w:tcPr>
          <w:p w14:paraId="1916132A"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Šķirnes audzēšanas saimniecībā, ģimene nav noskaidrota</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EE9E2CF"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w:t>
            </w:r>
          </w:p>
        </w:tc>
      </w:tr>
      <w:tr w:rsidR="009A0617" w:rsidRPr="009A0617" w14:paraId="7E098331" w14:textId="77777777" w:rsidTr="009A0617">
        <w:tc>
          <w:tcPr>
            <w:tcW w:w="520" w:type="dxa"/>
            <w:vMerge w:val="restart"/>
            <w:tcBorders>
              <w:top w:val="single" w:sz="4" w:space="0" w:color="000000"/>
              <w:left w:val="single" w:sz="4" w:space="0" w:color="000000"/>
              <w:bottom w:val="single" w:sz="4" w:space="0" w:color="000000"/>
              <w:right w:val="single" w:sz="4" w:space="0" w:color="000000"/>
            </w:tcBorders>
            <w:vAlign w:val="center"/>
            <w:hideMark/>
          </w:tcPr>
          <w:p w14:paraId="709F97D2"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8.</w:t>
            </w:r>
          </w:p>
        </w:tc>
        <w:tc>
          <w:tcPr>
            <w:tcW w:w="2828" w:type="dxa"/>
            <w:vMerge w:val="restart"/>
            <w:tcBorders>
              <w:top w:val="single" w:sz="4" w:space="0" w:color="000000"/>
              <w:left w:val="single" w:sz="4" w:space="0" w:color="000000"/>
              <w:bottom w:val="single" w:sz="4" w:space="0" w:color="000000"/>
              <w:right w:val="single" w:sz="4" w:space="0" w:color="000000"/>
            </w:tcBorders>
            <w:vAlign w:val="center"/>
            <w:hideMark/>
          </w:tcPr>
          <w:p w14:paraId="35904050"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EKP</w:t>
            </w:r>
          </w:p>
        </w:tc>
        <w:tc>
          <w:tcPr>
            <w:tcW w:w="4982" w:type="dxa"/>
            <w:tcBorders>
              <w:top w:val="single" w:sz="4" w:space="0" w:color="000000"/>
              <w:left w:val="single" w:sz="4" w:space="0" w:color="000000"/>
              <w:bottom w:val="single" w:sz="4" w:space="0" w:color="000000"/>
              <w:right w:val="single" w:sz="4" w:space="0" w:color="000000"/>
            </w:tcBorders>
            <w:hideMark/>
          </w:tcPr>
          <w:p w14:paraId="79FFFBA0"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200% no šķirnes vidējā</w:t>
            </w:r>
          </w:p>
        </w:tc>
        <w:tc>
          <w:tcPr>
            <w:tcW w:w="850" w:type="dxa"/>
            <w:tcBorders>
              <w:top w:val="single" w:sz="4" w:space="0" w:color="000000"/>
              <w:left w:val="single" w:sz="4" w:space="0" w:color="000000"/>
              <w:bottom w:val="single" w:sz="4" w:space="0" w:color="000000"/>
              <w:right w:val="single" w:sz="4" w:space="0" w:color="000000"/>
            </w:tcBorders>
            <w:hideMark/>
          </w:tcPr>
          <w:p w14:paraId="6C651CA9"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w:t>
            </w:r>
          </w:p>
        </w:tc>
      </w:tr>
      <w:tr w:rsidR="009A0617" w:rsidRPr="009A0617" w14:paraId="35F324BB" w14:textId="77777777" w:rsidTr="009A061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FADC1F"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DB6BB4"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c>
          <w:tcPr>
            <w:tcW w:w="4982" w:type="dxa"/>
            <w:tcBorders>
              <w:top w:val="single" w:sz="4" w:space="0" w:color="000000"/>
              <w:left w:val="single" w:sz="4" w:space="0" w:color="000000"/>
              <w:bottom w:val="single" w:sz="4" w:space="0" w:color="000000"/>
              <w:right w:val="single" w:sz="4" w:space="0" w:color="000000"/>
            </w:tcBorders>
            <w:hideMark/>
          </w:tcPr>
          <w:p w14:paraId="1BBF9516"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100 - 199% no šķirnes vidējā</w:t>
            </w:r>
          </w:p>
        </w:tc>
        <w:tc>
          <w:tcPr>
            <w:tcW w:w="850" w:type="dxa"/>
            <w:tcBorders>
              <w:top w:val="single" w:sz="4" w:space="0" w:color="000000"/>
              <w:left w:val="single" w:sz="4" w:space="0" w:color="000000"/>
              <w:bottom w:val="single" w:sz="4" w:space="0" w:color="000000"/>
              <w:right w:val="single" w:sz="4" w:space="0" w:color="000000"/>
            </w:tcBorders>
            <w:hideMark/>
          </w:tcPr>
          <w:p w14:paraId="1FC7256A"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w:t>
            </w:r>
          </w:p>
        </w:tc>
      </w:tr>
      <w:tr w:rsidR="009A0617" w:rsidRPr="009A0617" w14:paraId="4A583E28" w14:textId="77777777" w:rsidTr="009A0617">
        <w:tc>
          <w:tcPr>
            <w:tcW w:w="520" w:type="dxa"/>
            <w:tcBorders>
              <w:top w:val="single" w:sz="4" w:space="0" w:color="000000"/>
              <w:left w:val="single" w:sz="4" w:space="0" w:color="000000"/>
              <w:bottom w:val="single" w:sz="4" w:space="0" w:color="000000"/>
              <w:right w:val="single" w:sz="4" w:space="0" w:color="000000"/>
            </w:tcBorders>
            <w:hideMark/>
          </w:tcPr>
          <w:p w14:paraId="4BD4EFE0"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9.</w:t>
            </w:r>
          </w:p>
        </w:tc>
        <w:tc>
          <w:tcPr>
            <w:tcW w:w="2828" w:type="dxa"/>
            <w:tcBorders>
              <w:top w:val="single" w:sz="4" w:space="0" w:color="000000"/>
              <w:left w:val="single" w:sz="4" w:space="0" w:color="000000"/>
              <w:bottom w:val="single" w:sz="4" w:space="0" w:color="000000"/>
              <w:right w:val="single" w:sz="4" w:space="0" w:color="000000"/>
            </w:tcBorders>
            <w:hideMark/>
          </w:tcPr>
          <w:p w14:paraId="43034B54"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Proteīna saturs pienā</w:t>
            </w:r>
          </w:p>
        </w:tc>
        <w:tc>
          <w:tcPr>
            <w:tcW w:w="4982" w:type="dxa"/>
            <w:tcBorders>
              <w:top w:val="single" w:sz="4" w:space="0" w:color="000000"/>
              <w:left w:val="single" w:sz="4" w:space="0" w:color="000000"/>
              <w:bottom w:val="single" w:sz="4" w:space="0" w:color="000000"/>
              <w:right w:val="single" w:sz="4" w:space="0" w:color="000000"/>
            </w:tcBorders>
            <w:hideMark/>
          </w:tcPr>
          <w:p w14:paraId="706D9F05"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Virs šķirnes vidējā</w:t>
            </w:r>
          </w:p>
        </w:tc>
        <w:tc>
          <w:tcPr>
            <w:tcW w:w="850" w:type="dxa"/>
            <w:tcBorders>
              <w:top w:val="single" w:sz="4" w:space="0" w:color="000000"/>
              <w:left w:val="single" w:sz="4" w:space="0" w:color="000000"/>
              <w:bottom w:val="single" w:sz="4" w:space="0" w:color="000000"/>
              <w:right w:val="single" w:sz="4" w:space="0" w:color="000000"/>
            </w:tcBorders>
            <w:hideMark/>
          </w:tcPr>
          <w:p w14:paraId="387A63ED"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w:t>
            </w:r>
          </w:p>
        </w:tc>
      </w:tr>
      <w:tr w:rsidR="009A0617" w:rsidRPr="009A0617" w14:paraId="413363A2" w14:textId="77777777" w:rsidTr="009A0617">
        <w:tc>
          <w:tcPr>
            <w:tcW w:w="520" w:type="dxa"/>
            <w:tcBorders>
              <w:top w:val="single" w:sz="4" w:space="0" w:color="000000"/>
              <w:left w:val="single" w:sz="4" w:space="0" w:color="000000"/>
              <w:bottom w:val="single" w:sz="4" w:space="0" w:color="000000"/>
              <w:right w:val="single" w:sz="4" w:space="0" w:color="000000"/>
            </w:tcBorders>
            <w:hideMark/>
          </w:tcPr>
          <w:p w14:paraId="3655742D"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10.</w:t>
            </w:r>
          </w:p>
        </w:tc>
        <w:tc>
          <w:tcPr>
            <w:tcW w:w="2828" w:type="dxa"/>
            <w:tcBorders>
              <w:top w:val="single" w:sz="4" w:space="0" w:color="000000"/>
              <w:left w:val="single" w:sz="4" w:space="0" w:color="000000"/>
              <w:bottom w:val="single" w:sz="4" w:space="0" w:color="000000"/>
              <w:right w:val="single" w:sz="4" w:space="0" w:color="000000"/>
            </w:tcBorders>
            <w:hideMark/>
          </w:tcPr>
          <w:p w14:paraId="0756AE8E"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Dzīvmasa </w:t>
            </w:r>
          </w:p>
        </w:tc>
        <w:tc>
          <w:tcPr>
            <w:tcW w:w="4982" w:type="dxa"/>
            <w:tcBorders>
              <w:top w:val="single" w:sz="4" w:space="0" w:color="000000"/>
              <w:left w:val="single" w:sz="4" w:space="0" w:color="000000"/>
              <w:bottom w:val="single" w:sz="4" w:space="0" w:color="000000"/>
              <w:right w:val="single" w:sz="4" w:space="0" w:color="000000"/>
            </w:tcBorders>
            <w:hideMark/>
          </w:tcPr>
          <w:p w14:paraId="237326A6"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24 mēn. vecumā 460 kg un vairāk</w:t>
            </w:r>
          </w:p>
        </w:tc>
        <w:tc>
          <w:tcPr>
            <w:tcW w:w="850" w:type="dxa"/>
            <w:tcBorders>
              <w:top w:val="single" w:sz="4" w:space="0" w:color="000000"/>
              <w:left w:val="single" w:sz="4" w:space="0" w:color="000000"/>
              <w:bottom w:val="single" w:sz="4" w:space="0" w:color="000000"/>
              <w:right w:val="single" w:sz="4" w:space="0" w:color="000000"/>
            </w:tcBorders>
            <w:hideMark/>
          </w:tcPr>
          <w:p w14:paraId="139E7677"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w:t>
            </w:r>
          </w:p>
        </w:tc>
      </w:tr>
    </w:tbl>
    <w:p w14:paraId="6B8224BA" w14:textId="77777777" w:rsidR="009A0617" w:rsidRPr="009A0617" w:rsidRDefault="009A0617" w:rsidP="009A0617">
      <w:pPr>
        <w:spacing w:after="0"/>
        <w:ind w:firstLine="709"/>
        <w:jc w:val="both"/>
        <w:rPr>
          <w:rFonts w:ascii="Times New Roman" w:eastAsia="Times New Roman" w:hAnsi="Times New Roman" w:cs="Times New Roman"/>
          <w:bCs/>
          <w:sz w:val="24"/>
          <w:szCs w:val="24"/>
          <w:lang w:val="lv-LV"/>
        </w:rPr>
      </w:pPr>
      <w:r w:rsidRPr="009A0617">
        <w:rPr>
          <w:rFonts w:ascii="Times New Roman" w:eastAsia="Times New Roman" w:hAnsi="Times New Roman" w:cs="Times New Roman"/>
          <w:sz w:val="24"/>
          <w:szCs w:val="24"/>
          <w:lang w:val="lv-LV"/>
        </w:rPr>
        <w:t>Pretendentus (sievišķos īpatņus, pēc 1.atnešanās un kuriem māte ir LZ) iekļaušanai ģenētisko resursu kopā izvērtē</w:t>
      </w:r>
      <w:r w:rsidRPr="009A0617">
        <w:rPr>
          <w:rFonts w:ascii="Times New Roman" w:eastAsia="Times New Roman" w:hAnsi="Times New Roman" w:cs="Times New Roman"/>
          <w:bCs/>
          <w:sz w:val="24"/>
          <w:szCs w:val="24"/>
          <w:lang w:val="lv-LV"/>
        </w:rPr>
        <w:t xml:space="preserve"> </w:t>
      </w:r>
      <w:r w:rsidRPr="009A0617">
        <w:rPr>
          <w:rFonts w:ascii="Times New Roman" w:eastAsia="Times New Roman" w:hAnsi="Times New Roman" w:cs="Times New Roman"/>
          <w:sz w:val="24"/>
          <w:szCs w:val="24"/>
          <w:lang w:val="lv-LV"/>
        </w:rPr>
        <w:t>pēc atzīšanas prioritātes punktu (APP) skaita un labākie dzīvnieki resursu nozīmē ir tie dzīvnieki, kuri ir saņēmuši lielāko šo punktu skaitu.</w:t>
      </w:r>
    </w:p>
    <w:p w14:paraId="7AC7DC77"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Ciltsgrāmatā uzņemtos LZ vaisliniekus ieskaita ģenētiskos resursos ārpus kārtas.</w:t>
      </w:r>
    </w:p>
    <w:p w14:paraId="6061CCD2" w14:textId="77777777" w:rsidR="009A0617" w:rsidRPr="009A0617" w:rsidRDefault="009A0617" w:rsidP="009A0617">
      <w:pPr>
        <w:spacing w:after="0"/>
        <w:ind w:firstLine="709"/>
        <w:jc w:val="right"/>
        <w:rPr>
          <w:rFonts w:ascii="Times New Roman" w:eastAsia="Times New Roman" w:hAnsi="Times New Roman" w:cs="Times New Roman"/>
          <w:sz w:val="24"/>
          <w:szCs w:val="24"/>
          <w:lang w:val="lv-LV"/>
        </w:rPr>
      </w:pPr>
      <w:bookmarkStart w:id="71" w:name="_Hlk7206490"/>
      <w:r w:rsidRPr="009A0617">
        <w:rPr>
          <w:rFonts w:ascii="Times New Roman" w:eastAsia="Times New Roman" w:hAnsi="Times New Roman" w:cs="Times New Roman"/>
          <w:sz w:val="24"/>
          <w:szCs w:val="24"/>
          <w:lang w:val="lv-LV"/>
        </w:rPr>
        <w:lastRenderedPageBreak/>
        <w:t>6.pielikums</w:t>
      </w:r>
    </w:p>
    <w:bookmarkEnd w:id="71"/>
    <w:p w14:paraId="22FB7D6A" w14:textId="77777777" w:rsidR="009A0617" w:rsidRPr="009A0617" w:rsidRDefault="009A0617" w:rsidP="009A0617">
      <w:pPr>
        <w:spacing w:after="0"/>
        <w:ind w:firstLine="709"/>
        <w:jc w:val="both"/>
        <w:rPr>
          <w:rFonts w:ascii="Times New Roman" w:eastAsia="Batang" w:hAnsi="Times New Roman" w:cs="Times New Roman"/>
          <w:sz w:val="16"/>
          <w:szCs w:val="24"/>
          <w:lang w:val="lv-LV"/>
        </w:rPr>
      </w:pPr>
      <w:r w:rsidRPr="009A0617">
        <w:rPr>
          <w:rFonts w:ascii="Times New Roman" w:eastAsia="Batang" w:hAnsi="Times New Roman" w:cs="Times New Roman"/>
          <w:sz w:val="16"/>
          <w:szCs w:val="24"/>
          <w:lang w:val="lv-LV"/>
        </w:rPr>
        <w:t xml:space="preserve">Biedrība Šķirnes saglabāšanas apvienība </w:t>
      </w:r>
      <w:r w:rsidRPr="009A0617">
        <w:rPr>
          <w:rFonts w:ascii="Times New Roman" w:eastAsia="Batang" w:hAnsi="Times New Roman" w:cs="Times New Roman"/>
          <w:b/>
          <w:sz w:val="16"/>
          <w:szCs w:val="24"/>
          <w:lang w:val="lv-LV"/>
        </w:rPr>
        <w:t>“ZILĀ GOVS”</w:t>
      </w:r>
      <w:r w:rsidRPr="009A0617">
        <w:rPr>
          <w:rFonts w:ascii="Times New Roman" w:eastAsia="Batang" w:hAnsi="Times New Roman" w:cs="Times New Roman"/>
          <w:sz w:val="16"/>
          <w:szCs w:val="24"/>
          <w:lang w:val="lv-LV"/>
        </w:rPr>
        <w:t>; reģ. Nr.40008069774; Jelgavā, Lielā ielā 2, Pils, 209; e-pasts: daigashimkevica@inbox.lv [ http://zilagovs.itf.llu.lv/], Bankas konts LV37UNLA0050023008585 AS”SEB banka”</w:t>
      </w:r>
    </w:p>
    <w:p w14:paraId="25071F48" w14:textId="77777777" w:rsidR="009A0617" w:rsidRPr="009A0617" w:rsidRDefault="009A0617" w:rsidP="009A0617">
      <w:pPr>
        <w:spacing w:after="0"/>
        <w:ind w:firstLine="709"/>
        <w:jc w:val="center"/>
        <w:rPr>
          <w:rFonts w:ascii="Times New Roman" w:eastAsia="Times New Roman" w:hAnsi="Times New Roman" w:cs="Times New Roman"/>
          <w:lang w:val="lv-LV"/>
        </w:rPr>
      </w:pPr>
      <w:r w:rsidRPr="009A0617">
        <w:rPr>
          <w:rFonts w:ascii="Times New Roman" w:eastAsia="Times New Roman" w:hAnsi="Times New Roman" w:cs="Times New Roman"/>
          <w:b/>
          <w:lang w:val="lv-LV"/>
        </w:rPr>
        <w:t>Vienošanās Nr.   .</w:t>
      </w:r>
    </w:p>
    <w:p w14:paraId="1D47C37B" w14:textId="77777777" w:rsidR="009A0617" w:rsidRPr="009A0617" w:rsidRDefault="009A0617" w:rsidP="009A0617">
      <w:pPr>
        <w:spacing w:after="0"/>
        <w:ind w:left="1416" w:firstLine="709"/>
        <w:jc w:val="both"/>
        <w:rPr>
          <w:rFonts w:ascii="Times New Roman" w:eastAsia="Times New Roman" w:hAnsi="Times New Roman" w:cs="Times New Roman"/>
          <w:b/>
          <w:bCs/>
          <w:lang w:val="lv-LV"/>
        </w:rPr>
      </w:pPr>
      <w:r w:rsidRPr="009A0617">
        <w:rPr>
          <w:rFonts w:ascii="Times New Roman" w:eastAsia="Times New Roman" w:hAnsi="Times New Roman" w:cs="Times New Roman"/>
          <w:b/>
          <w:bCs/>
          <w:lang w:val="lv-LV"/>
        </w:rPr>
        <w:t>Par līdzdalību Latvijas zilo govju audzēšanas programmā</w:t>
      </w:r>
    </w:p>
    <w:p w14:paraId="6523139B" w14:textId="77777777" w:rsidR="009A0617" w:rsidRPr="009A0617" w:rsidRDefault="009A0617" w:rsidP="009A0617">
      <w:pPr>
        <w:spacing w:after="0"/>
        <w:ind w:left="1416" w:firstLine="709"/>
        <w:jc w:val="center"/>
        <w:rPr>
          <w:rFonts w:ascii="Times New Roman" w:eastAsia="Times New Roman" w:hAnsi="Times New Roman" w:cs="Times New Roman"/>
          <w:b/>
          <w:bCs/>
          <w:sz w:val="24"/>
          <w:szCs w:val="24"/>
          <w:lang w:val="lv-LV"/>
        </w:rPr>
      </w:pPr>
      <w:r w:rsidRPr="009A0617">
        <w:rPr>
          <w:rFonts w:ascii="Times New Roman" w:eastAsia="Times New Roman" w:hAnsi="Times New Roman" w:cs="Times New Roman"/>
          <w:b/>
          <w:bCs/>
          <w:sz w:val="24"/>
          <w:szCs w:val="24"/>
          <w:lang w:val="lv-LV"/>
        </w:rPr>
        <w:t xml:space="preserve">                                   </w:t>
      </w:r>
    </w:p>
    <w:p w14:paraId="0DB41DEB" w14:textId="77777777" w:rsidR="009A0617" w:rsidRPr="009A0617" w:rsidRDefault="009A0617" w:rsidP="009A0617">
      <w:pPr>
        <w:spacing w:after="0"/>
        <w:ind w:firstLine="709"/>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 xml:space="preserve">          Noslēgta 20    . gada                          .                   .  </w:t>
      </w:r>
    </w:p>
    <w:p w14:paraId="51EC7678" w14:textId="77777777" w:rsidR="009A0617" w:rsidRPr="009A0617" w:rsidRDefault="009A0617" w:rsidP="009A0617">
      <w:pPr>
        <w:spacing w:after="0"/>
        <w:ind w:firstLine="426"/>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 xml:space="preserve">Biedrība Šķirnes saglabāšanas apvienība „Zilā govs”, tās valdes pārstāvja                              ……………………………………………….personā (turpmāk – </w:t>
      </w:r>
      <w:r w:rsidRPr="009A0617">
        <w:rPr>
          <w:rFonts w:ascii="Times New Roman" w:eastAsia="Times New Roman" w:hAnsi="Times New Roman" w:cs="Times New Roman"/>
          <w:b/>
          <w:sz w:val="20"/>
          <w:szCs w:val="20"/>
          <w:lang w:val="lv-LV"/>
        </w:rPr>
        <w:t>Biedrība</w:t>
      </w:r>
      <w:r w:rsidRPr="009A0617">
        <w:rPr>
          <w:rFonts w:ascii="Times New Roman" w:eastAsia="Times New Roman" w:hAnsi="Times New Roman" w:cs="Times New Roman"/>
          <w:sz w:val="20"/>
          <w:szCs w:val="20"/>
          <w:lang w:val="lv-LV"/>
        </w:rPr>
        <w:t xml:space="preserve">), no vienas puses un </w:t>
      </w:r>
    </w:p>
    <w:p w14:paraId="7789B8F9" w14:textId="77777777" w:rsidR="009A0617" w:rsidRPr="009A0617" w:rsidRDefault="009A0617" w:rsidP="009A0617">
      <w:pPr>
        <w:spacing w:after="0"/>
        <w:ind w:firstLine="426"/>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Latvijas zilās šķirnes audzēšanas programmas dalībnieks  ………………………………………………………………………………………………… adrese……………………………………………...........................................………………………………………tālrunis………………………………………………………epasts....…………………………………………… pārstāvja…………………………………………………………………………….........                       .personas kods/reģ.</w:t>
      </w:r>
      <w:r w:rsidR="009D40A8">
        <w:rPr>
          <w:rFonts w:ascii="Times New Roman" w:eastAsia="Times New Roman" w:hAnsi="Times New Roman" w:cs="Times New Roman"/>
          <w:sz w:val="20"/>
          <w:szCs w:val="20"/>
          <w:lang w:val="lv-LV"/>
        </w:rPr>
        <w:t xml:space="preserve"> </w:t>
      </w:r>
      <w:r w:rsidRPr="009A0617">
        <w:rPr>
          <w:rFonts w:ascii="Times New Roman" w:eastAsia="Times New Roman" w:hAnsi="Times New Roman" w:cs="Times New Roman"/>
          <w:sz w:val="20"/>
          <w:szCs w:val="20"/>
          <w:lang w:val="lv-LV"/>
        </w:rPr>
        <w:t>Nr</w:t>
      </w:r>
      <w:r w:rsidR="009D40A8">
        <w:rPr>
          <w:rFonts w:ascii="Times New Roman" w:eastAsia="Times New Roman" w:hAnsi="Times New Roman" w:cs="Times New Roman"/>
          <w:sz w:val="20"/>
          <w:szCs w:val="20"/>
          <w:lang w:val="lv-LV"/>
        </w:rPr>
        <w:t>.</w:t>
      </w:r>
      <w:r w:rsidRPr="009A0617">
        <w:rPr>
          <w:rFonts w:ascii="Times New Roman" w:eastAsia="Times New Roman" w:hAnsi="Times New Roman" w:cs="Times New Roman"/>
          <w:sz w:val="20"/>
          <w:szCs w:val="20"/>
          <w:lang w:val="lv-LV"/>
        </w:rPr>
        <w:t xml:space="preserve">  ............................................................................................................................    .   personā (vienošanās tekstā turpmāk – </w:t>
      </w:r>
      <w:r w:rsidRPr="009A0617">
        <w:rPr>
          <w:rFonts w:ascii="Times New Roman" w:eastAsia="Times New Roman" w:hAnsi="Times New Roman" w:cs="Times New Roman"/>
          <w:b/>
          <w:sz w:val="20"/>
          <w:szCs w:val="20"/>
          <w:lang w:val="lv-LV"/>
        </w:rPr>
        <w:t>Audzētājs</w:t>
      </w:r>
      <w:r w:rsidRPr="009A0617">
        <w:rPr>
          <w:rFonts w:ascii="Times New Roman" w:eastAsia="Times New Roman" w:hAnsi="Times New Roman" w:cs="Times New Roman"/>
          <w:sz w:val="20"/>
          <w:szCs w:val="20"/>
          <w:lang w:val="lv-LV"/>
        </w:rPr>
        <w:t>) no otras puses, noslēdz šo vienošanos par sekojošo.</w:t>
      </w:r>
    </w:p>
    <w:p w14:paraId="798A316C" w14:textId="77777777" w:rsidR="009A0617" w:rsidRPr="009A0617" w:rsidRDefault="009A0617" w:rsidP="009A0617">
      <w:pPr>
        <w:spacing w:after="0"/>
        <w:ind w:firstLine="720"/>
        <w:jc w:val="both"/>
        <w:rPr>
          <w:rFonts w:ascii="Times New Roman" w:eastAsia="Times New Roman" w:hAnsi="Times New Roman" w:cs="Times New Roman"/>
          <w:sz w:val="16"/>
          <w:szCs w:val="16"/>
          <w:lang w:val="lv-LV"/>
        </w:rPr>
      </w:pPr>
    </w:p>
    <w:p w14:paraId="4596FDEF" w14:textId="77777777" w:rsidR="009A0617" w:rsidRPr="009A0617" w:rsidRDefault="009A0617" w:rsidP="009A0617">
      <w:pPr>
        <w:spacing w:after="0"/>
        <w:ind w:left="426"/>
        <w:jc w:val="both"/>
        <w:rPr>
          <w:rFonts w:ascii="Times New Roman" w:eastAsia="Times New Roman" w:hAnsi="Times New Roman" w:cs="Times New Roman"/>
          <w:b/>
          <w:sz w:val="20"/>
          <w:szCs w:val="20"/>
          <w:lang w:val="lv-LV"/>
        </w:rPr>
      </w:pPr>
      <w:r w:rsidRPr="009A0617">
        <w:rPr>
          <w:rFonts w:ascii="Times New Roman" w:eastAsia="Times New Roman" w:hAnsi="Times New Roman" w:cs="Times New Roman"/>
          <w:b/>
          <w:sz w:val="20"/>
          <w:szCs w:val="20"/>
          <w:lang w:val="lv-LV"/>
        </w:rPr>
        <w:t>Biedrība apņemas:</w:t>
      </w:r>
    </w:p>
    <w:p w14:paraId="4C98A3D9" w14:textId="77777777" w:rsidR="009A0617" w:rsidRPr="009A0617" w:rsidRDefault="009A0617" w:rsidP="009A0617">
      <w:pPr>
        <w:numPr>
          <w:ilvl w:val="0"/>
          <w:numId w:val="21"/>
        </w:numPr>
        <w:spacing w:after="0"/>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 xml:space="preserve"> Ievērot Audzētāja tiesības, kas noteiktas audzēšanas programmā un Biedrības statūtos.</w:t>
      </w:r>
    </w:p>
    <w:p w14:paraId="16D29680" w14:textId="77777777" w:rsidR="009A0617" w:rsidRPr="009A0617" w:rsidRDefault="009A0617" w:rsidP="009A0617">
      <w:pPr>
        <w:numPr>
          <w:ilvl w:val="0"/>
          <w:numId w:val="21"/>
        </w:numPr>
        <w:spacing w:after="0"/>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 xml:space="preserve"> Apsekot saimniecības Latvijas zilās šķirnes audzēšanas programmas dzīvniekus, konsultēt saimniecības speciālistus šķirnes  saglabāšanas jautājumos.</w:t>
      </w:r>
    </w:p>
    <w:p w14:paraId="27E457BC" w14:textId="77777777" w:rsidR="009A0617" w:rsidRPr="009A0617" w:rsidRDefault="009A0617" w:rsidP="009A0617">
      <w:pPr>
        <w:spacing w:after="0"/>
        <w:ind w:firstLine="426"/>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2. Par dzīvniekiem, kuri atbilst audzēšanas programmas nosacījumiem, sagatavot priekšlikumus mērķtiecīgai pāru atlasei un vaislas jaunlopu racionālai izaudzēšanai, izsniegt Saimniecībai attiecīgos apliecinājumus (izbrāķēšanai, atbalsta maksājumu saņemšanai u.c.).</w:t>
      </w:r>
    </w:p>
    <w:p w14:paraId="7E0699B7" w14:textId="77777777" w:rsidR="009A0617" w:rsidRPr="009A0617" w:rsidRDefault="009A0617" w:rsidP="009A0617">
      <w:pPr>
        <w:spacing w:after="0"/>
        <w:ind w:firstLine="426"/>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3. Informēt Audzētāju par kopējo situāciju Latvijas zilās šķirnes populācijas saglabāšanā un tālākajā izkopšanā, par vaislas buļļu atražošanas un ciltsvērtēšanas rezultātiem.</w:t>
      </w:r>
    </w:p>
    <w:p w14:paraId="5E43FA30" w14:textId="77777777" w:rsidR="009A0617" w:rsidRPr="009A0617" w:rsidRDefault="009A0617" w:rsidP="009A0617">
      <w:pPr>
        <w:spacing w:after="0"/>
        <w:ind w:firstLine="426"/>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4. Ierakstīt atbilstošos Latvijas zilās šķirnes dzīvniekus ciltsgrāmatā, par ierakstīša</w:t>
      </w:r>
      <w:r w:rsidR="00511941">
        <w:rPr>
          <w:rFonts w:ascii="Times New Roman" w:eastAsia="Times New Roman" w:hAnsi="Times New Roman" w:cs="Times New Roman"/>
          <w:sz w:val="20"/>
          <w:szCs w:val="20"/>
          <w:lang w:val="lv-LV"/>
        </w:rPr>
        <w:t>nu informējot Audzētāju pēc sav</w:t>
      </w:r>
      <w:r w:rsidRPr="009A0617">
        <w:rPr>
          <w:rFonts w:ascii="Times New Roman" w:eastAsia="Times New Roman" w:hAnsi="Times New Roman" w:cs="Times New Roman"/>
          <w:sz w:val="20"/>
          <w:szCs w:val="20"/>
          <w:lang w:val="lv-LV"/>
        </w:rPr>
        <w:t>starpējas vienošanās .</w:t>
      </w:r>
    </w:p>
    <w:p w14:paraId="70E1F540" w14:textId="77777777" w:rsidR="009A0617" w:rsidRPr="009A0617" w:rsidRDefault="009A0617" w:rsidP="009A0617">
      <w:pPr>
        <w:spacing w:after="0"/>
        <w:ind w:firstLine="426"/>
        <w:jc w:val="both"/>
        <w:rPr>
          <w:rFonts w:ascii="Times New Roman" w:eastAsia="Times New Roman" w:hAnsi="Times New Roman" w:cs="Times New Roman"/>
          <w:b/>
          <w:sz w:val="20"/>
          <w:szCs w:val="20"/>
          <w:lang w:val="lv-LV"/>
        </w:rPr>
      </w:pPr>
      <w:r w:rsidRPr="009A0617">
        <w:rPr>
          <w:rFonts w:ascii="Times New Roman" w:eastAsia="Times New Roman" w:hAnsi="Times New Roman" w:cs="Times New Roman"/>
          <w:b/>
          <w:sz w:val="20"/>
          <w:szCs w:val="20"/>
          <w:lang w:val="lv-LV"/>
        </w:rPr>
        <w:t xml:space="preserve"> Audzētājs apņemas: </w:t>
      </w:r>
    </w:p>
    <w:p w14:paraId="278A9515" w14:textId="77777777" w:rsidR="009A0617" w:rsidRPr="009A0617" w:rsidRDefault="009A0617" w:rsidP="009A0617">
      <w:pPr>
        <w:spacing w:after="0"/>
        <w:ind w:firstLine="426"/>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1. Īstenot audzēšanas programmu, ievērojot visas  prasības, kas attiecas uz audzētāju.</w:t>
      </w:r>
    </w:p>
    <w:p w14:paraId="0A8611C9" w14:textId="77777777" w:rsidR="009A0617" w:rsidRPr="009A0617" w:rsidRDefault="009A0617" w:rsidP="009A0617">
      <w:pPr>
        <w:spacing w:after="0"/>
        <w:ind w:firstLine="426"/>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2.</w:t>
      </w:r>
      <w:r w:rsidRPr="009A0617">
        <w:rPr>
          <w:rFonts w:ascii="Times New Roman" w:eastAsia="Times New Roman" w:hAnsi="Times New Roman" w:cs="Times New Roman"/>
          <w:b/>
          <w:sz w:val="20"/>
          <w:szCs w:val="20"/>
          <w:lang w:val="lv-LV"/>
        </w:rPr>
        <w:t xml:space="preserve"> </w:t>
      </w:r>
      <w:r w:rsidRPr="009A0617">
        <w:rPr>
          <w:rFonts w:ascii="Times New Roman" w:eastAsia="Times New Roman" w:hAnsi="Times New Roman" w:cs="Times New Roman"/>
          <w:sz w:val="20"/>
          <w:szCs w:val="20"/>
          <w:lang w:val="lv-LV"/>
        </w:rPr>
        <w:t>Iesniegt Biedrībai apsekojamo dzīvnieku sarakstu un iemaksāt apvienības kontā biedrības sapulces noteikto apmaksu kārtējā gadā par katru apsekojamo  dzīvnieku.</w:t>
      </w:r>
    </w:p>
    <w:p w14:paraId="5465069D" w14:textId="77777777" w:rsidR="009A0617" w:rsidRPr="009A0617" w:rsidRDefault="009A0617" w:rsidP="009A0617">
      <w:pPr>
        <w:spacing w:after="0"/>
        <w:ind w:firstLine="426"/>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3. Atļaut Biedrības speciālistiem izmantot saimniecības dzīvnieku snieguma pārbaudes,</w:t>
      </w:r>
      <w:r w:rsidR="009D40A8">
        <w:rPr>
          <w:rFonts w:ascii="Times New Roman" w:eastAsia="Times New Roman" w:hAnsi="Times New Roman" w:cs="Times New Roman"/>
          <w:sz w:val="20"/>
          <w:szCs w:val="20"/>
          <w:lang w:val="lv-LV"/>
        </w:rPr>
        <w:t xml:space="preserve"> </w:t>
      </w:r>
      <w:r w:rsidRPr="009A0617">
        <w:rPr>
          <w:rFonts w:ascii="Times New Roman" w:eastAsia="Times New Roman" w:hAnsi="Times New Roman" w:cs="Times New Roman"/>
          <w:sz w:val="20"/>
          <w:szCs w:val="20"/>
          <w:lang w:val="lv-LV"/>
        </w:rPr>
        <w:t xml:space="preserve">pārraudzības un ganāmpulku un dzīvnieku reģistra datus Lauksaimniecības datu centra datu bāzē, lai analizētu Latvijas zilās šķirnes populācijas ģenētisko resursu stāvokli un prognozētu populācijas attīstības tendences, veikt atbilstošo dzīvnieku ierakstīšanu ciltsgrāmatā. </w:t>
      </w:r>
    </w:p>
    <w:p w14:paraId="42BB9086" w14:textId="77777777" w:rsidR="009A0617" w:rsidRPr="009A0617" w:rsidRDefault="009A0617" w:rsidP="009A0617">
      <w:pPr>
        <w:spacing w:after="0"/>
        <w:ind w:firstLine="426"/>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4. Piekrīt viņa personas datu saglabāšanai un izmantošanai biedrības darba nodrošināšanai.</w:t>
      </w:r>
    </w:p>
    <w:p w14:paraId="30A43634" w14:textId="77777777" w:rsidR="009A0617" w:rsidRPr="009A0617" w:rsidRDefault="009A0617" w:rsidP="009A0617">
      <w:pPr>
        <w:spacing w:after="0"/>
        <w:ind w:firstLine="426"/>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b/>
          <w:sz w:val="20"/>
          <w:szCs w:val="20"/>
          <w:lang w:val="lv-LV"/>
        </w:rPr>
        <w:t>Biedrībai ir tiesības</w:t>
      </w:r>
      <w:r w:rsidRPr="009A0617">
        <w:rPr>
          <w:rFonts w:ascii="Times New Roman" w:eastAsia="Times New Roman" w:hAnsi="Times New Roman" w:cs="Times New Roman"/>
          <w:sz w:val="20"/>
          <w:szCs w:val="20"/>
          <w:lang w:val="lv-LV"/>
        </w:rPr>
        <w:t>:</w:t>
      </w:r>
    </w:p>
    <w:p w14:paraId="26C03458" w14:textId="77777777" w:rsidR="009A0617" w:rsidRPr="009A0617" w:rsidRDefault="009A0617" w:rsidP="009A0617">
      <w:pPr>
        <w:numPr>
          <w:ilvl w:val="0"/>
          <w:numId w:val="22"/>
        </w:numPr>
        <w:spacing w:after="0"/>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Lauzt šo Vienošanos, ja Audzētājs neievēro audzēšanas programmas, vai šīs Vienošanās  nosacījumus, par to rakstiski paziņojot 5 darba dienas iepriekš.</w:t>
      </w:r>
    </w:p>
    <w:p w14:paraId="36A4EA70" w14:textId="77777777" w:rsidR="009A0617" w:rsidRPr="009A0617" w:rsidRDefault="009A0617" w:rsidP="009A0617">
      <w:pPr>
        <w:numPr>
          <w:ilvl w:val="0"/>
          <w:numId w:val="22"/>
        </w:numPr>
        <w:spacing w:after="0"/>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Neizsniegt zootehniskos sertifikātus un izcelsmes apliecinājumus, ja Audzētājs neievēro audzēšanas programmas nosacījumus.</w:t>
      </w:r>
    </w:p>
    <w:p w14:paraId="6FC295B0" w14:textId="77777777" w:rsidR="009A0617" w:rsidRPr="009A0617" w:rsidRDefault="009A0617" w:rsidP="009A0617">
      <w:pPr>
        <w:spacing w:after="0"/>
        <w:ind w:left="426"/>
        <w:jc w:val="both"/>
        <w:rPr>
          <w:rFonts w:ascii="Times New Roman" w:eastAsia="Times New Roman" w:hAnsi="Times New Roman" w:cs="Times New Roman"/>
          <w:b/>
          <w:sz w:val="20"/>
          <w:szCs w:val="20"/>
          <w:lang w:val="lv-LV"/>
        </w:rPr>
      </w:pPr>
      <w:r w:rsidRPr="009A0617">
        <w:rPr>
          <w:rFonts w:ascii="Times New Roman" w:eastAsia="Times New Roman" w:hAnsi="Times New Roman" w:cs="Times New Roman"/>
          <w:b/>
          <w:sz w:val="20"/>
          <w:szCs w:val="20"/>
          <w:lang w:val="lv-LV"/>
        </w:rPr>
        <w:t>Audzētājam ir tiesības:</w:t>
      </w:r>
    </w:p>
    <w:p w14:paraId="16F57A53" w14:textId="77777777" w:rsidR="009A0617" w:rsidRPr="009A0617" w:rsidRDefault="009A0617" w:rsidP="009A0617">
      <w:pPr>
        <w:numPr>
          <w:ilvl w:val="0"/>
          <w:numId w:val="23"/>
        </w:numPr>
        <w:spacing w:after="0"/>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Lauzt šo Vienošanos, par to paziņojot brīvas formas iesniegumā 5 dienas iepriekš.</w:t>
      </w:r>
    </w:p>
    <w:p w14:paraId="62627F84" w14:textId="77777777" w:rsidR="009A0617" w:rsidRPr="009A0617" w:rsidRDefault="009A0617" w:rsidP="009A0617">
      <w:pPr>
        <w:spacing w:after="0"/>
        <w:ind w:left="705"/>
        <w:jc w:val="both"/>
        <w:rPr>
          <w:rFonts w:ascii="Times New Roman" w:eastAsia="Times New Roman" w:hAnsi="Times New Roman" w:cs="Times New Roman"/>
          <w:sz w:val="20"/>
          <w:szCs w:val="20"/>
          <w:lang w:val="lv-LV"/>
        </w:rPr>
      </w:pPr>
    </w:p>
    <w:p w14:paraId="77C2E216" w14:textId="77777777" w:rsidR="009A0617" w:rsidRPr="009A0617" w:rsidRDefault="009A0617" w:rsidP="009A0617">
      <w:pPr>
        <w:spacing w:after="0"/>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 xml:space="preserve"> Vienošanās viens eksemplārs glabājas Biedrībā, otrs – pie Audzētāja.</w:t>
      </w:r>
    </w:p>
    <w:p w14:paraId="0A685EDB" w14:textId="77777777" w:rsidR="009A0617" w:rsidRPr="009A0617" w:rsidRDefault="009A0617" w:rsidP="009A0617">
      <w:pPr>
        <w:spacing w:after="0"/>
        <w:jc w:val="both"/>
        <w:rPr>
          <w:rFonts w:ascii="Times New Roman" w:eastAsia="Times New Roman" w:hAnsi="Times New Roman" w:cs="Times New Roman"/>
          <w:sz w:val="20"/>
          <w:szCs w:val="20"/>
          <w:lang w:val="lv-LV"/>
        </w:rPr>
      </w:pPr>
    </w:p>
    <w:p w14:paraId="610BAA95" w14:textId="77777777" w:rsidR="009A0617" w:rsidRPr="009A0617" w:rsidRDefault="009A0617" w:rsidP="009A0617">
      <w:pPr>
        <w:spacing w:after="0"/>
        <w:ind w:firstLine="709"/>
        <w:jc w:val="both"/>
        <w:rPr>
          <w:rFonts w:ascii="Times New Roman" w:eastAsia="Times New Roman" w:hAnsi="Times New Roman" w:cs="Times New Roman"/>
          <w:sz w:val="12"/>
          <w:szCs w:val="12"/>
          <w:lang w:val="lv-LV"/>
        </w:rPr>
      </w:pPr>
    </w:p>
    <w:p w14:paraId="179C0AB8"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Biedrības pārstāvis: </w:t>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t xml:space="preserve">Audzētājs:  </w:t>
      </w:r>
    </w:p>
    <w:p w14:paraId="58540098" w14:textId="77777777" w:rsidR="009A0617" w:rsidRPr="009A0617" w:rsidRDefault="009A0617" w:rsidP="009A0617">
      <w:pPr>
        <w:spacing w:after="0"/>
        <w:ind w:firstLine="709"/>
        <w:jc w:val="both"/>
        <w:rPr>
          <w:rFonts w:ascii="Times New Roman" w:eastAsia="Times New Roman" w:hAnsi="Times New Roman" w:cs="Times New Roman"/>
          <w:sz w:val="16"/>
          <w:szCs w:val="24"/>
          <w:lang w:val="lv-LV"/>
        </w:rPr>
      </w:pPr>
      <w:r w:rsidRPr="009A0617">
        <w:rPr>
          <w:rFonts w:ascii="Times New Roman" w:eastAsia="Times New Roman" w:hAnsi="Times New Roman" w:cs="Times New Roman"/>
          <w:sz w:val="16"/>
          <w:szCs w:val="24"/>
          <w:lang w:val="lv-LV"/>
        </w:rPr>
        <w:t xml:space="preserve"> </w:t>
      </w:r>
    </w:p>
    <w:p w14:paraId="29A7B990"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16"/>
          <w:szCs w:val="24"/>
          <w:lang w:val="lv-LV"/>
        </w:rPr>
        <w:t xml:space="preserve">…………………………………………………                    ……………………………………...........        ………………………………………………….        </w:t>
      </w:r>
    </w:p>
    <w:p w14:paraId="228683D5" w14:textId="77777777" w:rsidR="009A0617" w:rsidRPr="009A0617" w:rsidRDefault="009A0617" w:rsidP="009A0617">
      <w:pPr>
        <w:spacing w:after="0"/>
        <w:ind w:firstLine="709"/>
        <w:jc w:val="both"/>
        <w:rPr>
          <w:rFonts w:ascii="Times New Roman" w:eastAsia="Times New Roman" w:hAnsi="Times New Roman" w:cs="Times New Roman"/>
          <w:sz w:val="16"/>
          <w:szCs w:val="24"/>
          <w:lang w:val="lv-LV"/>
        </w:rPr>
      </w:pPr>
      <w:r w:rsidRPr="009A0617">
        <w:rPr>
          <w:rFonts w:ascii="Times New Roman" w:eastAsia="Times New Roman" w:hAnsi="Times New Roman" w:cs="Times New Roman"/>
          <w:sz w:val="16"/>
          <w:szCs w:val="24"/>
          <w:lang w:val="lv-LV"/>
        </w:rPr>
        <w:t xml:space="preserve"> (paraksts)  </w:t>
      </w:r>
      <w:r w:rsidRPr="009A0617">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16"/>
          <w:szCs w:val="24"/>
          <w:lang w:val="lv-LV"/>
        </w:rPr>
        <w:t xml:space="preserve">(paraksts)                                     (vārds, uzvārds)                           </w:t>
      </w:r>
    </w:p>
    <w:p w14:paraId="1D7C56E7" w14:textId="77777777" w:rsidR="009A0617" w:rsidRPr="009A0617" w:rsidRDefault="009A0617" w:rsidP="009A0617">
      <w:pPr>
        <w:spacing w:after="0"/>
        <w:ind w:firstLine="709"/>
        <w:jc w:val="both"/>
        <w:rPr>
          <w:rFonts w:ascii="Times New Roman" w:eastAsia="Times New Roman" w:hAnsi="Times New Roman" w:cs="Times New Roman"/>
          <w:b/>
          <w:sz w:val="28"/>
          <w:szCs w:val="24"/>
          <w:lang w:val="lv-LV"/>
        </w:rPr>
      </w:pPr>
      <w:r w:rsidRPr="009A0617">
        <w:rPr>
          <w:rFonts w:ascii="Times New Roman" w:eastAsia="Times New Roman" w:hAnsi="Times New Roman" w:cs="Times New Roman"/>
          <w:sz w:val="16"/>
          <w:szCs w:val="24"/>
          <w:lang w:val="lv-LV"/>
        </w:rPr>
        <w:t xml:space="preserve">                          z.v.                                                                                  z.v. </w:t>
      </w:r>
    </w:p>
    <w:p w14:paraId="461E8B33" w14:textId="77777777" w:rsidR="009A0617" w:rsidRPr="009A0617" w:rsidRDefault="009A0617" w:rsidP="009A0617">
      <w:pPr>
        <w:spacing w:after="0"/>
        <w:rPr>
          <w:rFonts w:ascii="Times New Roman" w:eastAsia="Times New Roman" w:hAnsi="Times New Roman" w:cs="Times New Roman"/>
          <w:sz w:val="24"/>
          <w:szCs w:val="24"/>
          <w:lang w:val="lv-LV"/>
        </w:rPr>
        <w:sectPr w:rsidR="009A0617" w:rsidRPr="009A0617" w:rsidSect="00254B98">
          <w:footerReference w:type="default" r:id="rId9"/>
          <w:pgSz w:w="11906" w:h="16838"/>
          <w:pgMar w:top="1138" w:right="1138" w:bottom="1138" w:left="1699" w:header="720" w:footer="720" w:gutter="0"/>
          <w:cols w:space="720"/>
          <w:titlePg/>
          <w:docGrid w:linePitch="299"/>
        </w:sectPr>
      </w:pPr>
    </w:p>
    <w:p w14:paraId="1CCEEE9C" w14:textId="77777777" w:rsidR="009A0617" w:rsidRPr="009A0617" w:rsidRDefault="009A0617" w:rsidP="009A0617">
      <w:pPr>
        <w:spacing w:after="0"/>
        <w:ind w:firstLine="709"/>
        <w:jc w:val="right"/>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lastRenderedPageBreak/>
        <w:t>7.pielikums</w:t>
      </w:r>
    </w:p>
    <w:p w14:paraId="49A48A4C" w14:textId="77777777" w:rsidR="009A0617" w:rsidRPr="009A0617" w:rsidRDefault="009A0617" w:rsidP="009A0617">
      <w:pPr>
        <w:tabs>
          <w:tab w:val="left" w:pos="720"/>
          <w:tab w:val="left" w:pos="1440"/>
          <w:tab w:val="left" w:pos="2160"/>
          <w:tab w:val="left" w:pos="2509"/>
        </w:tabs>
        <w:spacing w:after="0" w:line="240" w:lineRule="auto"/>
        <w:ind w:left="1440"/>
        <w:jc w:val="center"/>
        <w:rPr>
          <w:rFonts w:ascii="Times New Roman" w:eastAsia="Times New Roman" w:hAnsi="Times New Roman" w:cs="Times New Roman"/>
          <w:b/>
          <w:sz w:val="24"/>
          <w:szCs w:val="24"/>
          <w:lang w:val="en-GB"/>
        </w:rPr>
      </w:pPr>
      <w:r w:rsidRPr="009A0617">
        <w:rPr>
          <w:rFonts w:ascii="Times New Roman" w:eastAsia="Times New Roman" w:hAnsi="Times New Roman" w:cs="Times New Roman"/>
          <w:b/>
          <w:sz w:val="24"/>
          <w:szCs w:val="24"/>
          <w:lang w:val="en-GB"/>
        </w:rPr>
        <w:t>ZOOTEHNISKAIS SERTIFIKĀTS</w:t>
      </w:r>
    </w:p>
    <w:tbl>
      <w:tblPr>
        <w:tblW w:w="11935" w:type="dxa"/>
        <w:tblInd w:w="-885" w:type="dxa"/>
        <w:tblLook w:val="04A0" w:firstRow="1" w:lastRow="0" w:firstColumn="1" w:lastColumn="0" w:noHBand="0" w:noVBand="1"/>
      </w:tblPr>
      <w:tblGrid>
        <w:gridCol w:w="457"/>
        <w:gridCol w:w="601"/>
        <w:gridCol w:w="4188"/>
        <w:gridCol w:w="425"/>
        <w:gridCol w:w="284"/>
        <w:gridCol w:w="283"/>
        <w:gridCol w:w="468"/>
        <w:gridCol w:w="54"/>
        <w:gridCol w:w="229"/>
        <w:gridCol w:w="522"/>
        <w:gridCol w:w="41"/>
        <w:gridCol w:w="361"/>
        <w:gridCol w:w="751"/>
        <w:gridCol w:w="2110"/>
        <w:gridCol w:w="1161"/>
      </w:tblGrid>
      <w:tr w:rsidR="009A0617" w:rsidRPr="00E92EA9" w14:paraId="25F6C98D" w14:textId="77777777" w:rsidTr="009A0617">
        <w:trPr>
          <w:gridAfter w:val="1"/>
          <w:wAfter w:w="1161" w:type="dxa"/>
          <w:trHeight w:val="597"/>
        </w:trPr>
        <w:tc>
          <w:tcPr>
            <w:tcW w:w="457" w:type="dxa"/>
            <w:tcBorders>
              <w:top w:val="single" w:sz="4" w:space="0" w:color="auto"/>
              <w:left w:val="single" w:sz="4" w:space="0" w:color="auto"/>
              <w:bottom w:val="nil"/>
              <w:right w:val="nil"/>
            </w:tcBorders>
            <w:noWrap/>
            <w:hideMark/>
          </w:tcPr>
          <w:p w14:paraId="485A6538"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tcBorders>
              <w:top w:val="single" w:sz="4" w:space="0" w:color="auto"/>
              <w:left w:val="nil"/>
              <w:bottom w:val="nil"/>
              <w:right w:val="nil"/>
            </w:tcBorders>
            <w:noWrap/>
            <w:hideMark/>
          </w:tcPr>
          <w:p w14:paraId="4EE9E67E" w14:textId="77777777" w:rsidR="009A0617" w:rsidRPr="009A0617" w:rsidRDefault="009A0617" w:rsidP="009A0617">
            <w:pPr>
              <w:spacing w:after="0" w:line="240" w:lineRule="auto"/>
              <w:jc w:val="center"/>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453" w:type="dxa"/>
            <w:gridSpan w:val="8"/>
            <w:tcBorders>
              <w:top w:val="single" w:sz="4" w:space="0" w:color="auto"/>
              <w:left w:val="nil"/>
              <w:bottom w:val="nil"/>
              <w:right w:val="single" w:sz="4" w:space="0" w:color="000000"/>
            </w:tcBorders>
            <w:hideMark/>
          </w:tcPr>
          <w:p w14:paraId="7E3C3EBF" w14:textId="77777777" w:rsidR="009A0617" w:rsidRPr="009A0617" w:rsidRDefault="009A0617" w:rsidP="009A0617">
            <w:pPr>
              <w:spacing w:after="0" w:line="240" w:lineRule="auto"/>
              <w:rPr>
                <w:rFonts w:ascii="Calibri" w:eastAsia="Times New Roman" w:hAnsi="Calibri" w:cs="Times New Roman"/>
                <w:b/>
                <w:bCs/>
                <w:color w:val="000000"/>
                <w:sz w:val="19"/>
                <w:szCs w:val="19"/>
                <w:lang w:val="lv-LV" w:eastAsia="lv-LV"/>
              </w:rPr>
            </w:pPr>
            <w:r w:rsidRPr="009A0617">
              <w:rPr>
                <w:rFonts w:ascii="Calibri" w:eastAsia="Times New Roman" w:hAnsi="Calibri" w:cs="Times New Roman"/>
                <w:b/>
                <w:bCs/>
                <w:color w:val="000000"/>
                <w:sz w:val="19"/>
                <w:szCs w:val="19"/>
                <w:lang w:val="lv-LV" w:eastAsia="lv-LV"/>
              </w:rPr>
              <w:t xml:space="preserve">Zooteniskais sertifikāts saskaņā ar Regulu (ES) 2016/1012 tīršķirnes vaislas dzīvnieku tirdzniecībai: </w:t>
            </w:r>
          </w:p>
        </w:tc>
        <w:tc>
          <w:tcPr>
            <w:tcW w:w="3263" w:type="dxa"/>
            <w:gridSpan w:val="4"/>
            <w:tcBorders>
              <w:top w:val="single" w:sz="4" w:space="0" w:color="auto"/>
              <w:left w:val="nil"/>
              <w:bottom w:val="single" w:sz="4" w:space="0" w:color="auto"/>
              <w:right w:val="single" w:sz="4" w:space="0" w:color="auto"/>
            </w:tcBorders>
            <w:noWrap/>
          </w:tcPr>
          <w:p w14:paraId="68401075" w14:textId="77777777" w:rsidR="009A0617" w:rsidRPr="009A0617" w:rsidRDefault="009A0617" w:rsidP="009A0617">
            <w:pPr>
              <w:spacing w:after="0" w:line="240" w:lineRule="auto"/>
              <w:jc w:val="center"/>
              <w:rPr>
                <w:rFonts w:ascii="Calibri" w:eastAsia="Times New Roman" w:hAnsi="Calibri" w:cs="Times New Roman"/>
                <w:i/>
                <w:iCs/>
                <w:color w:val="000000"/>
                <w:sz w:val="19"/>
                <w:szCs w:val="19"/>
                <w:lang w:val="lv-LV" w:eastAsia="lv-LV"/>
              </w:rPr>
            </w:pPr>
          </w:p>
          <w:p w14:paraId="7CC44812" w14:textId="77777777" w:rsidR="009A0617" w:rsidRPr="009A0617" w:rsidRDefault="009A0617" w:rsidP="009A0617">
            <w:pPr>
              <w:spacing w:after="0" w:line="240" w:lineRule="auto"/>
              <w:jc w:val="center"/>
              <w:rPr>
                <w:rFonts w:ascii="Calibri" w:eastAsia="Times New Roman" w:hAnsi="Calibri" w:cs="Times New Roman"/>
                <w:i/>
                <w:iCs/>
                <w:color w:val="000000"/>
                <w:sz w:val="19"/>
                <w:szCs w:val="19"/>
                <w:lang w:val="lv-LV" w:eastAsia="lv-LV"/>
              </w:rPr>
            </w:pPr>
          </w:p>
          <w:p w14:paraId="110DC624" w14:textId="77777777" w:rsidR="009A0617" w:rsidRPr="009A0617" w:rsidRDefault="009A0617" w:rsidP="009A0617">
            <w:pPr>
              <w:spacing w:after="0" w:line="240" w:lineRule="auto"/>
              <w:jc w:val="center"/>
              <w:rPr>
                <w:rFonts w:ascii="Calibri" w:eastAsia="Times New Roman" w:hAnsi="Calibri" w:cs="Times New Roman"/>
                <w:i/>
                <w:iCs/>
                <w:color w:val="000000"/>
                <w:sz w:val="19"/>
                <w:szCs w:val="19"/>
                <w:lang w:val="lv-LV" w:eastAsia="lv-LV"/>
              </w:rPr>
            </w:pPr>
          </w:p>
          <w:p w14:paraId="58770042" w14:textId="77777777" w:rsidR="009A0617" w:rsidRPr="009A0617" w:rsidRDefault="009A0617" w:rsidP="009A0617">
            <w:pPr>
              <w:spacing w:after="0" w:line="240" w:lineRule="auto"/>
              <w:jc w:val="center"/>
              <w:rPr>
                <w:rFonts w:ascii="Calibri" w:eastAsia="Times New Roman" w:hAnsi="Calibri" w:cs="Times New Roman"/>
                <w:i/>
                <w:iCs/>
                <w:color w:val="000000"/>
                <w:sz w:val="19"/>
                <w:szCs w:val="19"/>
                <w:lang w:val="lv-LV" w:eastAsia="lv-LV"/>
              </w:rPr>
            </w:pPr>
          </w:p>
          <w:p w14:paraId="6851D21E" w14:textId="77777777" w:rsidR="009A0617" w:rsidRPr="009A0617" w:rsidRDefault="009A0617" w:rsidP="009A0617">
            <w:pPr>
              <w:spacing w:after="0" w:line="240" w:lineRule="auto"/>
              <w:jc w:val="center"/>
              <w:rPr>
                <w:rFonts w:ascii="Calibri" w:eastAsia="Times New Roman" w:hAnsi="Calibri" w:cs="Times New Roman"/>
                <w:i/>
                <w:iCs/>
                <w:color w:val="000000"/>
                <w:sz w:val="19"/>
                <w:szCs w:val="19"/>
                <w:lang w:val="lv-LV" w:eastAsia="lv-LV"/>
              </w:rPr>
            </w:pPr>
            <w:r w:rsidRPr="009A0617">
              <w:rPr>
                <w:rFonts w:ascii="Times New Roman" w:eastAsia="Times New Roman" w:hAnsi="Times New Roman" w:cs="Times New Roman"/>
                <w:noProof/>
                <w:sz w:val="24"/>
                <w:szCs w:val="24"/>
                <w:lang w:val="lv-LV" w:eastAsia="lv-LV"/>
              </w:rPr>
              <w:drawing>
                <wp:anchor distT="0" distB="0" distL="114300" distR="114300" simplePos="0" relativeHeight="251659264" behindDoc="0" locked="0" layoutInCell="1" allowOverlap="1" wp14:anchorId="0122501B" wp14:editId="1C67D3C8">
                  <wp:simplePos x="0" y="0"/>
                  <wp:positionH relativeFrom="margin">
                    <wp:posOffset>1149350</wp:posOffset>
                  </wp:positionH>
                  <wp:positionV relativeFrom="margin">
                    <wp:posOffset>-4445</wp:posOffset>
                  </wp:positionV>
                  <wp:extent cx="590550" cy="723900"/>
                  <wp:effectExtent l="0" t="0" r="0" b="0"/>
                  <wp:wrapSquare wrapText="bothSides"/>
                  <wp:docPr id="3" name="Picture 2" descr="Description: C:\Users\IEVA\AppData\Local\Microsoft\Windows\INetCache\Content.Word\zilagovs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IEVA\AppData\Local\Microsoft\Windows\INetCache\Content.Word\zilagovs 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pic:spPr>
                      </pic:pic>
                    </a:graphicData>
                  </a:graphic>
                  <wp14:sizeRelH relativeFrom="page">
                    <wp14:pctWidth>0</wp14:pctWidth>
                  </wp14:sizeRelH>
                  <wp14:sizeRelV relativeFrom="page">
                    <wp14:pctHeight>0</wp14:pctHeight>
                  </wp14:sizeRelV>
                </wp:anchor>
              </w:drawing>
            </w:r>
          </w:p>
        </w:tc>
      </w:tr>
      <w:tr w:rsidR="009A0617" w:rsidRPr="009A0617" w14:paraId="3AB28F81" w14:textId="77777777" w:rsidTr="009A0617">
        <w:trPr>
          <w:gridAfter w:val="1"/>
          <w:wAfter w:w="1161" w:type="dxa"/>
          <w:trHeight w:val="290"/>
        </w:trPr>
        <w:tc>
          <w:tcPr>
            <w:tcW w:w="457" w:type="dxa"/>
            <w:tcBorders>
              <w:top w:val="nil"/>
              <w:left w:val="single" w:sz="4" w:space="0" w:color="auto"/>
              <w:bottom w:val="single" w:sz="4" w:space="0" w:color="auto"/>
              <w:right w:val="nil"/>
            </w:tcBorders>
            <w:noWrap/>
            <w:hideMark/>
          </w:tcPr>
          <w:p w14:paraId="079EFB58"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tcBorders>
              <w:top w:val="nil"/>
              <w:left w:val="nil"/>
              <w:bottom w:val="single" w:sz="4" w:space="0" w:color="auto"/>
              <w:right w:val="nil"/>
            </w:tcBorders>
            <w:noWrap/>
            <w:hideMark/>
          </w:tcPr>
          <w:p w14:paraId="791D1FA1" w14:textId="77777777" w:rsidR="009A0617" w:rsidRPr="009A0617" w:rsidRDefault="009A0617" w:rsidP="009A0617">
            <w:pPr>
              <w:spacing w:after="0" w:line="240" w:lineRule="auto"/>
              <w:jc w:val="center"/>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4188" w:type="dxa"/>
            <w:tcBorders>
              <w:top w:val="nil"/>
              <w:left w:val="nil"/>
              <w:bottom w:val="single" w:sz="4" w:space="0" w:color="auto"/>
              <w:right w:val="nil"/>
            </w:tcBorders>
            <w:noWrap/>
            <w:hideMark/>
          </w:tcPr>
          <w:p w14:paraId="6D535A52" w14:textId="77777777" w:rsidR="009A0617" w:rsidRPr="009A0617" w:rsidRDefault="009A0617" w:rsidP="009A0617">
            <w:pPr>
              <w:spacing w:after="0" w:line="240" w:lineRule="auto"/>
              <w:jc w:val="center"/>
              <w:rPr>
                <w:rFonts w:ascii="Calibri" w:eastAsia="Times New Roman" w:hAnsi="Calibri" w:cs="Times New Roman"/>
                <w:b/>
                <w:bCs/>
                <w:color w:val="000000"/>
                <w:sz w:val="19"/>
                <w:szCs w:val="19"/>
                <w:lang w:val="lv-LV" w:eastAsia="lv-LV"/>
              </w:rPr>
            </w:pPr>
            <w:r w:rsidRPr="009A0617">
              <w:rPr>
                <w:rFonts w:ascii="Calibri" w:eastAsia="Times New Roman" w:hAnsi="Calibri" w:cs="Times New Roman"/>
                <w:b/>
                <w:bCs/>
                <w:color w:val="000000"/>
                <w:sz w:val="19"/>
                <w:szCs w:val="19"/>
                <w:lang w:val="lv-LV" w:eastAsia="lv-LV"/>
              </w:rPr>
              <w:t>a) liellopu sugas (</w:t>
            </w:r>
            <w:r w:rsidRPr="009A0617">
              <w:rPr>
                <w:rFonts w:ascii="Calibri" w:eastAsia="Times New Roman" w:hAnsi="Calibri" w:cs="Times New Roman"/>
                <w:b/>
                <w:bCs/>
                <w:i/>
                <w:iCs/>
                <w:color w:val="000000"/>
                <w:sz w:val="19"/>
                <w:szCs w:val="19"/>
                <w:lang w:val="lv-LV" w:eastAsia="lv-LV"/>
              </w:rPr>
              <w:t>Bos taurus</w:t>
            </w:r>
            <w:r w:rsidRPr="009A0617">
              <w:rPr>
                <w:rFonts w:ascii="Calibri" w:eastAsia="Times New Roman" w:hAnsi="Calibri" w:cs="Times New Roman"/>
                <w:b/>
                <w:bCs/>
                <w:color w:val="000000"/>
                <w:sz w:val="19"/>
                <w:szCs w:val="19"/>
                <w:lang w:val="lv-LV" w:eastAsia="lv-LV"/>
              </w:rPr>
              <w:t>)</w:t>
            </w:r>
          </w:p>
        </w:tc>
        <w:tc>
          <w:tcPr>
            <w:tcW w:w="425" w:type="dxa"/>
            <w:tcBorders>
              <w:top w:val="nil"/>
              <w:left w:val="nil"/>
              <w:bottom w:val="single" w:sz="4" w:space="0" w:color="auto"/>
              <w:right w:val="nil"/>
            </w:tcBorders>
            <w:noWrap/>
            <w:hideMark/>
          </w:tcPr>
          <w:p w14:paraId="31BCFF4A"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1089" w:type="dxa"/>
            <w:gridSpan w:val="4"/>
            <w:tcBorders>
              <w:top w:val="nil"/>
              <w:left w:val="nil"/>
              <w:bottom w:val="single" w:sz="4" w:space="0" w:color="auto"/>
              <w:right w:val="nil"/>
            </w:tcBorders>
            <w:noWrap/>
            <w:hideMark/>
          </w:tcPr>
          <w:p w14:paraId="3A9A8B55"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tcBorders>
              <w:top w:val="nil"/>
              <w:left w:val="nil"/>
              <w:bottom w:val="single" w:sz="4" w:space="0" w:color="auto"/>
              <w:right w:val="single" w:sz="4" w:space="0" w:color="auto"/>
            </w:tcBorders>
            <w:noWrap/>
            <w:hideMark/>
          </w:tcPr>
          <w:p w14:paraId="55E0005D"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3263" w:type="dxa"/>
            <w:gridSpan w:val="4"/>
            <w:tcBorders>
              <w:top w:val="nil"/>
              <w:left w:val="nil"/>
              <w:bottom w:val="single" w:sz="4" w:space="0" w:color="auto"/>
              <w:right w:val="single" w:sz="4" w:space="0" w:color="auto"/>
            </w:tcBorders>
            <w:noWrap/>
            <w:hideMark/>
          </w:tcPr>
          <w:p w14:paraId="0D7ACA60" w14:textId="77777777" w:rsidR="009A0617" w:rsidRPr="009A0617" w:rsidRDefault="009A0617" w:rsidP="009A0617">
            <w:pPr>
              <w:spacing w:after="0" w:line="240" w:lineRule="auto"/>
              <w:rPr>
                <w:rFonts w:ascii="Calibri" w:eastAsia="Times New Roman" w:hAnsi="Calibri" w:cs="Times New Roman"/>
                <w:i/>
                <w:iCs/>
                <w:color w:val="000000"/>
                <w:sz w:val="19"/>
                <w:szCs w:val="19"/>
                <w:lang w:val="lv-LV" w:eastAsia="lv-LV"/>
              </w:rPr>
            </w:pPr>
            <w:r w:rsidRPr="009A0617">
              <w:rPr>
                <w:rFonts w:ascii="Calibri" w:eastAsia="Times New Roman" w:hAnsi="Calibri" w:cs="Times New Roman"/>
                <w:i/>
                <w:iCs/>
                <w:color w:val="000000"/>
                <w:sz w:val="19"/>
                <w:szCs w:val="19"/>
                <w:lang w:val="lv-LV" w:eastAsia="lv-LV"/>
              </w:rPr>
              <w:t>Sertifikāta numurs</w:t>
            </w:r>
          </w:p>
        </w:tc>
      </w:tr>
      <w:tr w:rsidR="009A0617" w:rsidRPr="009A0617" w14:paraId="56F34DC0" w14:textId="77777777" w:rsidTr="009A0617">
        <w:trPr>
          <w:gridAfter w:val="1"/>
          <w:wAfter w:w="1161" w:type="dxa"/>
          <w:trHeight w:val="353"/>
        </w:trPr>
        <w:tc>
          <w:tcPr>
            <w:tcW w:w="10774" w:type="dxa"/>
            <w:gridSpan w:val="14"/>
            <w:tcBorders>
              <w:top w:val="nil"/>
              <w:left w:val="single" w:sz="4" w:space="0" w:color="auto"/>
              <w:bottom w:val="single" w:sz="4" w:space="0" w:color="auto"/>
              <w:right w:val="single" w:sz="4" w:space="0" w:color="000000"/>
            </w:tcBorders>
            <w:noWrap/>
            <w:hideMark/>
          </w:tcPr>
          <w:p w14:paraId="6F381E67" w14:textId="77777777" w:rsidR="009A0617" w:rsidRPr="009A0617" w:rsidRDefault="009A0617" w:rsidP="009A0617">
            <w:pPr>
              <w:numPr>
                <w:ilvl w:val="0"/>
                <w:numId w:val="24"/>
              </w:numPr>
              <w:spacing w:after="0" w:line="240" w:lineRule="auto"/>
              <w:ind w:left="459" w:firstLine="710"/>
              <w:jc w:val="center"/>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Biedrība šķirnes saglabāšanas apvienība "Zilā govs'', kontaktinformācija: Lielā iela 2, Jelgava, LV - 3001; www.zilagovs.itf.llu.lv</w:t>
            </w:r>
          </w:p>
        </w:tc>
      </w:tr>
      <w:tr w:rsidR="009A0617" w:rsidRPr="00E92EA9" w14:paraId="277EC2AB" w14:textId="77777777" w:rsidTr="009A0617">
        <w:trPr>
          <w:gridAfter w:val="1"/>
          <w:wAfter w:w="1161" w:type="dxa"/>
          <w:trHeight w:val="340"/>
        </w:trPr>
        <w:tc>
          <w:tcPr>
            <w:tcW w:w="457" w:type="dxa"/>
            <w:tcBorders>
              <w:top w:val="nil"/>
              <w:left w:val="single" w:sz="4" w:space="0" w:color="auto"/>
              <w:bottom w:val="nil"/>
              <w:right w:val="nil"/>
            </w:tcBorders>
            <w:noWrap/>
            <w:hideMark/>
          </w:tcPr>
          <w:p w14:paraId="4EFAB429"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2.</w:t>
            </w:r>
          </w:p>
        </w:tc>
        <w:tc>
          <w:tcPr>
            <w:tcW w:w="4789" w:type="dxa"/>
            <w:gridSpan w:val="2"/>
            <w:tcBorders>
              <w:top w:val="single" w:sz="4" w:space="0" w:color="auto"/>
              <w:left w:val="nil"/>
              <w:bottom w:val="nil"/>
              <w:right w:val="nil"/>
            </w:tcBorders>
            <w:noWrap/>
            <w:hideMark/>
          </w:tcPr>
          <w:p w14:paraId="02DE7AF0"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Ciltsgrāmatas nosaukums</w:t>
            </w:r>
          </w:p>
        </w:tc>
        <w:tc>
          <w:tcPr>
            <w:tcW w:w="425" w:type="dxa"/>
            <w:tcBorders>
              <w:top w:val="nil"/>
              <w:left w:val="nil"/>
              <w:bottom w:val="nil"/>
              <w:right w:val="single" w:sz="4" w:space="0" w:color="auto"/>
            </w:tcBorders>
            <w:noWrap/>
            <w:hideMark/>
          </w:tcPr>
          <w:p w14:paraId="2C1F0E33"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567" w:type="dxa"/>
            <w:gridSpan w:val="2"/>
            <w:noWrap/>
            <w:hideMark/>
          </w:tcPr>
          <w:p w14:paraId="3E70792C"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3.</w:t>
            </w:r>
          </w:p>
        </w:tc>
        <w:tc>
          <w:tcPr>
            <w:tcW w:w="4536" w:type="dxa"/>
            <w:gridSpan w:val="8"/>
            <w:tcBorders>
              <w:top w:val="single" w:sz="4" w:space="0" w:color="auto"/>
              <w:left w:val="nil"/>
              <w:bottom w:val="nil"/>
              <w:right w:val="single" w:sz="4" w:space="0" w:color="000000"/>
            </w:tcBorders>
            <w:noWrap/>
            <w:hideMark/>
          </w:tcPr>
          <w:p w14:paraId="7BE551C4"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Tīršķirnes vaislas dzīvnieka šķirnes nosaukums</w:t>
            </w:r>
          </w:p>
        </w:tc>
      </w:tr>
      <w:tr w:rsidR="009A0617" w:rsidRPr="00DB5AF8" w14:paraId="09B5F9EA" w14:textId="77777777" w:rsidTr="009A0617">
        <w:trPr>
          <w:gridAfter w:val="1"/>
          <w:wAfter w:w="1161" w:type="dxa"/>
          <w:trHeight w:val="325"/>
        </w:trPr>
        <w:tc>
          <w:tcPr>
            <w:tcW w:w="457" w:type="dxa"/>
            <w:tcBorders>
              <w:top w:val="single" w:sz="4" w:space="0" w:color="auto"/>
              <w:left w:val="single" w:sz="4" w:space="0" w:color="auto"/>
              <w:bottom w:val="single" w:sz="4" w:space="0" w:color="auto"/>
              <w:right w:val="nil"/>
            </w:tcBorders>
            <w:noWrap/>
            <w:hideMark/>
          </w:tcPr>
          <w:p w14:paraId="44FED457"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xml:space="preserve">4. </w:t>
            </w:r>
          </w:p>
        </w:tc>
        <w:tc>
          <w:tcPr>
            <w:tcW w:w="7054" w:type="dxa"/>
            <w:gridSpan w:val="9"/>
            <w:tcBorders>
              <w:top w:val="single" w:sz="4" w:space="0" w:color="auto"/>
              <w:left w:val="nil"/>
              <w:bottom w:val="single" w:sz="4" w:space="0" w:color="auto"/>
              <w:right w:val="nil"/>
            </w:tcBorders>
            <w:noWrap/>
            <w:hideMark/>
          </w:tcPr>
          <w:p w14:paraId="7F24EC9C"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Cilstsgrāmatas, kurā dzīvnieks ierakstīts, pamatdaļas klase</w:t>
            </w:r>
          </w:p>
        </w:tc>
        <w:tc>
          <w:tcPr>
            <w:tcW w:w="3263" w:type="dxa"/>
            <w:gridSpan w:val="4"/>
            <w:tcBorders>
              <w:top w:val="single" w:sz="4" w:space="0" w:color="auto"/>
              <w:left w:val="nil"/>
              <w:bottom w:val="single" w:sz="4" w:space="0" w:color="auto"/>
              <w:right w:val="single" w:sz="4" w:space="0" w:color="auto"/>
            </w:tcBorders>
            <w:noWrap/>
            <w:hideMark/>
          </w:tcPr>
          <w:p w14:paraId="4696292A"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9A0617" w14:paraId="584C1332" w14:textId="77777777" w:rsidTr="009A0617">
        <w:trPr>
          <w:gridAfter w:val="1"/>
          <w:wAfter w:w="1161" w:type="dxa"/>
          <w:trHeight w:val="232"/>
        </w:trPr>
        <w:tc>
          <w:tcPr>
            <w:tcW w:w="457" w:type="dxa"/>
            <w:tcBorders>
              <w:top w:val="nil"/>
              <w:left w:val="single" w:sz="4" w:space="0" w:color="auto"/>
              <w:bottom w:val="single" w:sz="4" w:space="0" w:color="auto"/>
              <w:right w:val="nil"/>
            </w:tcBorders>
            <w:noWrap/>
            <w:hideMark/>
          </w:tcPr>
          <w:p w14:paraId="25414EB1"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xml:space="preserve">5. </w:t>
            </w:r>
          </w:p>
        </w:tc>
        <w:tc>
          <w:tcPr>
            <w:tcW w:w="4789" w:type="dxa"/>
            <w:gridSpan w:val="2"/>
            <w:tcBorders>
              <w:top w:val="single" w:sz="4" w:space="0" w:color="auto"/>
              <w:left w:val="nil"/>
              <w:bottom w:val="single" w:sz="4" w:space="0" w:color="auto"/>
              <w:right w:val="nil"/>
            </w:tcBorders>
            <w:noWrap/>
            <w:hideMark/>
          </w:tcPr>
          <w:p w14:paraId="5574971E"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Dzīvnieka dzimums</w:t>
            </w:r>
          </w:p>
        </w:tc>
        <w:tc>
          <w:tcPr>
            <w:tcW w:w="425" w:type="dxa"/>
            <w:tcBorders>
              <w:top w:val="nil"/>
              <w:left w:val="nil"/>
              <w:bottom w:val="single" w:sz="4" w:space="0" w:color="auto"/>
              <w:right w:val="single" w:sz="4" w:space="0" w:color="auto"/>
            </w:tcBorders>
            <w:noWrap/>
            <w:hideMark/>
          </w:tcPr>
          <w:p w14:paraId="74D64A4A"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567" w:type="dxa"/>
            <w:gridSpan w:val="2"/>
            <w:tcBorders>
              <w:top w:val="nil"/>
              <w:left w:val="nil"/>
              <w:bottom w:val="single" w:sz="4" w:space="0" w:color="auto"/>
              <w:right w:val="nil"/>
            </w:tcBorders>
            <w:noWrap/>
            <w:hideMark/>
          </w:tcPr>
          <w:p w14:paraId="5BECE467"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6</w:t>
            </w:r>
          </w:p>
        </w:tc>
        <w:tc>
          <w:tcPr>
            <w:tcW w:w="4536" w:type="dxa"/>
            <w:gridSpan w:val="8"/>
            <w:tcBorders>
              <w:top w:val="single" w:sz="4" w:space="0" w:color="auto"/>
              <w:left w:val="nil"/>
              <w:bottom w:val="single" w:sz="4" w:space="0" w:color="auto"/>
              <w:right w:val="single" w:sz="4" w:space="0" w:color="000000"/>
            </w:tcBorders>
            <w:noWrap/>
            <w:hideMark/>
          </w:tcPr>
          <w:p w14:paraId="2A03366F"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Dzīvnieka cilstgrāmatas numurs</w:t>
            </w:r>
          </w:p>
        </w:tc>
      </w:tr>
      <w:tr w:rsidR="009A0617" w:rsidRPr="009A0617" w14:paraId="79CBE7FB" w14:textId="77777777" w:rsidTr="009A0617">
        <w:trPr>
          <w:gridAfter w:val="1"/>
          <w:wAfter w:w="1161" w:type="dxa"/>
          <w:trHeight w:val="318"/>
        </w:trPr>
        <w:tc>
          <w:tcPr>
            <w:tcW w:w="457" w:type="dxa"/>
            <w:tcBorders>
              <w:top w:val="nil"/>
              <w:left w:val="single" w:sz="4" w:space="0" w:color="auto"/>
              <w:bottom w:val="nil"/>
              <w:right w:val="nil"/>
            </w:tcBorders>
            <w:noWrap/>
            <w:hideMark/>
          </w:tcPr>
          <w:p w14:paraId="79893AF4"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7.</w:t>
            </w:r>
          </w:p>
        </w:tc>
        <w:tc>
          <w:tcPr>
            <w:tcW w:w="4789" w:type="dxa"/>
            <w:gridSpan w:val="2"/>
            <w:tcBorders>
              <w:top w:val="single" w:sz="4" w:space="0" w:color="auto"/>
              <w:left w:val="nil"/>
              <w:bottom w:val="nil"/>
              <w:right w:val="nil"/>
            </w:tcBorders>
            <w:noWrap/>
            <w:hideMark/>
          </w:tcPr>
          <w:p w14:paraId="20A7A205"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Tīršķirnes vaislas dzīvnieka identifikācijas dati:</w:t>
            </w:r>
          </w:p>
        </w:tc>
        <w:tc>
          <w:tcPr>
            <w:tcW w:w="425" w:type="dxa"/>
            <w:tcBorders>
              <w:top w:val="nil"/>
              <w:left w:val="nil"/>
              <w:bottom w:val="nil"/>
              <w:right w:val="single" w:sz="4" w:space="0" w:color="auto"/>
            </w:tcBorders>
            <w:noWrap/>
            <w:hideMark/>
          </w:tcPr>
          <w:p w14:paraId="59FF6B90"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567" w:type="dxa"/>
            <w:gridSpan w:val="2"/>
            <w:noWrap/>
            <w:hideMark/>
          </w:tcPr>
          <w:p w14:paraId="36CE53AC"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8.</w:t>
            </w:r>
          </w:p>
        </w:tc>
        <w:tc>
          <w:tcPr>
            <w:tcW w:w="4536" w:type="dxa"/>
            <w:gridSpan w:val="8"/>
            <w:tcBorders>
              <w:top w:val="single" w:sz="4" w:space="0" w:color="auto"/>
              <w:left w:val="nil"/>
              <w:bottom w:val="nil"/>
              <w:right w:val="single" w:sz="4" w:space="0" w:color="000000"/>
            </w:tcBorders>
            <w:noWrap/>
            <w:hideMark/>
          </w:tcPr>
          <w:p w14:paraId="246CB797"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Identitātes pārbaude:</w:t>
            </w:r>
          </w:p>
        </w:tc>
      </w:tr>
      <w:tr w:rsidR="009A0617" w:rsidRPr="009A0617" w14:paraId="62707B94" w14:textId="77777777" w:rsidTr="009A0617">
        <w:trPr>
          <w:gridAfter w:val="1"/>
          <w:wAfter w:w="1161" w:type="dxa"/>
          <w:trHeight w:val="290"/>
        </w:trPr>
        <w:tc>
          <w:tcPr>
            <w:tcW w:w="457" w:type="dxa"/>
            <w:tcBorders>
              <w:top w:val="nil"/>
              <w:left w:val="single" w:sz="4" w:space="0" w:color="auto"/>
              <w:bottom w:val="nil"/>
              <w:right w:val="nil"/>
            </w:tcBorders>
            <w:noWrap/>
            <w:hideMark/>
          </w:tcPr>
          <w:p w14:paraId="1E8F7701"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00D52DB8" w14:textId="77777777" w:rsidR="009A0617" w:rsidRPr="009A0617" w:rsidRDefault="009A0617" w:rsidP="009A0617">
            <w:pPr>
              <w:spacing w:after="0" w:line="240" w:lineRule="auto"/>
              <w:jc w:val="center"/>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7.1.</w:t>
            </w:r>
          </w:p>
        </w:tc>
        <w:tc>
          <w:tcPr>
            <w:tcW w:w="4188" w:type="dxa"/>
            <w:noWrap/>
            <w:hideMark/>
          </w:tcPr>
          <w:p w14:paraId="0D47A2D8"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Sistēma</w:t>
            </w:r>
          </w:p>
        </w:tc>
        <w:tc>
          <w:tcPr>
            <w:tcW w:w="425" w:type="dxa"/>
            <w:tcBorders>
              <w:top w:val="nil"/>
              <w:left w:val="nil"/>
              <w:bottom w:val="nil"/>
              <w:right w:val="single" w:sz="4" w:space="0" w:color="auto"/>
            </w:tcBorders>
            <w:noWrap/>
            <w:hideMark/>
          </w:tcPr>
          <w:p w14:paraId="103EF863"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567" w:type="dxa"/>
            <w:gridSpan w:val="2"/>
            <w:noWrap/>
            <w:hideMark/>
          </w:tcPr>
          <w:p w14:paraId="5ACBAA9E"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3"/>
            <w:noWrap/>
            <w:hideMark/>
          </w:tcPr>
          <w:p w14:paraId="525D5DE1"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8.1.</w:t>
            </w:r>
          </w:p>
        </w:tc>
        <w:tc>
          <w:tcPr>
            <w:tcW w:w="3785" w:type="dxa"/>
            <w:gridSpan w:val="5"/>
            <w:tcBorders>
              <w:top w:val="nil"/>
              <w:left w:val="nil"/>
              <w:bottom w:val="nil"/>
              <w:right w:val="single" w:sz="4" w:space="0" w:color="auto"/>
            </w:tcBorders>
            <w:noWrap/>
            <w:hideMark/>
          </w:tcPr>
          <w:p w14:paraId="62E7673D"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Metode</w:t>
            </w:r>
          </w:p>
        </w:tc>
      </w:tr>
      <w:tr w:rsidR="009A0617" w:rsidRPr="009A0617" w14:paraId="4A536B49" w14:textId="77777777" w:rsidTr="009A0617">
        <w:trPr>
          <w:gridAfter w:val="1"/>
          <w:wAfter w:w="1161" w:type="dxa"/>
          <w:trHeight w:val="290"/>
        </w:trPr>
        <w:tc>
          <w:tcPr>
            <w:tcW w:w="457" w:type="dxa"/>
            <w:tcBorders>
              <w:top w:val="nil"/>
              <w:left w:val="single" w:sz="4" w:space="0" w:color="auto"/>
              <w:bottom w:val="nil"/>
              <w:right w:val="nil"/>
            </w:tcBorders>
            <w:noWrap/>
            <w:hideMark/>
          </w:tcPr>
          <w:p w14:paraId="1041D69A"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48D292C2" w14:textId="77777777" w:rsidR="009A0617" w:rsidRPr="009A0617" w:rsidRDefault="009A0617" w:rsidP="009A0617">
            <w:pPr>
              <w:spacing w:after="0" w:line="240" w:lineRule="auto"/>
              <w:jc w:val="center"/>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7.2.</w:t>
            </w:r>
          </w:p>
        </w:tc>
        <w:tc>
          <w:tcPr>
            <w:tcW w:w="4188" w:type="dxa"/>
            <w:noWrap/>
            <w:hideMark/>
          </w:tcPr>
          <w:p w14:paraId="5154FAE3"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Individuālais identifikācijas numurs</w:t>
            </w:r>
          </w:p>
        </w:tc>
        <w:tc>
          <w:tcPr>
            <w:tcW w:w="425" w:type="dxa"/>
            <w:tcBorders>
              <w:top w:val="nil"/>
              <w:left w:val="nil"/>
              <w:bottom w:val="nil"/>
              <w:right w:val="single" w:sz="4" w:space="0" w:color="auto"/>
            </w:tcBorders>
            <w:noWrap/>
            <w:hideMark/>
          </w:tcPr>
          <w:p w14:paraId="4429AB35"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567" w:type="dxa"/>
            <w:gridSpan w:val="2"/>
            <w:noWrap/>
            <w:hideMark/>
          </w:tcPr>
          <w:p w14:paraId="0D99FACE"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3"/>
            <w:noWrap/>
            <w:hideMark/>
          </w:tcPr>
          <w:p w14:paraId="67376F8D"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8.2.</w:t>
            </w:r>
          </w:p>
        </w:tc>
        <w:tc>
          <w:tcPr>
            <w:tcW w:w="3785" w:type="dxa"/>
            <w:gridSpan w:val="5"/>
            <w:tcBorders>
              <w:top w:val="nil"/>
              <w:left w:val="nil"/>
              <w:bottom w:val="nil"/>
              <w:right w:val="single" w:sz="4" w:space="0" w:color="auto"/>
            </w:tcBorders>
            <w:noWrap/>
            <w:hideMark/>
          </w:tcPr>
          <w:p w14:paraId="54BF4F56"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Rezultāts</w:t>
            </w:r>
          </w:p>
        </w:tc>
      </w:tr>
      <w:tr w:rsidR="009A0617" w:rsidRPr="009A0617" w14:paraId="468FC98D" w14:textId="77777777" w:rsidTr="009A0617">
        <w:trPr>
          <w:gridAfter w:val="1"/>
          <w:wAfter w:w="1161" w:type="dxa"/>
          <w:trHeight w:val="204"/>
        </w:trPr>
        <w:tc>
          <w:tcPr>
            <w:tcW w:w="457" w:type="dxa"/>
            <w:tcBorders>
              <w:top w:val="nil"/>
              <w:left w:val="single" w:sz="4" w:space="0" w:color="auto"/>
              <w:bottom w:val="nil"/>
              <w:right w:val="nil"/>
            </w:tcBorders>
            <w:noWrap/>
            <w:hideMark/>
          </w:tcPr>
          <w:p w14:paraId="7D47AF93"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4227955C"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0399C71D"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25" w:type="dxa"/>
            <w:tcBorders>
              <w:top w:val="nil"/>
              <w:left w:val="nil"/>
              <w:bottom w:val="nil"/>
              <w:right w:val="single" w:sz="4" w:space="0" w:color="auto"/>
            </w:tcBorders>
            <w:noWrap/>
            <w:hideMark/>
          </w:tcPr>
          <w:p w14:paraId="3D784B19" w14:textId="77777777" w:rsidR="009A0617" w:rsidRPr="009A0617" w:rsidRDefault="009A0617" w:rsidP="009A0617">
            <w:pPr>
              <w:spacing w:after="0" w:line="240" w:lineRule="auto"/>
              <w:rPr>
                <w:rFonts w:ascii="Calibri" w:eastAsia="Times New Roman" w:hAnsi="Calibri" w:cs="Times New Roman"/>
                <w:i/>
                <w:iCs/>
                <w:color w:val="000000"/>
                <w:sz w:val="19"/>
                <w:szCs w:val="19"/>
                <w:lang w:val="lv-LV" w:eastAsia="lv-LV"/>
              </w:rPr>
            </w:pPr>
            <w:r w:rsidRPr="009A0617">
              <w:rPr>
                <w:rFonts w:ascii="Calibri" w:eastAsia="Times New Roman" w:hAnsi="Calibri" w:cs="Times New Roman"/>
                <w:i/>
                <w:iCs/>
                <w:color w:val="000000"/>
                <w:sz w:val="19"/>
                <w:szCs w:val="19"/>
                <w:lang w:val="lv-LV" w:eastAsia="lv-LV"/>
              </w:rPr>
              <w:t> </w:t>
            </w:r>
          </w:p>
        </w:tc>
        <w:tc>
          <w:tcPr>
            <w:tcW w:w="1089" w:type="dxa"/>
            <w:gridSpan w:val="4"/>
            <w:noWrap/>
            <w:hideMark/>
          </w:tcPr>
          <w:p w14:paraId="4AE5D453" w14:textId="77777777" w:rsidR="009A0617" w:rsidRPr="009A0617" w:rsidRDefault="009A0617" w:rsidP="009A0617">
            <w:pPr>
              <w:spacing w:after="0" w:line="240" w:lineRule="auto"/>
              <w:jc w:val="right"/>
              <w:rPr>
                <w:rFonts w:ascii="Calibri" w:eastAsia="Times New Roman" w:hAnsi="Calibri" w:cs="Times New Roman"/>
                <w:i/>
                <w:iCs/>
                <w:color w:val="000000"/>
                <w:sz w:val="19"/>
                <w:szCs w:val="19"/>
                <w:lang w:val="lv-LV" w:eastAsia="lv-LV"/>
              </w:rPr>
            </w:pPr>
            <w:r w:rsidRPr="009A0617">
              <w:rPr>
                <w:rFonts w:ascii="Calibri" w:eastAsia="Times New Roman" w:hAnsi="Calibri" w:cs="Times New Roman"/>
                <w:i/>
                <w:iCs/>
                <w:color w:val="000000"/>
                <w:sz w:val="19"/>
                <w:szCs w:val="19"/>
                <w:lang w:val="lv-LV" w:eastAsia="lv-LV"/>
              </w:rPr>
              <w:t> </w:t>
            </w:r>
          </w:p>
        </w:tc>
        <w:tc>
          <w:tcPr>
            <w:tcW w:w="751" w:type="dxa"/>
            <w:gridSpan w:val="2"/>
            <w:noWrap/>
            <w:hideMark/>
          </w:tcPr>
          <w:p w14:paraId="6E0F509D"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3263" w:type="dxa"/>
            <w:gridSpan w:val="4"/>
            <w:tcBorders>
              <w:top w:val="nil"/>
              <w:left w:val="nil"/>
              <w:bottom w:val="nil"/>
              <w:right w:val="single" w:sz="4" w:space="0" w:color="auto"/>
            </w:tcBorders>
            <w:noWrap/>
            <w:hideMark/>
          </w:tcPr>
          <w:p w14:paraId="5C94766B" w14:textId="77777777" w:rsidR="009A0617" w:rsidRPr="009A0617" w:rsidRDefault="009A0617" w:rsidP="009A0617">
            <w:pPr>
              <w:spacing w:after="0" w:line="240" w:lineRule="auto"/>
              <w:rPr>
                <w:rFonts w:ascii="Calibri" w:eastAsia="Times New Roman" w:hAnsi="Calibri" w:cs="Times New Roman"/>
                <w:i/>
                <w:iCs/>
                <w:color w:val="000000"/>
                <w:sz w:val="19"/>
                <w:szCs w:val="19"/>
                <w:lang w:val="lv-LV" w:eastAsia="lv-LV"/>
              </w:rPr>
            </w:pPr>
            <w:r w:rsidRPr="009A0617">
              <w:rPr>
                <w:rFonts w:ascii="Calibri" w:eastAsia="Times New Roman" w:hAnsi="Calibri" w:cs="Times New Roman"/>
                <w:i/>
                <w:iCs/>
                <w:color w:val="000000"/>
                <w:sz w:val="19"/>
                <w:szCs w:val="19"/>
                <w:lang w:val="lv-LV" w:eastAsia="lv-LV"/>
              </w:rPr>
              <w:t> </w:t>
            </w:r>
          </w:p>
        </w:tc>
      </w:tr>
      <w:tr w:rsidR="009A0617" w:rsidRPr="009A0617" w14:paraId="5D247307" w14:textId="77777777" w:rsidTr="009A0617">
        <w:trPr>
          <w:gridAfter w:val="1"/>
          <w:wAfter w:w="1161" w:type="dxa"/>
          <w:trHeight w:val="290"/>
        </w:trPr>
        <w:tc>
          <w:tcPr>
            <w:tcW w:w="457" w:type="dxa"/>
            <w:tcBorders>
              <w:top w:val="nil"/>
              <w:left w:val="single" w:sz="4" w:space="0" w:color="auto"/>
              <w:bottom w:val="nil"/>
              <w:right w:val="nil"/>
            </w:tcBorders>
            <w:noWrap/>
            <w:hideMark/>
          </w:tcPr>
          <w:p w14:paraId="15340888"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083808E0" w14:textId="77777777" w:rsidR="009A0617" w:rsidRPr="009A0617" w:rsidRDefault="009A0617" w:rsidP="009A0617">
            <w:pPr>
              <w:spacing w:after="0" w:line="240" w:lineRule="auto"/>
              <w:jc w:val="center"/>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7.3.</w:t>
            </w:r>
          </w:p>
        </w:tc>
        <w:tc>
          <w:tcPr>
            <w:tcW w:w="4188" w:type="dxa"/>
            <w:noWrap/>
            <w:hideMark/>
          </w:tcPr>
          <w:p w14:paraId="68B92714"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Dzīvnieku veselības identifikācijas numurs</w:t>
            </w:r>
          </w:p>
        </w:tc>
        <w:tc>
          <w:tcPr>
            <w:tcW w:w="425" w:type="dxa"/>
            <w:tcBorders>
              <w:top w:val="nil"/>
              <w:left w:val="nil"/>
              <w:bottom w:val="nil"/>
              <w:right w:val="single" w:sz="4" w:space="0" w:color="auto"/>
            </w:tcBorders>
            <w:noWrap/>
            <w:hideMark/>
          </w:tcPr>
          <w:p w14:paraId="221D22D4"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1089" w:type="dxa"/>
            <w:gridSpan w:val="4"/>
            <w:noWrap/>
            <w:hideMark/>
          </w:tcPr>
          <w:p w14:paraId="52CDDC75"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noWrap/>
            <w:hideMark/>
          </w:tcPr>
          <w:p w14:paraId="3E8F4C3F"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3263" w:type="dxa"/>
            <w:gridSpan w:val="4"/>
            <w:tcBorders>
              <w:top w:val="nil"/>
              <w:left w:val="nil"/>
              <w:bottom w:val="nil"/>
              <w:right w:val="single" w:sz="4" w:space="0" w:color="auto"/>
            </w:tcBorders>
            <w:noWrap/>
            <w:hideMark/>
          </w:tcPr>
          <w:p w14:paraId="1A6CDB44"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9A0617" w14:paraId="2F6A38C2" w14:textId="77777777" w:rsidTr="009A0617">
        <w:trPr>
          <w:gridAfter w:val="1"/>
          <w:wAfter w:w="1161" w:type="dxa"/>
          <w:trHeight w:val="239"/>
        </w:trPr>
        <w:tc>
          <w:tcPr>
            <w:tcW w:w="457" w:type="dxa"/>
            <w:tcBorders>
              <w:top w:val="nil"/>
              <w:left w:val="single" w:sz="4" w:space="0" w:color="auto"/>
              <w:bottom w:val="nil"/>
              <w:right w:val="nil"/>
            </w:tcBorders>
            <w:noWrap/>
            <w:hideMark/>
          </w:tcPr>
          <w:p w14:paraId="5A5DBDA4"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59411E35"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3230CB18"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25" w:type="dxa"/>
            <w:tcBorders>
              <w:top w:val="nil"/>
              <w:left w:val="nil"/>
              <w:bottom w:val="nil"/>
              <w:right w:val="single" w:sz="4" w:space="0" w:color="auto"/>
            </w:tcBorders>
            <w:noWrap/>
            <w:hideMark/>
          </w:tcPr>
          <w:p w14:paraId="14EC2A84" w14:textId="77777777" w:rsidR="009A0617" w:rsidRPr="009A0617" w:rsidRDefault="009A0617" w:rsidP="009A0617">
            <w:pPr>
              <w:spacing w:after="0" w:line="240" w:lineRule="auto"/>
              <w:rPr>
                <w:rFonts w:ascii="Calibri" w:eastAsia="Times New Roman" w:hAnsi="Calibri" w:cs="Times New Roman"/>
                <w:i/>
                <w:iCs/>
                <w:color w:val="000000"/>
                <w:sz w:val="19"/>
                <w:szCs w:val="19"/>
                <w:lang w:val="lv-LV" w:eastAsia="lv-LV"/>
              </w:rPr>
            </w:pPr>
            <w:r w:rsidRPr="009A0617">
              <w:rPr>
                <w:rFonts w:ascii="Calibri" w:eastAsia="Times New Roman" w:hAnsi="Calibri" w:cs="Times New Roman"/>
                <w:i/>
                <w:iCs/>
                <w:color w:val="000000"/>
                <w:sz w:val="19"/>
                <w:szCs w:val="19"/>
                <w:lang w:val="lv-LV" w:eastAsia="lv-LV"/>
              </w:rPr>
              <w:t> </w:t>
            </w:r>
          </w:p>
        </w:tc>
        <w:tc>
          <w:tcPr>
            <w:tcW w:w="1089" w:type="dxa"/>
            <w:gridSpan w:val="4"/>
            <w:noWrap/>
            <w:hideMark/>
          </w:tcPr>
          <w:p w14:paraId="4327D8C7" w14:textId="77777777" w:rsidR="009A0617" w:rsidRPr="009A0617" w:rsidRDefault="009A0617" w:rsidP="009A0617">
            <w:pPr>
              <w:spacing w:after="0" w:line="240" w:lineRule="auto"/>
              <w:jc w:val="right"/>
              <w:rPr>
                <w:rFonts w:ascii="Calibri" w:eastAsia="Times New Roman" w:hAnsi="Calibri" w:cs="Times New Roman"/>
                <w:i/>
                <w:iCs/>
                <w:color w:val="000000"/>
                <w:sz w:val="19"/>
                <w:szCs w:val="19"/>
                <w:lang w:val="lv-LV" w:eastAsia="lv-LV"/>
              </w:rPr>
            </w:pPr>
            <w:r w:rsidRPr="009A0617">
              <w:rPr>
                <w:rFonts w:ascii="Calibri" w:eastAsia="Times New Roman" w:hAnsi="Calibri" w:cs="Times New Roman"/>
                <w:i/>
                <w:iCs/>
                <w:color w:val="000000"/>
                <w:sz w:val="19"/>
                <w:szCs w:val="19"/>
                <w:lang w:val="lv-LV" w:eastAsia="lv-LV"/>
              </w:rPr>
              <w:t> </w:t>
            </w:r>
          </w:p>
        </w:tc>
        <w:tc>
          <w:tcPr>
            <w:tcW w:w="751" w:type="dxa"/>
            <w:gridSpan w:val="2"/>
            <w:noWrap/>
            <w:hideMark/>
          </w:tcPr>
          <w:p w14:paraId="6AB4276D"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3263" w:type="dxa"/>
            <w:gridSpan w:val="4"/>
            <w:tcBorders>
              <w:top w:val="nil"/>
              <w:left w:val="nil"/>
              <w:bottom w:val="nil"/>
              <w:right w:val="single" w:sz="4" w:space="0" w:color="auto"/>
            </w:tcBorders>
            <w:noWrap/>
            <w:hideMark/>
          </w:tcPr>
          <w:p w14:paraId="1C597856" w14:textId="77777777" w:rsidR="009A0617" w:rsidRPr="009A0617" w:rsidRDefault="009A0617" w:rsidP="009A0617">
            <w:pPr>
              <w:spacing w:after="0" w:line="240" w:lineRule="auto"/>
              <w:rPr>
                <w:rFonts w:ascii="Calibri" w:eastAsia="Times New Roman" w:hAnsi="Calibri" w:cs="Times New Roman"/>
                <w:i/>
                <w:iCs/>
                <w:color w:val="000000"/>
                <w:sz w:val="19"/>
                <w:szCs w:val="19"/>
                <w:lang w:val="lv-LV" w:eastAsia="lv-LV"/>
              </w:rPr>
            </w:pPr>
            <w:r w:rsidRPr="009A0617">
              <w:rPr>
                <w:rFonts w:ascii="Calibri" w:eastAsia="Times New Roman" w:hAnsi="Calibri" w:cs="Times New Roman"/>
                <w:i/>
                <w:iCs/>
                <w:color w:val="000000"/>
                <w:sz w:val="19"/>
                <w:szCs w:val="19"/>
                <w:lang w:val="lv-LV" w:eastAsia="lv-LV"/>
              </w:rPr>
              <w:t> </w:t>
            </w:r>
          </w:p>
        </w:tc>
      </w:tr>
      <w:tr w:rsidR="009A0617" w:rsidRPr="009A0617" w14:paraId="1DD5AF0E" w14:textId="77777777" w:rsidTr="009A0617">
        <w:trPr>
          <w:gridAfter w:val="1"/>
          <w:wAfter w:w="1161" w:type="dxa"/>
          <w:trHeight w:val="290"/>
        </w:trPr>
        <w:tc>
          <w:tcPr>
            <w:tcW w:w="457" w:type="dxa"/>
            <w:tcBorders>
              <w:top w:val="nil"/>
              <w:left w:val="single" w:sz="4" w:space="0" w:color="auto"/>
              <w:bottom w:val="nil"/>
              <w:right w:val="nil"/>
            </w:tcBorders>
            <w:noWrap/>
            <w:hideMark/>
          </w:tcPr>
          <w:p w14:paraId="19104930"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20D480B2" w14:textId="77777777" w:rsidR="009A0617" w:rsidRPr="009A0617" w:rsidRDefault="009A0617" w:rsidP="009A0617">
            <w:pPr>
              <w:spacing w:after="0" w:line="240" w:lineRule="auto"/>
              <w:jc w:val="center"/>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7.4.</w:t>
            </w:r>
          </w:p>
        </w:tc>
        <w:tc>
          <w:tcPr>
            <w:tcW w:w="4188" w:type="dxa"/>
            <w:noWrap/>
            <w:hideMark/>
          </w:tcPr>
          <w:p w14:paraId="1359E05E"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Vārds</w:t>
            </w:r>
          </w:p>
        </w:tc>
        <w:tc>
          <w:tcPr>
            <w:tcW w:w="425" w:type="dxa"/>
            <w:tcBorders>
              <w:top w:val="nil"/>
              <w:left w:val="nil"/>
              <w:bottom w:val="nil"/>
              <w:right w:val="single" w:sz="4" w:space="0" w:color="auto"/>
            </w:tcBorders>
            <w:noWrap/>
            <w:hideMark/>
          </w:tcPr>
          <w:p w14:paraId="7A01365C"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1089" w:type="dxa"/>
            <w:gridSpan w:val="4"/>
            <w:noWrap/>
            <w:hideMark/>
          </w:tcPr>
          <w:p w14:paraId="1B8F5AD0"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noWrap/>
            <w:hideMark/>
          </w:tcPr>
          <w:p w14:paraId="659BACE9"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3263" w:type="dxa"/>
            <w:gridSpan w:val="4"/>
            <w:tcBorders>
              <w:top w:val="nil"/>
              <w:left w:val="nil"/>
              <w:bottom w:val="nil"/>
              <w:right w:val="single" w:sz="4" w:space="0" w:color="auto"/>
            </w:tcBorders>
            <w:noWrap/>
            <w:hideMark/>
          </w:tcPr>
          <w:p w14:paraId="20454E33"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DB5AF8" w14:paraId="633C709F" w14:textId="77777777" w:rsidTr="009A0617">
        <w:trPr>
          <w:gridAfter w:val="1"/>
          <w:wAfter w:w="1161" w:type="dxa"/>
          <w:trHeight w:val="290"/>
        </w:trPr>
        <w:tc>
          <w:tcPr>
            <w:tcW w:w="457" w:type="dxa"/>
            <w:tcBorders>
              <w:top w:val="single" w:sz="4" w:space="0" w:color="auto"/>
              <w:left w:val="single" w:sz="4" w:space="0" w:color="auto"/>
              <w:bottom w:val="nil"/>
              <w:right w:val="nil"/>
            </w:tcBorders>
            <w:noWrap/>
            <w:hideMark/>
          </w:tcPr>
          <w:p w14:paraId="29A96C3A"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9.</w:t>
            </w:r>
          </w:p>
        </w:tc>
        <w:tc>
          <w:tcPr>
            <w:tcW w:w="6303" w:type="dxa"/>
            <w:gridSpan w:val="7"/>
            <w:tcBorders>
              <w:top w:val="single" w:sz="4" w:space="0" w:color="auto"/>
              <w:left w:val="nil"/>
              <w:bottom w:val="nil"/>
              <w:right w:val="nil"/>
            </w:tcBorders>
            <w:noWrap/>
            <w:hideMark/>
          </w:tcPr>
          <w:p w14:paraId="63A9B320"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Dzīvnieka dzimšanas datums (</w:t>
            </w:r>
            <w:r w:rsidRPr="009A0617">
              <w:rPr>
                <w:rFonts w:ascii="Calibri" w:eastAsia="Times New Roman" w:hAnsi="Calibri" w:cs="Times New Roman"/>
                <w:i/>
                <w:iCs/>
                <w:color w:val="000000"/>
                <w:sz w:val="19"/>
                <w:szCs w:val="19"/>
                <w:lang w:val="lv-LV" w:eastAsia="lv-LV"/>
              </w:rPr>
              <w:t>dd.mm.gggg.)</w:t>
            </w:r>
            <w:r w:rsidRPr="009A0617">
              <w:rPr>
                <w:rFonts w:ascii="Calibri" w:eastAsia="Times New Roman" w:hAnsi="Calibri" w:cs="Times New Roman"/>
                <w:color w:val="000000"/>
                <w:sz w:val="19"/>
                <w:szCs w:val="19"/>
                <w:lang w:val="lv-LV" w:eastAsia="lv-LV"/>
              </w:rPr>
              <w:t xml:space="preserve"> un valsts</w:t>
            </w:r>
          </w:p>
        </w:tc>
        <w:tc>
          <w:tcPr>
            <w:tcW w:w="751" w:type="dxa"/>
            <w:gridSpan w:val="2"/>
            <w:tcBorders>
              <w:top w:val="single" w:sz="4" w:space="0" w:color="auto"/>
              <w:left w:val="nil"/>
              <w:bottom w:val="nil"/>
              <w:right w:val="nil"/>
            </w:tcBorders>
            <w:noWrap/>
            <w:hideMark/>
          </w:tcPr>
          <w:p w14:paraId="0049CC76"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3263" w:type="dxa"/>
            <w:gridSpan w:val="4"/>
            <w:tcBorders>
              <w:top w:val="single" w:sz="4" w:space="0" w:color="auto"/>
              <w:left w:val="nil"/>
              <w:bottom w:val="nil"/>
              <w:right w:val="single" w:sz="4" w:space="0" w:color="auto"/>
            </w:tcBorders>
            <w:noWrap/>
            <w:hideMark/>
          </w:tcPr>
          <w:p w14:paraId="2A358BAF"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9A0617" w14:paraId="41D138C0" w14:textId="77777777" w:rsidTr="009A0617">
        <w:trPr>
          <w:gridAfter w:val="1"/>
          <w:wAfter w:w="1161" w:type="dxa"/>
          <w:trHeight w:val="290"/>
        </w:trPr>
        <w:tc>
          <w:tcPr>
            <w:tcW w:w="457" w:type="dxa"/>
            <w:tcBorders>
              <w:top w:val="single" w:sz="4" w:space="0" w:color="auto"/>
              <w:left w:val="single" w:sz="4" w:space="0" w:color="auto"/>
              <w:bottom w:val="nil"/>
              <w:right w:val="nil"/>
            </w:tcBorders>
            <w:noWrap/>
            <w:hideMark/>
          </w:tcPr>
          <w:p w14:paraId="20B966E5"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10.</w:t>
            </w:r>
          </w:p>
        </w:tc>
        <w:tc>
          <w:tcPr>
            <w:tcW w:w="7054" w:type="dxa"/>
            <w:gridSpan w:val="9"/>
            <w:tcBorders>
              <w:top w:val="single" w:sz="4" w:space="0" w:color="auto"/>
              <w:left w:val="nil"/>
              <w:bottom w:val="nil"/>
              <w:right w:val="nil"/>
            </w:tcBorders>
            <w:noWrap/>
            <w:hideMark/>
          </w:tcPr>
          <w:p w14:paraId="03AD1E96"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Audzētāja vārds/ nosaukums, adrese, un e-pasta adrese</w:t>
            </w:r>
          </w:p>
        </w:tc>
        <w:tc>
          <w:tcPr>
            <w:tcW w:w="3263" w:type="dxa"/>
            <w:gridSpan w:val="4"/>
            <w:tcBorders>
              <w:top w:val="single" w:sz="4" w:space="0" w:color="auto"/>
              <w:left w:val="nil"/>
              <w:bottom w:val="nil"/>
              <w:right w:val="single" w:sz="4" w:space="0" w:color="auto"/>
            </w:tcBorders>
            <w:noWrap/>
            <w:hideMark/>
          </w:tcPr>
          <w:p w14:paraId="237B073B" w14:textId="77777777" w:rsidR="009A0617" w:rsidRPr="009A0617" w:rsidRDefault="009A0617" w:rsidP="009A0617">
            <w:pPr>
              <w:spacing w:after="0" w:line="240" w:lineRule="auto"/>
              <w:rPr>
                <w:rFonts w:ascii="Calibri" w:eastAsia="Times New Roman" w:hAnsi="Calibri" w:cs="Times New Roman"/>
                <w:b/>
                <w:bCs/>
                <w:color w:val="000000"/>
                <w:sz w:val="19"/>
                <w:szCs w:val="19"/>
                <w:lang w:val="lv-LV" w:eastAsia="lv-LV"/>
              </w:rPr>
            </w:pPr>
            <w:r w:rsidRPr="009A0617">
              <w:rPr>
                <w:rFonts w:ascii="Calibri" w:eastAsia="Times New Roman" w:hAnsi="Calibri" w:cs="Times New Roman"/>
                <w:b/>
                <w:bCs/>
                <w:color w:val="000000"/>
                <w:sz w:val="19"/>
                <w:szCs w:val="19"/>
                <w:lang w:val="lv-LV" w:eastAsia="lv-LV"/>
              </w:rPr>
              <w:t> </w:t>
            </w:r>
          </w:p>
        </w:tc>
      </w:tr>
      <w:tr w:rsidR="009A0617" w:rsidRPr="009A0617" w14:paraId="0F9F2382" w14:textId="77777777" w:rsidTr="009A0617">
        <w:trPr>
          <w:gridAfter w:val="1"/>
          <w:wAfter w:w="1161" w:type="dxa"/>
          <w:trHeight w:val="290"/>
        </w:trPr>
        <w:tc>
          <w:tcPr>
            <w:tcW w:w="457" w:type="dxa"/>
            <w:tcBorders>
              <w:top w:val="single" w:sz="4" w:space="0" w:color="auto"/>
              <w:left w:val="single" w:sz="4" w:space="0" w:color="auto"/>
              <w:bottom w:val="nil"/>
              <w:right w:val="nil"/>
            </w:tcBorders>
            <w:noWrap/>
            <w:hideMark/>
          </w:tcPr>
          <w:p w14:paraId="127B012F"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11.</w:t>
            </w:r>
          </w:p>
        </w:tc>
        <w:tc>
          <w:tcPr>
            <w:tcW w:w="7054" w:type="dxa"/>
            <w:gridSpan w:val="9"/>
            <w:tcBorders>
              <w:top w:val="single" w:sz="4" w:space="0" w:color="auto"/>
              <w:left w:val="nil"/>
              <w:bottom w:val="nil"/>
              <w:right w:val="nil"/>
            </w:tcBorders>
            <w:noWrap/>
            <w:hideMark/>
          </w:tcPr>
          <w:p w14:paraId="13E91CFA"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Īpašnieka vārds/ nosaukums, adrese, un e-pasta adrese</w:t>
            </w:r>
          </w:p>
        </w:tc>
        <w:tc>
          <w:tcPr>
            <w:tcW w:w="3263" w:type="dxa"/>
            <w:gridSpan w:val="4"/>
            <w:tcBorders>
              <w:top w:val="single" w:sz="4" w:space="0" w:color="auto"/>
              <w:left w:val="nil"/>
              <w:bottom w:val="nil"/>
              <w:right w:val="single" w:sz="4" w:space="0" w:color="auto"/>
            </w:tcBorders>
            <w:noWrap/>
            <w:hideMark/>
          </w:tcPr>
          <w:p w14:paraId="71095F6F"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DB5AF8" w14:paraId="52C48BF3" w14:textId="77777777" w:rsidTr="009A0617">
        <w:trPr>
          <w:gridAfter w:val="1"/>
          <w:wAfter w:w="1161" w:type="dxa"/>
          <w:trHeight w:val="290"/>
        </w:trPr>
        <w:tc>
          <w:tcPr>
            <w:tcW w:w="457" w:type="dxa"/>
            <w:tcBorders>
              <w:top w:val="single" w:sz="4" w:space="0" w:color="auto"/>
              <w:left w:val="single" w:sz="4" w:space="0" w:color="auto"/>
              <w:bottom w:val="nil"/>
              <w:right w:val="nil"/>
            </w:tcBorders>
            <w:noWrap/>
            <w:hideMark/>
          </w:tcPr>
          <w:p w14:paraId="6721E134"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12.</w:t>
            </w:r>
          </w:p>
        </w:tc>
        <w:tc>
          <w:tcPr>
            <w:tcW w:w="7054" w:type="dxa"/>
            <w:gridSpan w:val="9"/>
            <w:tcBorders>
              <w:top w:val="single" w:sz="4" w:space="0" w:color="auto"/>
              <w:left w:val="nil"/>
              <w:bottom w:val="nil"/>
              <w:right w:val="nil"/>
            </w:tcBorders>
            <w:noWrap/>
            <w:hideMark/>
          </w:tcPr>
          <w:p w14:paraId="19C983D3"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Tīršķirnes vaislas dzīvnieka dzīvnieka ģenētiskā izcelsme:</w:t>
            </w:r>
          </w:p>
        </w:tc>
        <w:tc>
          <w:tcPr>
            <w:tcW w:w="3263" w:type="dxa"/>
            <w:gridSpan w:val="4"/>
            <w:tcBorders>
              <w:top w:val="single" w:sz="4" w:space="0" w:color="auto"/>
              <w:left w:val="nil"/>
              <w:bottom w:val="nil"/>
              <w:right w:val="single" w:sz="4" w:space="0" w:color="auto"/>
            </w:tcBorders>
            <w:noWrap/>
            <w:hideMark/>
          </w:tcPr>
          <w:p w14:paraId="62D2F9C3"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9A0617" w14:paraId="784C1367" w14:textId="77777777" w:rsidTr="009A0617">
        <w:trPr>
          <w:gridAfter w:val="1"/>
          <w:wAfter w:w="1161" w:type="dxa"/>
          <w:trHeight w:val="290"/>
        </w:trPr>
        <w:tc>
          <w:tcPr>
            <w:tcW w:w="457" w:type="dxa"/>
            <w:tcBorders>
              <w:top w:val="single" w:sz="4" w:space="0" w:color="auto"/>
              <w:left w:val="single" w:sz="4" w:space="0" w:color="auto"/>
              <w:bottom w:val="nil"/>
              <w:right w:val="nil"/>
            </w:tcBorders>
            <w:noWrap/>
            <w:hideMark/>
          </w:tcPr>
          <w:p w14:paraId="5939C883"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tcBorders>
              <w:top w:val="single" w:sz="4" w:space="0" w:color="auto"/>
              <w:left w:val="nil"/>
              <w:bottom w:val="nil"/>
              <w:right w:val="nil"/>
            </w:tcBorders>
            <w:noWrap/>
            <w:hideMark/>
          </w:tcPr>
          <w:p w14:paraId="18CE1E43"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12.1.</w:t>
            </w:r>
          </w:p>
        </w:tc>
        <w:tc>
          <w:tcPr>
            <w:tcW w:w="4188" w:type="dxa"/>
            <w:tcBorders>
              <w:top w:val="single" w:sz="4" w:space="0" w:color="auto"/>
              <w:left w:val="nil"/>
              <w:bottom w:val="nil"/>
              <w:right w:val="nil"/>
            </w:tcBorders>
            <w:noWrap/>
            <w:hideMark/>
          </w:tcPr>
          <w:p w14:paraId="366BAD8F"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Tēvs</w:t>
            </w:r>
          </w:p>
        </w:tc>
        <w:tc>
          <w:tcPr>
            <w:tcW w:w="425" w:type="dxa"/>
            <w:tcBorders>
              <w:top w:val="single" w:sz="4" w:space="0" w:color="auto"/>
              <w:left w:val="nil"/>
              <w:bottom w:val="nil"/>
              <w:right w:val="single" w:sz="4" w:space="0" w:color="auto"/>
            </w:tcBorders>
            <w:noWrap/>
            <w:hideMark/>
          </w:tcPr>
          <w:p w14:paraId="5BEE09C9"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284" w:type="dxa"/>
            <w:tcBorders>
              <w:top w:val="single" w:sz="4" w:space="0" w:color="auto"/>
              <w:left w:val="nil"/>
              <w:bottom w:val="nil"/>
              <w:right w:val="nil"/>
            </w:tcBorders>
            <w:noWrap/>
            <w:hideMark/>
          </w:tcPr>
          <w:p w14:paraId="55FA3EC2"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tcBorders>
              <w:top w:val="single" w:sz="4" w:space="0" w:color="auto"/>
              <w:left w:val="nil"/>
              <w:bottom w:val="nil"/>
              <w:right w:val="nil"/>
            </w:tcBorders>
            <w:noWrap/>
            <w:hideMark/>
          </w:tcPr>
          <w:p w14:paraId="7C46710A" w14:textId="77777777" w:rsidR="009A0617" w:rsidRPr="009A0617" w:rsidRDefault="009A0617" w:rsidP="009A0617">
            <w:pPr>
              <w:spacing w:after="0" w:line="240" w:lineRule="auto"/>
              <w:ind w:hanging="68"/>
              <w:jc w:val="center"/>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12.1.1.</w:t>
            </w:r>
          </w:p>
        </w:tc>
        <w:tc>
          <w:tcPr>
            <w:tcW w:w="4068" w:type="dxa"/>
            <w:gridSpan w:val="7"/>
            <w:tcBorders>
              <w:top w:val="single" w:sz="4" w:space="0" w:color="auto"/>
              <w:left w:val="nil"/>
              <w:bottom w:val="nil"/>
              <w:right w:val="single" w:sz="4" w:space="0" w:color="auto"/>
            </w:tcBorders>
            <w:noWrap/>
            <w:hideMark/>
          </w:tcPr>
          <w:p w14:paraId="356B814C" w14:textId="77777777" w:rsidR="009A0617" w:rsidRPr="009A0617" w:rsidRDefault="009A0617" w:rsidP="009A0617">
            <w:pPr>
              <w:spacing w:after="0" w:line="240" w:lineRule="auto"/>
              <w:ind w:hanging="68"/>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Tēva tēvs</w:t>
            </w:r>
          </w:p>
        </w:tc>
      </w:tr>
      <w:tr w:rsidR="009A0617" w:rsidRPr="009A0617" w14:paraId="0658BC7F" w14:textId="77777777" w:rsidTr="009A0617">
        <w:trPr>
          <w:gridAfter w:val="1"/>
          <w:wAfter w:w="1161" w:type="dxa"/>
          <w:trHeight w:val="290"/>
        </w:trPr>
        <w:tc>
          <w:tcPr>
            <w:tcW w:w="457" w:type="dxa"/>
            <w:tcBorders>
              <w:top w:val="nil"/>
              <w:left w:val="single" w:sz="4" w:space="0" w:color="auto"/>
              <w:bottom w:val="nil"/>
              <w:right w:val="nil"/>
            </w:tcBorders>
            <w:noWrap/>
            <w:hideMark/>
          </w:tcPr>
          <w:p w14:paraId="19914B9C"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760E5671"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1F1724CA"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Ciltsgrāmatas numurs un daļa</w:t>
            </w:r>
          </w:p>
        </w:tc>
        <w:tc>
          <w:tcPr>
            <w:tcW w:w="425" w:type="dxa"/>
            <w:tcBorders>
              <w:top w:val="nil"/>
              <w:left w:val="nil"/>
              <w:bottom w:val="nil"/>
              <w:right w:val="single" w:sz="4" w:space="0" w:color="auto"/>
            </w:tcBorders>
            <w:noWrap/>
            <w:hideMark/>
          </w:tcPr>
          <w:p w14:paraId="55EB170C"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284" w:type="dxa"/>
            <w:noWrap/>
            <w:hideMark/>
          </w:tcPr>
          <w:p w14:paraId="36E01402"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noWrap/>
            <w:hideMark/>
          </w:tcPr>
          <w:p w14:paraId="4D6C52BD"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068" w:type="dxa"/>
            <w:gridSpan w:val="7"/>
            <w:tcBorders>
              <w:top w:val="nil"/>
              <w:left w:val="nil"/>
              <w:bottom w:val="nil"/>
              <w:right w:val="single" w:sz="4" w:space="0" w:color="auto"/>
            </w:tcBorders>
            <w:noWrap/>
            <w:hideMark/>
          </w:tcPr>
          <w:p w14:paraId="4FAEF779" w14:textId="77777777" w:rsidR="009A0617" w:rsidRPr="009A0617" w:rsidRDefault="009A0617" w:rsidP="009A0617">
            <w:pPr>
              <w:spacing w:after="0" w:line="240" w:lineRule="auto"/>
              <w:ind w:hanging="68"/>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Ciltsgrāmatas numurs un daļa</w:t>
            </w:r>
          </w:p>
        </w:tc>
      </w:tr>
      <w:tr w:rsidR="009A0617" w:rsidRPr="009A0617" w14:paraId="45E42360" w14:textId="77777777" w:rsidTr="009A0617">
        <w:trPr>
          <w:gridAfter w:val="1"/>
          <w:wAfter w:w="1161" w:type="dxa"/>
          <w:trHeight w:val="290"/>
        </w:trPr>
        <w:tc>
          <w:tcPr>
            <w:tcW w:w="457" w:type="dxa"/>
            <w:tcBorders>
              <w:top w:val="nil"/>
              <w:left w:val="single" w:sz="4" w:space="0" w:color="auto"/>
              <w:bottom w:val="nil"/>
              <w:right w:val="nil"/>
            </w:tcBorders>
            <w:noWrap/>
            <w:hideMark/>
          </w:tcPr>
          <w:p w14:paraId="1543F7F5"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6B8C1EBC"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7983FCFE"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Vārds</w:t>
            </w:r>
          </w:p>
        </w:tc>
        <w:tc>
          <w:tcPr>
            <w:tcW w:w="425" w:type="dxa"/>
            <w:tcBorders>
              <w:top w:val="nil"/>
              <w:left w:val="nil"/>
              <w:bottom w:val="nil"/>
              <w:right w:val="single" w:sz="4" w:space="0" w:color="auto"/>
            </w:tcBorders>
            <w:noWrap/>
            <w:hideMark/>
          </w:tcPr>
          <w:p w14:paraId="578D8F4A"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284" w:type="dxa"/>
            <w:noWrap/>
            <w:hideMark/>
          </w:tcPr>
          <w:p w14:paraId="6CBEDCD3"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noWrap/>
            <w:hideMark/>
          </w:tcPr>
          <w:p w14:paraId="712A8DC6"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068" w:type="dxa"/>
            <w:gridSpan w:val="7"/>
            <w:tcBorders>
              <w:top w:val="nil"/>
              <w:left w:val="nil"/>
              <w:bottom w:val="nil"/>
              <w:right w:val="single" w:sz="4" w:space="0" w:color="auto"/>
            </w:tcBorders>
            <w:noWrap/>
            <w:hideMark/>
          </w:tcPr>
          <w:p w14:paraId="088DE057" w14:textId="77777777" w:rsidR="009A0617" w:rsidRPr="009A0617" w:rsidRDefault="009A0617" w:rsidP="009A0617">
            <w:pPr>
              <w:spacing w:after="0" w:line="240" w:lineRule="auto"/>
              <w:ind w:hanging="68"/>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Vārds</w:t>
            </w:r>
          </w:p>
        </w:tc>
      </w:tr>
      <w:tr w:rsidR="009A0617" w:rsidRPr="009A0617" w14:paraId="04253D99" w14:textId="77777777" w:rsidTr="009A0617">
        <w:trPr>
          <w:gridAfter w:val="1"/>
          <w:wAfter w:w="1161" w:type="dxa"/>
          <w:trHeight w:val="290"/>
        </w:trPr>
        <w:tc>
          <w:tcPr>
            <w:tcW w:w="457" w:type="dxa"/>
            <w:tcBorders>
              <w:top w:val="nil"/>
              <w:left w:val="single" w:sz="4" w:space="0" w:color="auto"/>
              <w:bottom w:val="nil"/>
              <w:right w:val="nil"/>
            </w:tcBorders>
            <w:noWrap/>
            <w:hideMark/>
          </w:tcPr>
          <w:p w14:paraId="5C2DF570"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6A2DA22D"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73B3860A"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25" w:type="dxa"/>
            <w:tcBorders>
              <w:top w:val="nil"/>
              <w:left w:val="nil"/>
              <w:bottom w:val="nil"/>
              <w:right w:val="single" w:sz="4" w:space="0" w:color="auto"/>
            </w:tcBorders>
            <w:noWrap/>
            <w:hideMark/>
          </w:tcPr>
          <w:p w14:paraId="492A2AD6"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284" w:type="dxa"/>
            <w:noWrap/>
            <w:hideMark/>
          </w:tcPr>
          <w:p w14:paraId="71BA41A9"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noWrap/>
            <w:hideMark/>
          </w:tcPr>
          <w:p w14:paraId="1175DC25" w14:textId="77777777" w:rsidR="009A0617" w:rsidRPr="009A0617" w:rsidRDefault="009A0617" w:rsidP="009A0617">
            <w:pPr>
              <w:spacing w:after="0" w:line="240" w:lineRule="auto"/>
              <w:ind w:hanging="68"/>
              <w:jc w:val="center"/>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12.1.2.</w:t>
            </w:r>
          </w:p>
        </w:tc>
        <w:tc>
          <w:tcPr>
            <w:tcW w:w="4068" w:type="dxa"/>
            <w:gridSpan w:val="7"/>
            <w:tcBorders>
              <w:top w:val="nil"/>
              <w:left w:val="nil"/>
              <w:bottom w:val="nil"/>
              <w:right w:val="single" w:sz="4" w:space="0" w:color="auto"/>
            </w:tcBorders>
            <w:noWrap/>
            <w:hideMark/>
          </w:tcPr>
          <w:p w14:paraId="718B32B5" w14:textId="77777777" w:rsidR="009A0617" w:rsidRPr="009A0617" w:rsidRDefault="009A0617" w:rsidP="009A0617">
            <w:pPr>
              <w:spacing w:after="0" w:line="240" w:lineRule="auto"/>
              <w:ind w:hanging="68"/>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Tēva māte</w:t>
            </w:r>
          </w:p>
        </w:tc>
      </w:tr>
      <w:tr w:rsidR="009A0617" w:rsidRPr="009A0617" w14:paraId="14651E9D" w14:textId="77777777" w:rsidTr="009A0617">
        <w:trPr>
          <w:gridAfter w:val="1"/>
          <w:wAfter w:w="1161" w:type="dxa"/>
          <w:trHeight w:val="290"/>
        </w:trPr>
        <w:tc>
          <w:tcPr>
            <w:tcW w:w="457" w:type="dxa"/>
            <w:tcBorders>
              <w:top w:val="nil"/>
              <w:left w:val="single" w:sz="4" w:space="0" w:color="auto"/>
              <w:bottom w:val="nil"/>
              <w:right w:val="nil"/>
            </w:tcBorders>
            <w:noWrap/>
            <w:hideMark/>
          </w:tcPr>
          <w:p w14:paraId="23B8C32B"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0223FF06"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39FB37B6"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25" w:type="dxa"/>
            <w:tcBorders>
              <w:top w:val="nil"/>
              <w:left w:val="nil"/>
              <w:bottom w:val="nil"/>
              <w:right w:val="single" w:sz="4" w:space="0" w:color="auto"/>
            </w:tcBorders>
            <w:noWrap/>
            <w:hideMark/>
          </w:tcPr>
          <w:p w14:paraId="7595133D"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284" w:type="dxa"/>
            <w:noWrap/>
            <w:hideMark/>
          </w:tcPr>
          <w:p w14:paraId="730FFEFF"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noWrap/>
            <w:hideMark/>
          </w:tcPr>
          <w:p w14:paraId="47B675F2"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068" w:type="dxa"/>
            <w:gridSpan w:val="7"/>
            <w:tcBorders>
              <w:top w:val="nil"/>
              <w:left w:val="nil"/>
              <w:bottom w:val="nil"/>
              <w:right w:val="single" w:sz="4" w:space="0" w:color="auto"/>
            </w:tcBorders>
            <w:noWrap/>
            <w:hideMark/>
          </w:tcPr>
          <w:p w14:paraId="3DD7A1C0" w14:textId="77777777" w:rsidR="009A0617" w:rsidRPr="009A0617" w:rsidRDefault="009A0617" w:rsidP="009A0617">
            <w:pPr>
              <w:spacing w:after="0" w:line="240" w:lineRule="auto"/>
              <w:ind w:hanging="68"/>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Ciltsgrāmatas numurs un daļa</w:t>
            </w:r>
          </w:p>
        </w:tc>
      </w:tr>
      <w:tr w:rsidR="009A0617" w:rsidRPr="009A0617" w14:paraId="5D0C6401" w14:textId="77777777" w:rsidTr="009A0617">
        <w:trPr>
          <w:gridAfter w:val="1"/>
          <w:wAfter w:w="1161" w:type="dxa"/>
          <w:trHeight w:val="290"/>
        </w:trPr>
        <w:tc>
          <w:tcPr>
            <w:tcW w:w="457" w:type="dxa"/>
            <w:tcBorders>
              <w:top w:val="nil"/>
              <w:left w:val="single" w:sz="4" w:space="0" w:color="auto"/>
              <w:bottom w:val="nil"/>
              <w:right w:val="nil"/>
            </w:tcBorders>
            <w:noWrap/>
            <w:hideMark/>
          </w:tcPr>
          <w:p w14:paraId="06543B0A"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6869A57A"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37FE3806"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25" w:type="dxa"/>
            <w:tcBorders>
              <w:top w:val="nil"/>
              <w:left w:val="nil"/>
              <w:bottom w:val="nil"/>
              <w:right w:val="single" w:sz="4" w:space="0" w:color="auto"/>
            </w:tcBorders>
            <w:noWrap/>
            <w:hideMark/>
          </w:tcPr>
          <w:p w14:paraId="2EB81DF0"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284" w:type="dxa"/>
            <w:noWrap/>
            <w:hideMark/>
          </w:tcPr>
          <w:p w14:paraId="68615F45"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noWrap/>
            <w:hideMark/>
          </w:tcPr>
          <w:p w14:paraId="7A90C729"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068" w:type="dxa"/>
            <w:gridSpan w:val="7"/>
            <w:tcBorders>
              <w:top w:val="nil"/>
              <w:left w:val="nil"/>
              <w:bottom w:val="nil"/>
              <w:right w:val="single" w:sz="4" w:space="0" w:color="auto"/>
            </w:tcBorders>
            <w:noWrap/>
            <w:hideMark/>
          </w:tcPr>
          <w:p w14:paraId="1F355BB8" w14:textId="77777777" w:rsidR="009A0617" w:rsidRPr="009A0617" w:rsidRDefault="009A0617" w:rsidP="009A0617">
            <w:pPr>
              <w:spacing w:after="0" w:line="240" w:lineRule="auto"/>
              <w:ind w:hanging="68"/>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Vārds</w:t>
            </w:r>
          </w:p>
        </w:tc>
      </w:tr>
      <w:tr w:rsidR="009A0617" w:rsidRPr="009A0617" w14:paraId="1CB7DD93" w14:textId="77777777" w:rsidTr="009A0617">
        <w:trPr>
          <w:gridAfter w:val="1"/>
          <w:wAfter w:w="1161" w:type="dxa"/>
          <w:trHeight w:val="239"/>
        </w:trPr>
        <w:tc>
          <w:tcPr>
            <w:tcW w:w="457" w:type="dxa"/>
            <w:tcBorders>
              <w:top w:val="single" w:sz="4" w:space="0" w:color="auto"/>
              <w:left w:val="single" w:sz="4" w:space="0" w:color="auto"/>
              <w:bottom w:val="nil"/>
              <w:right w:val="nil"/>
            </w:tcBorders>
            <w:noWrap/>
            <w:hideMark/>
          </w:tcPr>
          <w:p w14:paraId="3F65631D"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tcBorders>
              <w:top w:val="single" w:sz="4" w:space="0" w:color="auto"/>
              <w:left w:val="nil"/>
              <w:bottom w:val="nil"/>
              <w:right w:val="nil"/>
            </w:tcBorders>
            <w:noWrap/>
            <w:hideMark/>
          </w:tcPr>
          <w:p w14:paraId="2F9826D4"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12.2.</w:t>
            </w:r>
          </w:p>
        </w:tc>
        <w:tc>
          <w:tcPr>
            <w:tcW w:w="4188" w:type="dxa"/>
            <w:tcBorders>
              <w:top w:val="single" w:sz="4" w:space="0" w:color="auto"/>
              <w:left w:val="nil"/>
              <w:bottom w:val="nil"/>
              <w:right w:val="nil"/>
            </w:tcBorders>
            <w:noWrap/>
            <w:hideMark/>
          </w:tcPr>
          <w:p w14:paraId="7B165DF1"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Māte</w:t>
            </w:r>
          </w:p>
        </w:tc>
        <w:tc>
          <w:tcPr>
            <w:tcW w:w="425" w:type="dxa"/>
            <w:tcBorders>
              <w:top w:val="single" w:sz="4" w:space="0" w:color="auto"/>
              <w:left w:val="nil"/>
              <w:bottom w:val="nil"/>
              <w:right w:val="single" w:sz="4" w:space="0" w:color="auto"/>
            </w:tcBorders>
            <w:noWrap/>
            <w:hideMark/>
          </w:tcPr>
          <w:p w14:paraId="241ED8F8"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284" w:type="dxa"/>
            <w:tcBorders>
              <w:top w:val="single" w:sz="4" w:space="0" w:color="auto"/>
              <w:left w:val="nil"/>
              <w:bottom w:val="nil"/>
              <w:right w:val="nil"/>
            </w:tcBorders>
            <w:noWrap/>
            <w:hideMark/>
          </w:tcPr>
          <w:p w14:paraId="4E7663A8"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tcBorders>
              <w:top w:val="single" w:sz="4" w:space="0" w:color="auto"/>
              <w:left w:val="nil"/>
              <w:bottom w:val="nil"/>
              <w:right w:val="nil"/>
            </w:tcBorders>
            <w:noWrap/>
            <w:hideMark/>
          </w:tcPr>
          <w:p w14:paraId="2ED9FB66" w14:textId="77777777" w:rsidR="009A0617" w:rsidRPr="009A0617" w:rsidRDefault="009A0617" w:rsidP="009A0617">
            <w:pPr>
              <w:spacing w:after="0" w:line="240" w:lineRule="auto"/>
              <w:ind w:hanging="68"/>
              <w:jc w:val="center"/>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12.2.1.</w:t>
            </w:r>
          </w:p>
        </w:tc>
        <w:tc>
          <w:tcPr>
            <w:tcW w:w="4068" w:type="dxa"/>
            <w:gridSpan w:val="7"/>
            <w:tcBorders>
              <w:top w:val="single" w:sz="4" w:space="0" w:color="auto"/>
              <w:left w:val="nil"/>
              <w:bottom w:val="nil"/>
              <w:right w:val="single" w:sz="4" w:space="0" w:color="auto"/>
            </w:tcBorders>
            <w:noWrap/>
            <w:hideMark/>
          </w:tcPr>
          <w:p w14:paraId="7B8E49F3" w14:textId="77777777" w:rsidR="009A0617" w:rsidRPr="009A0617" w:rsidRDefault="009A0617" w:rsidP="009A0617">
            <w:pPr>
              <w:spacing w:after="0" w:line="240" w:lineRule="auto"/>
              <w:ind w:hanging="68"/>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Mātes tēvs</w:t>
            </w:r>
          </w:p>
        </w:tc>
      </w:tr>
      <w:tr w:rsidR="009A0617" w:rsidRPr="009A0617" w14:paraId="17D65EEB" w14:textId="77777777" w:rsidTr="009A0617">
        <w:trPr>
          <w:gridAfter w:val="1"/>
          <w:wAfter w:w="1161" w:type="dxa"/>
          <w:trHeight w:val="290"/>
        </w:trPr>
        <w:tc>
          <w:tcPr>
            <w:tcW w:w="457" w:type="dxa"/>
            <w:tcBorders>
              <w:top w:val="nil"/>
              <w:left w:val="single" w:sz="4" w:space="0" w:color="auto"/>
              <w:bottom w:val="nil"/>
              <w:right w:val="nil"/>
            </w:tcBorders>
            <w:noWrap/>
            <w:hideMark/>
          </w:tcPr>
          <w:p w14:paraId="54BC1243"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4E158794"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2AFF208B"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Ciltsgrāmatas numurs un daļa</w:t>
            </w:r>
          </w:p>
        </w:tc>
        <w:tc>
          <w:tcPr>
            <w:tcW w:w="425" w:type="dxa"/>
            <w:tcBorders>
              <w:top w:val="nil"/>
              <w:left w:val="nil"/>
              <w:bottom w:val="nil"/>
              <w:right w:val="single" w:sz="4" w:space="0" w:color="auto"/>
            </w:tcBorders>
            <w:noWrap/>
            <w:hideMark/>
          </w:tcPr>
          <w:p w14:paraId="18903DEE"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284" w:type="dxa"/>
            <w:noWrap/>
            <w:hideMark/>
          </w:tcPr>
          <w:p w14:paraId="70A4873C"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noWrap/>
            <w:hideMark/>
          </w:tcPr>
          <w:p w14:paraId="72E4F657"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068" w:type="dxa"/>
            <w:gridSpan w:val="7"/>
            <w:tcBorders>
              <w:top w:val="nil"/>
              <w:left w:val="nil"/>
              <w:bottom w:val="nil"/>
              <w:right w:val="single" w:sz="4" w:space="0" w:color="auto"/>
            </w:tcBorders>
            <w:noWrap/>
            <w:hideMark/>
          </w:tcPr>
          <w:p w14:paraId="54CB5706" w14:textId="77777777" w:rsidR="009A0617" w:rsidRPr="009A0617" w:rsidRDefault="009A0617" w:rsidP="009A0617">
            <w:pPr>
              <w:spacing w:after="0" w:line="240" w:lineRule="auto"/>
              <w:ind w:hanging="68"/>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Ciltsgrāmatas numurs un daļa</w:t>
            </w:r>
          </w:p>
        </w:tc>
      </w:tr>
      <w:tr w:rsidR="009A0617" w:rsidRPr="009A0617" w14:paraId="7B41E80D" w14:textId="77777777" w:rsidTr="009A0617">
        <w:trPr>
          <w:gridAfter w:val="1"/>
          <w:wAfter w:w="1161" w:type="dxa"/>
          <w:trHeight w:val="290"/>
        </w:trPr>
        <w:tc>
          <w:tcPr>
            <w:tcW w:w="457" w:type="dxa"/>
            <w:tcBorders>
              <w:top w:val="nil"/>
              <w:left w:val="single" w:sz="4" w:space="0" w:color="auto"/>
              <w:bottom w:val="nil"/>
              <w:right w:val="nil"/>
            </w:tcBorders>
            <w:noWrap/>
            <w:hideMark/>
          </w:tcPr>
          <w:p w14:paraId="160419C4"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365D371D"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3118353E"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Vārds</w:t>
            </w:r>
          </w:p>
        </w:tc>
        <w:tc>
          <w:tcPr>
            <w:tcW w:w="425" w:type="dxa"/>
            <w:tcBorders>
              <w:top w:val="nil"/>
              <w:left w:val="nil"/>
              <w:bottom w:val="nil"/>
              <w:right w:val="single" w:sz="4" w:space="0" w:color="auto"/>
            </w:tcBorders>
            <w:noWrap/>
            <w:hideMark/>
          </w:tcPr>
          <w:p w14:paraId="08BF5FF9"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284" w:type="dxa"/>
            <w:noWrap/>
            <w:hideMark/>
          </w:tcPr>
          <w:p w14:paraId="30D17BC5"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noWrap/>
            <w:hideMark/>
          </w:tcPr>
          <w:p w14:paraId="6F8603C3"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068" w:type="dxa"/>
            <w:gridSpan w:val="7"/>
            <w:tcBorders>
              <w:top w:val="nil"/>
              <w:left w:val="nil"/>
              <w:bottom w:val="nil"/>
              <w:right w:val="single" w:sz="4" w:space="0" w:color="auto"/>
            </w:tcBorders>
            <w:noWrap/>
            <w:hideMark/>
          </w:tcPr>
          <w:p w14:paraId="034B4FD2" w14:textId="77777777" w:rsidR="009A0617" w:rsidRPr="009A0617" w:rsidRDefault="009A0617" w:rsidP="009A0617">
            <w:pPr>
              <w:spacing w:after="0" w:line="240" w:lineRule="auto"/>
              <w:ind w:hanging="68"/>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Vārds</w:t>
            </w:r>
          </w:p>
        </w:tc>
      </w:tr>
      <w:tr w:rsidR="009A0617" w:rsidRPr="009A0617" w14:paraId="1687BC32" w14:textId="77777777" w:rsidTr="009A0617">
        <w:trPr>
          <w:gridAfter w:val="1"/>
          <w:wAfter w:w="1161" w:type="dxa"/>
          <w:trHeight w:val="239"/>
        </w:trPr>
        <w:tc>
          <w:tcPr>
            <w:tcW w:w="457" w:type="dxa"/>
            <w:tcBorders>
              <w:top w:val="nil"/>
              <w:left w:val="single" w:sz="4" w:space="0" w:color="auto"/>
              <w:bottom w:val="nil"/>
              <w:right w:val="nil"/>
            </w:tcBorders>
            <w:noWrap/>
            <w:hideMark/>
          </w:tcPr>
          <w:p w14:paraId="2A7046D8"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305A8A49"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1C77E6BE"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25" w:type="dxa"/>
            <w:tcBorders>
              <w:top w:val="nil"/>
              <w:left w:val="nil"/>
              <w:bottom w:val="nil"/>
              <w:right w:val="single" w:sz="4" w:space="0" w:color="auto"/>
            </w:tcBorders>
            <w:noWrap/>
            <w:hideMark/>
          </w:tcPr>
          <w:p w14:paraId="3EDBC0CB"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284" w:type="dxa"/>
            <w:noWrap/>
            <w:hideMark/>
          </w:tcPr>
          <w:p w14:paraId="0F800750"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noWrap/>
            <w:hideMark/>
          </w:tcPr>
          <w:p w14:paraId="3DA53A31" w14:textId="77777777" w:rsidR="009A0617" w:rsidRPr="009A0617" w:rsidRDefault="009A0617" w:rsidP="009A0617">
            <w:pPr>
              <w:spacing w:after="0" w:line="240" w:lineRule="auto"/>
              <w:ind w:hanging="68"/>
              <w:jc w:val="center"/>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12.2.2.</w:t>
            </w:r>
          </w:p>
        </w:tc>
        <w:tc>
          <w:tcPr>
            <w:tcW w:w="4068" w:type="dxa"/>
            <w:gridSpan w:val="7"/>
            <w:tcBorders>
              <w:top w:val="nil"/>
              <w:left w:val="nil"/>
              <w:bottom w:val="nil"/>
              <w:right w:val="single" w:sz="4" w:space="0" w:color="auto"/>
            </w:tcBorders>
            <w:noWrap/>
            <w:hideMark/>
          </w:tcPr>
          <w:p w14:paraId="06B63123" w14:textId="77777777" w:rsidR="009A0617" w:rsidRPr="009A0617" w:rsidRDefault="009A0617" w:rsidP="009A0617">
            <w:pPr>
              <w:spacing w:after="0" w:line="240" w:lineRule="auto"/>
              <w:ind w:hanging="68"/>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Mātes māte</w:t>
            </w:r>
          </w:p>
        </w:tc>
      </w:tr>
      <w:tr w:rsidR="009A0617" w:rsidRPr="009A0617" w14:paraId="03AC74FB" w14:textId="77777777" w:rsidTr="009A0617">
        <w:trPr>
          <w:gridAfter w:val="1"/>
          <w:wAfter w:w="1161" w:type="dxa"/>
          <w:trHeight w:val="290"/>
        </w:trPr>
        <w:tc>
          <w:tcPr>
            <w:tcW w:w="457" w:type="dxa"/>
            <w:tcBorders>
              <w:top w:val="nil"/>
              <w:left w:val="single" w:sz="4" w:space="0" w:color="auto"/>
              <w:bottom w:val="nil"/>
              <w:right w:val="nil"/>
            </w:tcBorders>
            <w:noWrap/>
            <w:hideMark/>
          </w:tcPr>
          <w:p w14:paraId="704B91A5"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1E1F4BB9"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31A8B786"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25" w:type="dxa"/>
            <w:tcBorders>
              <w:top w:val="nil"/>
              <w:left w:val="nil"/>
              <w:bottom w:val="nil"/>
              <w:right w:val="single" w:sz="4" w:space="0" w:color="auto"/>
            </w:tcBorders>
            <w:noWrap/>
            <w:hideMark/>
          </w:tcPr>
          <w:p w14:paraId="309555D0"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284" w:type="dxa"/>
            <w:noWrap/>
            <w:hideMark/>
          </w:tcPr>
          <w:p w14:paraId="6C09E700"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noWrap/>
            <w:hideMark/>
          </w:tcPr>
          <w:p w14:paraId="52EFCE0E"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068" w:type="dxa"/>
            <w:gridSpan w:val="7"/>
            <w:tcBorders>
              <w:top w:val="nil"/>
              <w:left w:val="nil"/>
              <w:bottom w:val="nil"/>
              <w:right w:val="single" w:sz="4" w:space="0" w:color="auto"/>
            </w:tcBorders>
            <w:noWrap/>
            <w:hideMark/>
          </w:tcPr>
          <w:p w14:paraId="54C0CE05" w14:textId="77777777" w:rsidR="009A0617" w:rsidRPr="009A0617" w:rsidRDefault="009A0617" w:rsidP="009A0617">
            <w:pPr>
              <w:spacing w:after="0" w:line="240" w:lineRule="auto"/>
              <w:ind w:hanging="68"/>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Ciltsgrāmatas numurs un daļa</w:t>
            </w:r>
          </w:p>
        </w:tc>
      </w:tr>
      <w:tr w:rsidR="009A0617" w:rsidRPr="009A0617" w14:paraId="2D771922" w14:textId="77777777" w:rsidTr="009A0617">
        <w:trPr>
          <w:gridAfter w:val="1"/>
          <w:wAfter w:w="1161" w:type="dxa"/>
          <w:trHeight w:val="290"/>
        </w:trPr>
        <w:tc>
          <w:tcPr>
            <w:tcW w:w="457" w:type="dxa"/>
            <w:tcBorders>
              <w:top w:val="nil"/>
              <w:left w:val="single" w:sz="4" w:space="0" w:color="auto"/>
              <w:bottom w:val="single" w:sz="4" w:space="0" w:color="auto"/>
              <w:right w:val="nil"/>
            </w:tcBorders>
            <w:noWrap/>
            <w:hideMark/>
          </w:tcPr>
          <w:p w14:paraId="0A106886"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tcBorders>
              <w:top w:val="nil"/>
              <w:left w:val="nil"/>
              <w:bottom w:val="single" w:sz="4" w:space="0" w:color="auto"/>
              <w:right w:val="nil"/>
            </w:tcBorders>
            <w:noWrap/>
            <w:hideMark/>
          </w:tcPr>
          <w:p w14:paraId="32869E05"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tcBorders>
              <w:top w:val="nil"/>
              <w:left w:val="nil"/>
              <w:bottom w:val="single" w:sz="4" w:space="0" w:color="auto"/>
              <w:right w:val="nil"/>
            </w:tcBorders>
            <w:noWrap/>
            <w:hideMark/>
          </w:tcPr>
          <w:p w14:paraId="7168E846"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noWrap/>
            <w:hideMark/>
          </w:tcPr>
          <w:p w14:paraId="60A3CA0D"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284" w:type="dxa"/>
            <w:tcBorders>
              <w:top w:val="nil"/>
              <w:left w:val="nil"/>
              <w:bottom w:val="single" w:sz="4" w:space="0" w:color="auto"/>
              <w:right w:val="nil"/>
            </w:tcBorders>
            <w:noWrap/>
            <w:hideMark/>
          </w:tcPr>
          <w:p w14:paraId="068B420C"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tcBorders>
              <w:top w:val="nil"/>
              <w:left w:val="nil"/>
              <w:bottom w:val="single" w:sz="4" w:space="0" w:color="auto"/>
              <w:right w:val="nil"/>
            </w:tcBorders>
            <w:noWrap/>
            <w:hideMark/>
          </w:tcPr>
          <w:p w14:paraId="27717A5D"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068" w:type="dxa"/>
            <w:gridSpan w:val="7"/>
            <w:tcBorders>
              <w:top w:val="nil"/>
              <w:left w:val="nil"/>
              <w:bottom w:val="single" w:sz="4" w:space="0" w:color="auto"/>
              <w:right w:val="single" w:sz="4" w:space="0" w:color="auto"/>
            </w:tcBorders>
            <w:noWrap/>
            <w:hideMark/>
          </w:tcPr>
          <w:p w14:paraId="476FF782" w14:textId="77777777" w:rsidR="009A0617" w:rsidRPr="009A0617" w:rsidRDefault="009A0617" w:rsidP="009A0617">
            <w:pPr>
              <w:spacing w:after="0" w:line="240" w:lineRule="auto"/>
              <w:ind w:hanging="68"/>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Vārds</w:t>
            </w:r>
          </w:p>
        </w:tc>
      </w:tr>
      <w:tr w:rsidR="009A0617" w:rsidRPr="009A0617" w14:paraId="0E927980" w14:textId="77777777" w:rsidTr="009A0617">
        <w:trPr>
          <w:gridAfter w:val="1"/>
          <w:wAfter w:w="1161" w:type="dxa"/>
          <w:trHeight w:val="290"/>
        </w:trPr>
        <w:tc>
          <w:tcPr>
            <w:tcW w:w="457" w:type="dxa"/>
            <w:tcBorders>
              <w:top w:val="single" w:sz="4" w:space="0" w:color="auto"/>
              <w:left w:val="single" w:sz="4" w:space="0" w:color="auto"/>
              <w:bottom w:val="nil"/>
              <w:right w:val="nil"/>
            </w:tcBorders>
            <w:noWrap/>
            <w:hideMark/>
          </w:tcPr>
          <w:p w14:paraId="4D0BFE33"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13.</w:t>
            </w:r>
          </w:p>
        </w:tc>
        <w:tc>
          <w:tcPr>
            <w:tcW w:w="4789" w:type="dxa"/>
            <w:gridSpan w:val="2"/>
            <w:tcBorders>
              <w:top w:val="single" w:sz="4" w:space="0" w:color="auto"/>
              <w:left w:val="nil"/>
              <w:bottom w:val="nil"/>
              <w:right w:val="nil"/>
            </w:tcBorders>
            <w:noWrap/>
            <w:hideMark/>
          </w:tcPr>
          <w:p w14:paraId="6023C3FD"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Papildu informācija</w:t>
            </w:r>
          </w:p>
        </w:tc>
        <w:tc>
          <w:tcPr>
            <w:tcW w:w="425" w:type="dxa"/>
            <w:tcBorders>
              <w:top w:val="single" w:sz="4" w:space="0" w:color="auto"/>
              <w:left w:val="nil"/>
              <w:bottom w:val="nil"/>
              <w:right w:val="nil"/>
            </w:tcBorders>
            <w:noWrap/>
            <w:hideMark/>
          </w:tcPr>
          <w:p w14:paraId="5722BC77"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1089" w:type="dxa"/>
            <w:gridSpan w:val="4"/>
            <w:tcBorders>
              <w:top w:val="single" w:sz="4" w:space="0" w:color="auto"/>
              <w:left w:val="nil"/>
              <w:bottom w:val="nil"/>
              <w:right w:val="nil"/>
            </w:tcBorders>
            <w:noWrap/>
            <w:hideMark/>
          </w:tcPr>
          <w:p w14:paraId="6AA50F39"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751" w:type="dxa"/>
            <w:gridSpan w:val="2"/>
            <w:tcBorders>
              <w:top w:val="single" w:sz="4" w:space="0" w:color="auto"/>
              <w:left w:val="nil"/>
              <w:bottom w:val="nil"/>
              <w:right w:val="nil"/>
            </w:tcBorders>
            <w:noWrap/>
            <w:hideMark/>
          </w:tcPr>
          <w:p w14:paraId="5945F06C"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3263" w:type="dxa"/>
            <w:gridSpan w:val="4"/>
            <w:tcBorders>
              <w:top w:val="single" w:sz="4" w:space="0" w:color="auto"/>
              <w:left w:val="nil"/>
              <w:bottom w:val="nil"/>
              <w:right w:val="single" w:sz="4" w:space="0" w:color="auto"/>
            </w:tcBorders>
            <w:noWrap/>
            <w:hideMark/>
          </w:tcPr>
          <w:p w14:paraId="6B253C98"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9A0617" w14:paraId="76A9B238" w14:textId="77777777" w:rsidTr="009A0617">
        <w:trPr>
          <w:gridAfter w:val="1"/>
          <w:wAfter w:w="1161" w:type="dxa"/>
          <w:trHeight w:val="290"/>
        </w:trPr>
        <w:tc>
          <w:tcPr>
            <w:tcW w:w="457" w:type="dxa"/>
            <w:tcBorders>
              <w:top w:val="nil"/>
              <w:left w:val="single" w:sz="4" w:space="0" w:color="auto"/>
              <w:bottom w:val="nil"/>
              <w:right w:val="nil"/>
            </w:tcBorders>
            <w:noWrap/>
            <w:hideMark/>
          </w:tcPr>
          <w:p w14:paraId="244BD4BB"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0C2CCA60"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13.1.</w:t>
            </w:r>
          </w:p>
        </w:tc>
        <w:tc>
          <w:tcPr>
            <w:tcW w:w="4188" w:type="dxa"/>
            <w:noWrap/>
            <w:hideMark/>
          </w:tcPr>
          <w:p w14:paraId="2D5C8072"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Snieguma pārbaudes rezultāti :</w:t>
            </w:r>
          </w:p>
        </w:tc>
        <w:tc>
          <w:tcPr>
            <w:tcW w:w="425" w:type="dxa"/>
            <w:noWrap/>
            <w:hideMark/>
          </w:tcPr>
          <w:p w14:paraId="50B85866"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1089" w:type="dxa"/>
            <w:gridSpan w:val="4"/>
            <w:noWrap/>
            <w:hideMark/>
          </w:tcPr>
          <w:p w14:paraId="4B2429BB"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751" w:type="dxa"/>
            <w:gridSpan w:val="2"/>
            <w:noWrap/>
            <w:hideMark/>
          </w:tcPr>
          <w:p w14:paraId="4561BB42"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3263" w:type="dxa"/>
            <w:gridSpan w:val="4"/>
            <w:tcBorders>
              <w:top w:val="nil"/>
              <w:left w:val="nil"/>
              <w:bottom w:val="nil"/>
              <w:right w:val="single" w:sz="4" w:space="0" w:color="auto"/>
            </w:tcBorders>
            <w:noWrap/>
            <w:hideMark/>
          </w:tcPr>
          <w:p w14:paraId="5159A206"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DB5AF8" w14:paraId="441935DB" w14:textId="77777777" w:rsidTr="009A0617">
        <w:trPr>
          <w:gridAfter w:val="1"/>
          <w:wAfter w:w="1161" w:type="dxa"/>
          <w:trHeight w:val="290"/>
        </w:trPr>
        <w:tc>
          <w:tcPr>
            <w:tcW w:w="457" w:type="dxa"/>
            <w:tcBorders>
              <w:top w:val="nil"/>
              <w:left w:val="single" w:sz="4" w:space="0" w:color="auto"/>
              <w:bottom w:val="nil"/>
              <w:right w:val="nil"/>
            </w:tcBorders>
            <w:noWrap/>
            <w:hideMark/>
          </w:tcPr>
          <w:p w14:paraId="6726F9B7"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5D46C68F"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13.2.</w:t>
            </w:r>
          </w:p>
        </w:tc>
        <w:tc>
          <w:tcPr>
            <w:tcW w:w="9716" w:type="dxa"/>
            <w:gridSpan w:val="12"/>
            <w:tcBorders>
              <w:top w:val="nil"/>
              <w:left w:val="nil"/>
              <w:bottom w:val="nil"/>
              <w:right w:val="single" w:sz="4" w:space="0" w:color="auto"/>
            </w:tcBorders>
            <w:noWrap/>
            <w:hideMark/>
          </w:tcPr>
          <w:p w14:paraId="7F3C370F"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Jaunākie ģenētiskās izvērtēšanas rezultāti pēdējo reizi iegūti (</w:t>
            </w:r>
            <w:r w:rsidRPr="009A0617">
              <w:rPr>
                <w:rFonts w:ascii="Calibri" w:eastAsia="Times New Roman" w:hAnsi="Calibri" w:cs="Times New Roman"/>
                <w:i/>
                <w:iCs/>
                <w:color w:val="000000"/>
                <w:sz w:val="19"/>
                <w:szCs w:val="19"/>
                <w:lang w:val="lv-LV" w:eastAsia="lv-LV"/>
              </w:rPr>
              <w:t>dd.mm.gggg.)</w:t>
            </w:r>
          </w:p>
        </w:tc>
      </w:tr>
      <w:tr w:rsidR="009A0617" w:rsidRPr="00DB5AF8" w14:paraId="0AFCDAA1" w14:textId="77777777" w:rsidTr="009A0617">
        <w:trPr>
          <w:gridAfter w:val="1"/>
          <w:wAfter w:w="1161" w:type="dxa"/>
          <w:trHeight w:val="290"/>
        </w:trPr>
        <w:tc>
          <w:tcPr>
            <w:tcW w:w="457" w:type="dxa"/>
            <w:tcBorders>
              <w:top w:val="nil"/>
              <w:left w:val="single" w:sz="4" w:space="0" w:color="auto"/>
              <w:bottom w:val="nil"/>
              <w:right w:val="nil"/>
            </w:tcBorders>
            <w:noWrap/>
            <w:hideMark/>
          </w:tcPr>
          <w:p w14:paraId="1633F2B2"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61F24BDD"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13.3.</w:t>
            </w:r>
          </w:p>
        </w:tc>
        <w:tc>
          <w:tcPr>
            <w:tcW w:w="9716" w:type="dxa"/>
            <w:gridSpan w:val="12"/>
            <w:tcBorders>
              <w:top w:val="nil"/>
              <w:left w:val="nil"/>
              <w:bottom w:val="nil"/>
              <w:right w:val="single" w:sz="4" w:space="0" w:color="auto"/>
            </w:tcBorders>
            <w:noWrap/>
            <w:hideMark/>
          </w:tcPr>
          <w:p w14:paraId="275535C7"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Ar audzēšanas programmu saistītie dzīvnieka ģenētiskie defekti un ģenētiskās īpatnības</w:t>
            </w:r>
          </w:p>
        </w:tc>
      </w:tr>
      <w:tr w:rsidR="009A0617" w:rsidRPr="009A0617" w14:paraId="0AD1DB2E" w14:textId="77777777" w:rsidTr="009A0617">
        <w:trPr>
          <w:gridAfter w:val="1"/>
          <w:wAfter w:w="1161" w:type="dxa"/>
          <w:trHeight w:val="290"/>
        </w:trPr>
        <w:tc>
          <w:tcPr>
            <w:tcW w:w="457" w:type="dxa"/>
            <w:tcBorders>
              <w:top w:val="nil"/>
              <w:left w:val="single" w:sz="4" w:space="0" w:color="auto"/>
              <w:bottom w:val="single" w:sz="4" w:space="0" w:color="auto"/>
              <w:right w:val="nil"/>
            </w:tcBorders>
            <w:noWrap/>
            <w:hideMark/>
          </w:tcPr>
          <w:p w14:paraId="215C02F8"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tcBorders>
              <w:top w:val="nil"/>
              <w:left w:val="nil"/>
              <w:bottom w:val="single" w:sz="4" w:space="0" w:color="auto"/>
              <w:right w:val="nil"/>
            </w:tcBorders>
            <w:noWrap/>
            <w:hideMark/>
          </w:tcPr>
          <w:p w14:paraId="61EAAB93"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13.4.</w:t>
            </w:r>
          </w:p>
        </w:tc>
        <w:tc>
          <w:tcPr>
            <w:tcW w:w="4188" w:type="dxa"/>
            <w:tcBorders>
              <w:top w:val="nil"/>
              <w:left w:val="nil"/>
              <w:bottom w:val="single" w:sz="4" w:space="0" w:color="auto"/>
              <w:right w:val="nil"/>
            </w:tcBorders>
            <w:noWrap/>
            <w:hideMark/>
          </w:tcPr>
          <w:p w14:paraId="02C50B2F"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Cita attiecīga informācija</w:t>
            </w:r>
          </w:p>
        </w:tc>
        <w:tc>
          <w:tcPr>
            <w:tcW w:w="425" w:type="dxa"/>
            <w:tcBorders>
              <w:top w:val="nil"/>
              <w:left w:val="nil"/>
              <w:bottom w:val="single" w:sz="4" w:space="0" w:color="auto"/>
              <w:right w:val="nil"/>
            </w:tcBorders>
            <w:noWrap/>
            <w:hideMark/>
          </w:tcPr>
          <w:p w14:paraId="5C4AC950"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1089" w:type="dxa"/>
            <w:gridSpan w:val="4"/>
            <w:tcBorders>
              <w:top w:val="nil"/>
              <w:left w:val="nil"/>
              <w:bottom w:val="single" w:sz="4" w:space="0" w:color="auto"/>
              <w:right w:val="nil"/>
            </w:tcBorders>
            <w:noWrap/>
            <w:hideMark/>
          </w:tcPr>
          <w:p w14:paraId="3C19E798"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tcBorders>
              <w:top w:val="nil"/>
              <w:left w:val="nil"/>
              <w:bottom w:val="single" w:sz="4" w:space="0" w:color="auto"/>
              <w:right w:val="nil"/>
            </w:tcBorders>
            <w:noWrap/>
            <w:hideMark/>
          </w:tcPr>
          <w:p w14:paraId="48D6816B"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3263" w:type="dxa"/>
            <w:gridSpan w:val="4"/>
            <w:tcBorders>
              <w:top w:val="nil"/>
              <w:left w:val="nil"/>
              <w:bottom w:val="single" w:sz="4" w:space="0" w:color="auto"/>
              <w:right w:val="single" w:sz="4" w:space="0" w:color="auto"/>
            </w:tcBorders>
            <w:noWrap/>
            <w:hideMark/>
          </w:tcPr>
          <w:p w14:paraId="682FBF7C"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9A0617" w14:paraId="2503347E" w14:textId="77777777" w:rsidTr="009A0617">
        <w:trPr>
          <w:gridAfter w:val="1"/>
          <w:wAfter w:w="1161" w:type="dxa"/>
          <w:trHeight w:val="290"/>
        </w:trPr>
        <w:tc>
          <w:tcPr>
            <w:tcW w:w="457" w:type="dxa"/>
            <w:tcBorders>
              <w:top w:val="single" w:sz="4" w:space="0" w:color="auto"/>
              <w:left w:val="single" w:sz="4" w:space="0" w:color="auto"/>
              <w:bottom w:val="nil"/>
              <w:right w:val="nil"/>
            </w:tcBorders>
            <w:noWrap/>
            <w:hideMark/>
          </w:tcPr>
          <w:p w14:paraId="2FD2331A"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14.</w:t>
            </w:r>
          </w:p>
        </w:tc>
        <w:tc>
          <w:tcPr>
            <w:tcW w:w="4789" w:type="dxa"/>
            <w:gridSpan w:val="2"/>
            <w:tcBorders>
              <w:top w:val="single" w:sz="4" w:space="0" w:color="auto"/>
              <w:left w:val="nil"/>
              <w:bottom w:val="nil"/>
              <w:right w:val="nil"/>
            </w:tcBorders>
            <w:noWrap/>
            <w:hideMark/>
          </w:tcPr>
          <w:p w14:paraId="2DFF398C"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Apsēklošana/ pārošana</w:t>
            </w:r>
          </w:p>
        </w:tc>
        <w:tc>
          <w:tcPr>
            <w:tcW w:w="425" w:type="dxa"/>
            <w:tcBorders>
              <w:top w:val="single" w:sz="4" w:space="0" w:color="auto"/>
              <w:left w:val="nil"/>
              <w:bottom w:val="nil"/>
              <w:right w:val="nil"/>
            </w:tcBorders>
            <w:noWrap/>
            <w:hideMark/>
          </w:tcPr>
          <w:p w14:paraId="334F862E"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1089" w:type="dxa"/>
            <w:gridSpan w:val="4"/>
            <w:tcBorders>
              <w:top w:val="single" w:sz="4" w:space="0" w:color="auto"/>
              <w:left w:val="nil"/>
              <w:bottom w:val="nil"/>
              <w:right w:val="nil"/>
            </w:tcBorders>
            <w:noWrap/>
            <w:hideMark/>
          </w:tcPr>
          <w:p w14:paraId="0CDB4FC8"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tcBorders>
              <w:top w:val="single" w:sz="4" w:space="0" w:color="auto"/>
              <w:left w:val="nil"/>
              <w:bottom w:val="nil"/>
              <w:right w:val="nil"/>
            </w:tcBorders>
            <w:noWrap/>
            <w:hideMark/>
          </w:tcPr>
          <w:p w14:paraId="5490608E"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3263" w:type="dxa"/>
            <w:gridSpan w:val="4"/>
            <w:tcBorders>
              <w:top w:val="single" w:sz="4" w:space="0" w:color="auto"/>
              <w:left w:val="nil"/>
              <w:bottom w:val="nil"/>
              <w:right w:val="single" w:sz="4" w:space="0" w:color="auto"/>
            </w:tcBorders>
            <w:noWrap/>
            <w:hideMark/>
          </w:tcPr>
          <w:p w14:paraId="41D50A91"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9A0617" w14:paraId="492CF0B7" w14:textId="77777777" w:rsidTr="009A0617">
        <w:trPr>
          <w:gridAfter w:val="1"/>
          <w:wAfter w:w="1161" w:type="dxa"/>
          <w:trHeight w:val="290"/>
        </w:trPr>
        <w:tc>
          <w:tcPr>
            <w:tcW w:w="457" w:type="dxa"/>
            <w:tcBorders>
              <w:top w:val="nil"/>
              <w:left w:val="single" w:sz="4" w:space="0" w:color="auto"/>
              <w:bottom w:val="nil"/>
              <w:right w:val="nil"/>
            </w:tcBorders>
            <w:noWrap/>
            <w:hideMark/>
          </w:tcPr>
          <w:p w14:paraId="07019B1F"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63A8A377"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14.1.</w:t>
            </w:r>
          </w:p>
        </w:tc>
        <w:tc>
          <w:tcPr>
            <w:tcW w:w="4188" w:type="dxa"/>
            <w:noWrap/>
            <w:hideMark/>
          </w:tcPr>
          <w:p w14:paraId="5793F6B4"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Datums (dd.mm.gggg.)</w:t>
            </w:r>
          </w:p>
        </w:tc>
        <w:tc>
          <w:tcPr>
            <w:tcW w:w="425" w:type="dxa"/>
            <w:noWrap/>
            <w:hideMark/>
          </w:tcPr>
          <w:p w14:paraId="626C3580"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1089" w:type="dxa"/>
            <w:gridSpan w:val="4"/>
            <w:noWrap/>
            <w:hideMark/>
          </w:tcPr>
          <w:p w14:paraId="6C4D4EBB"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751" w:type="dxa"/>
            <w:gridSpan w:val="2"/>
            <w:noWrap/>
            <w:hideMark/>
          </w:tcPr>
          <w:p w14:paraId="6CD256F7"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3263" w:type="dxa"/>
            <w:gridSpan w:val="4"/>
            <w:tcBorders>
              <w:top w:val="nil"/>
              <w:left w:val="nil"/>
              <w:bottom w:val="nil"/>
              <w:right w:val="single" w:sz="4" w:space="0" w:color="auto"/>
            </w:tcBorders>
            <w:noWrap/>
            <w:hideMark/>
          </w:tcPr>
          <w:p w14:paraId="5C5F2575"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9A0617" w14:paraId="3565CF85" w14:textId="77777777" w:rsidTr="009A0617">
        <w:trPr>
          <w:trHeight w:val="290"/>
        </w:trPr>
        <w:tc>
          <w:tcPr>
            <w:tcW w:w="457" w:type="dxa"/>
            <w:tcBorders>
              <w:top w:val="nil"/>
              <w:left w:val="single" w:sz="4" w:space="0" w:color="auto"/>
              <w:bottom w:val="nil"/>
              <w:right w:val="nil"/>
            </w:tcBorders>
            <w:noWrap/>
            <w:hideMark/>
          </w:tcPr>
          <w:p w14:paraId="5C1B75F2"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24889A1C"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14.2.</w:t>
            </w:r>
          </w:p>
        </w:tc>
        <w:tc>
          <w:tcPr>
            <w:tcW w:w="4613" w:type="dxa"/>
            <w:gridSpan w:val="2"/>
            <w:noWrap/>
            <w:hideMark/>
          </w:tcPr>
          <w:p w14:paraId="278CEBCE"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Apaugļotāja tēviņa identifikācijas dati</w:t>
            </w:r>
          </w:p>
        </w:tc>
        <w:tc>
          <w:tcPr>
            <w:tcW w:w="1881" w:type="dxa"/>
            <w:gridSpan w:val="7"/>
            <w:noWrap/>
            <w:hideMark/>
          </w:tcPr>
          <w:p w14:paraId="643F0A30"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361" w:type="dxa"/>
            <w:noWrap/>
            <w:hideMark/>
          </w:tcPr>
          <w:p w14:paraId="6176B0CC"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751" w:type="dxa"/>
            <w:noWrap/>
            <w:hideMark/>
          </w:tcPr>
          <w:p w14:paraId="21696864"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3271" w:type="dxa"/>
            <w:gridSpan w:val="2"/>
            <w:tcBorders>
              <w:top w:val="nil"/>
              <w:left w:val="nil"/>
              <w:bottom w:val="nil"/>
              <w:right w:val="single" w:sz="4" w:space="0" w:color="auto"/>
            </w:tcBorders>
            <w:noWrap/>
            <w:hideMark/>
          </w:tcPr>
          <w:p w14:paraId="63D6757B"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9A0617" w14:paraId="4BB56186" w14:textId="77777777" w:rsidTr="009A0617">
        <w:trPr>
          <w:gridAfter w:val="1"/>
          <w:wAfter w:w="1161" w:type="dxa"/>
          <w:trHeight w:val="290"/>
        </w:trPr>
        <w:tc>
          <w:tcPr>
            <w:tcW w:w="457" w:type="dxa"/>
            <w:tcBorders>
              <w:top w:val="nil"/>
              <w:left w:val="single" w:sz="4" w:space="0" w:color="auto"/>
              <w:bottom w:val="nil"/>
              <w:right w:val="nil"/>
            </w:tcBorders>
            <w:noWrap/>
            <w:hideMark/>
          </w:tcPr>
          <w:p w14:paraId="1DD6E102"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5782CC56"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4FE5EB70"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14.2.1. Individuālais identifikācijas numurs</w:t>
            </w:r>
          </w:p>
        </w:tc>
        <w:tc>
          <w:tcPr>
            <w:tcW w:w="425" w:type="dxa"/>
            <w:noWrap/>
            <w:hideMark/>
          </w:tcPr>
          <w:p w14:paraId="42860C9E"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1089" w:type="dxa"/>
            <w:gridSpan w:val="4"/>
            <w:noWrap/>
            <w:hideMark/>
          </w:tcPr>
          <w:p w14:paraId="2B9ED693"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751" w:type="dxa"/>
            <w:gridSpan w:val="2"/>
            <w:noWrap/>
            <w:hideMark/>
          </w:tcPr>
          <w:p w14:paraId="079AA2B1"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3263" w:type="dxa"/>
            <w:gridSpan w:val="4"/>
            <w:tcBorders>
              <w:top w:val="nil"/>
              <w:left w:val="nil"/>
              <w:bottom w:val="nil"/>
              <w:right w:val="single" w:sz="4" w:space="0" w:color="auto"/>
            </w:tcBorders>
            <w:noWrap/>
            <w:hideMark/>
          </w:tcPr>
          <w:p w14:paraId="5260193F"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9A0617" w14:paraId="2D8CC3D4" w14:textId="77777777" w:rsidTr="009A0617">
        <w:trPr>
          <w:gridAfter w:val="1"/>
          <w:wAfter w:w="1161" w:type="dxa"/>
          <w:trHeight w:val="290"/>
        </w:trPr>
        <w:tc>
          <w:tcPr>
            <w:tcW w:w="457" w:type="dxa"/>
            <w:tcBorders>
              <w:top w:val="nil"/>
              <w:left w:val="single" w:sz="4" w:space="0" w:color="auto"/>
              <w:bottom w:val="nil"/>
              <w:right w:val="nil"/>
            </w:tcBorders>
            <w:noWrap/>
            <w:hideMark/>
          </w:tcPr>
          <w:p w14:paraId="086B3124"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1348F54B"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4188" w:type="dxa"/>
            <w:noWrap/>
            <w:hideMark/>
          </w:tcPr>
          <w:p w14:paraId="70F6EF19"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14.2.2. Vārds</w:t>
            </w:r>
          </w:p>
        </w:tc>
        <w:tc>
          <w:tcPr>
            <w:tcW w:w="425" w:type="dxa"/>
            <w:noWrap/>
            <w:hideMark/>
          </w:tcPr>
          <w:p w14:paraId="4C3F7C68"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1089" w:type="dxa"/>
            <w:gridSpan w:val="4"/>
            <w:noWrap/>
            <w:hideMark/>
          </w:tcPr>
          <w:p w14:paraId="3A947208"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751" w:type="dxa"/>
            <w:gridSpan w:val="2"/>
            <w:noWrap/>
            <w:hideMark/>
          </w:tcPr>
          <w:p w14:paraId="6BE764FC"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3263" w:type="dxa"/>
            <w:gridSpan w:val="4"/>
            <w:tcBorders>
              <w:top w:val="nil"/>
              <w:left w:val="nil"/>
              <w:bottom w:val="nil"/>
              <w:right w:val="single" w:sz="4" w:space="0" w:color="auto"/>
            </w:tcBorders>
            <w:noWrap/>
            <w:hideMark/>
          </w:tcPr>
          <w:p w14:paraId="271A0DB6"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E92EA9" w14:paraId="6D4B7C7C" w14:textId="77777777" w:rsidTr="009A0617">
        <w:trPr>
          <w:gridAfter w:val="1"/>
          <w:wAfter w:w="1161" w:type="dxa"/>
          <w:trHeight w:val="290"/>
        </w:trPr>
        <w:tc>
          <w:tcPr>
            <w:tcW w:w="457" w:type="dxa"/>
            <w:tcBorders>
              <w:top w:val="nil"/>
              <w:left w:val="single" w:sz="4" w:space="0" w:color="auto"/>
              <w:bottom w:val="single" w:sz="4" w:space="0" w:color="auto"/>
              <w:right w:val="nil"/>
            </w:tcBorders>
            <w:noWrap/>
            <w:hideMark/>
          </w:tcPr>
          <w:p w14:paraId="0C416526"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tcBorders>
              <w:top w:val="nil"/>
              <w:left w:val="nil"/>
              <w:bottom w:val="single" w:sz="4" w:space="0" w:color="auto"/>
              <w:right w:val="nil"/>
            </w:tcBorders>
            <w:noWrap/>
            <w:hideMark/>
          </w:tcPr>
          <w:p w14:paraId="43D22112"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5702" w:type="dxa"/>
            <w:gridSpan w:val="6"/>
            <w:tcBorders>
              <w:top w:val="nil"/>
              <w:left w:val="nil"/>
              <w:bottom w:val="single" w:sz="4" w:space="0" w:color="auto"/>
              <w:right w:val="nil"/>
            </w:tcBorders>
            <w:noWrap/>
            <w:hideMark/>
          </w:tcPr>
          <w:p w14:paraId="6F4B8734"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14.2.3. Identitātes pārbaudes metode un rezultāts</w:t>
            </w:r>
          </w:p>
        </w:tc>
        <w:tc>
          <w:tcPr>
            <w:tcW w:w="751" w:type="dxa"/>
            <w:gridSpan w:val="2"/>
            <w:tcBorders>
              <w:top w:val="nil"/>
              <w:left w:val="nil"/>
              <w:bottom w:val="single" w:sz="4" w:space="0" w:color="auto"/>
              <w:right w:val="nil"/>
            </w:tcBorders>
            <w:noWrap/>
            <w:hideMark/>
          </w:tcPr>
          <w:p w14:paraId="3F8EC3A9"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3263" w:type="dxa"/>
            <w:gridSpan w:val="4"/>
            <w:tcBorders>
              <w:top w:val="nil"/>
              <w:left w:val="nil"/>
              <w:bottom w:val="single" w:sz="4" w:space="0" w:color="auto"/>
              <w:right w:val="single" w:sz="4" w:space="0" w:color="auto"/>
            </w:tcBorders>
            <w:noWrap/>
            <w:hideMark/>
          </w:tcPr>
          <w:p w14:paraId="62F50847"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9A0617" w14:paraId="3D4AE7CD" w14:textId="77777777" w:rsidTr="009A0617">
        <w:trPr>
          <w:gridAfter w:val="1"/>
          <w:wAfter w:w="1161" w:type="dxa"/>
          <w:trHeight w:val="290"/>
        </w:trPr>
        <w:tc>
          <w:tcPr>
            <w:tcW w:w="457" w:type="dxa"/>
            <w:tcBorders>
              <w:top w:val="nil"/>
              <w:left w:val="single" w:sz="4" w:space="0" w:color="auto"/>
              <w:bottom w:val="nil"/>
              <w:right w:val="nil"/>
            </w:tcBorders>
            <w:noWrap/>
            <w:hideMark/>
          </w:tcPr>
          <w:p w14:paraId="03F38215"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2FD21BCC"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15.1.</w:t>
            </w:r>
          </w:p>
        </w:tc>
        <w:tc>
          <w:tcPr>
            <w:tcW w:w="4188" w:type="dxa"/>
            <w:noWrap/>
            <w:hideMark/>
          </w:tcPr>
          <w:p w14:paraId="2A81357B"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xml:space="preserve">Izsniegšanas vieta: </w:t>
            </w:r>
          </w:p>
        </w:tc>
        <w:tc>
          <w:tcPr>
            <w:tcW w:w="425" w:type="dxa"/>
            <w:noWrap/>
            <w:hideMark/>
          </w:tcPr>
          <w:p w14:paraId="39ED7764"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1089" w:type="dxa"/>
            <w:gridSpan w:val="4"/>
            <w:noWrap/>
            <w:hideMark/>
          </w:tcPr>
          <w:p w14:paraId="660A0AA5"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noWrap/>
            <w:hideMark/>
          </w:tcPr>
          <w:p w14:paraId="2A475B8C"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15.2.</w:t>
            </w:r>
          </w:p>
        </w:tc>
        <w:tc>
          <w:tcPr>
            <w:tcW w:w="3263" w:type="dxa"/>
            <w:gridSpan w:val="4"/>
            <w:tcBorders>
              <w:top w:val="nil"/>
              <w:left w:val="nil"/>
              <w:bottom w:val="nil"/>
              <w:right w:val="single" w:sz="4" w:space="0" w:color="auto"/>
            </w:tcBorders>
            <w:noWrap/>
            <w:hideMark/>
          </w:tcPr>
          <w:p w14:paraId="0E8FCA27"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xml:space="preserve">Izsniegšanas datums </w:t>
            </w:r>
          </w:p>
        </w:tc>
      </w:tr>
      <w:tr w:rsidR="009A0617" w:rsidRPr="009A0617" w14:paraId="2822AFF2" w14:textId="77777777" w:rsidTr="009A0617">
        <w:trPr>
          <w:gridAfter w:val="1"/>
          <w:wAfter w:w="1161" w:type="dxa"/>
          <w:trHeight w:val="290"/>
        </w:trPr>
        <w:tc>
          <w:tcPr>
            <w:tcW w:w="457" w:type="dxa"/>
            <w:tcBorders>
              <w:top w:val="nil"/>
              <w:left w:val="single" w:sz="4" w:space="0" w:color="auto"/>
              <w:bottom w:val="nil"/>
              <w:right w:val="nil"/>
            </w:tcBorders>
            <w:noWrap/>
            <w:hideMark/>
          </w:tcPr>
          <w:p w14:paraId="7DAB6EB2"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noWrap/>
            <w:hideMark/>
          </w:tcPr>
          <w:p w14:paraId="34C2B0F4"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15.3.</w:t>
            </w:r>
          </w:p>
        </w:tc>
        <w:tc>
          <w:tcPr>
            <w:tcW w:w="4188" w:type="dxa"/>
            <w:noWrap/>
            <w:hideMark/>
          </w:tcPr>
          <w:p w14:paraId="2C0B5815"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Parakstītāja vārds un amats:</w:t>
            </w:r>
          </w:p>
        </w:tc>
        <w:tc>
          <w:tcPr>
            <w:tcW w:w="425" w:type="dxa"/>
            <w:noWrap/>
            <w:hideMark/>
          </w:tcPr>
          <w:p w14:paraId="4A3EF67E"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1089" w:type="dxa"/>
            <w:gridSpan w:val="4"/>
            <w:noWrap/>
            <w:hideMark/>
          </w:tcPr>
          <w:p w14:paraId="6C8329F2"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751" w:type="dxa"/>
            <w:gridSpan w:val="2"/>
            <w:noWrap/>
            <w:hideMark/>
          </w:tcPr>
          <w:p w14:paraId="7EED1183" w14:textId="77777777" w:rsidR="009A0617" w:rsidRPr="009A0617" w:rsidRDefault="009A0617" w:rsidP="009A0617">
            <w:pPr>
              <w:spacing w:after="0" w:line="240" w:lineRule="auto"/>
              <w:rPr>
                <w:rFonts w:ascii="Times New Roman" w:eastAsia="Times New Roman" w:hAnsi="Times New Roman" w:cs="Times New Roman"/>
                <w:sz w:val="20"/>
                <w:szCs w:val="20"/>
              </w:rPr>
            </w:pPr>
          </w:p>
        </w:tc>
        <w:tc>
          <w:tcPr>
            <w:tcW w:w="3263" w:type="dxa"/>
            <w:gridSpan w:val="4"/>
            <w:tcBorders>
              <w:top w:val="nil"/>
              <w:left w:val="nil"/>
              <w:bottom w:val="nil"/>
              <w:right w:val="single" w:sz="4" w:space="0" w:color="auto"/>
            </w:tcBorders>
            <w:noWrap/>
            <w:hideMark/>
          </w:tcPr>
          <w:p w14:paraId="67C5BE4E"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r w:rsidR="009A0617" w:rsidRPr="009A0617" w14:paraId="41EF0301" w14:textId="77777777" w:rsidTr="009A0617">
        <w:trPr>
          <w:gridAfter w:val="1"/>
          <w:wAfter w:w="1161" w:type="dxa"/>
          <w:trHeight w:val="290"/>
        </w:trPr>
        <w:tc>
          <w:tcPr>
            <w:tcW w:w="457" w:type="dxa"/>
            <w:tcBorders>
              <w:top w:val="nil"/>
              <w:left w:val="single" w:sz="4" w:space="0" w:color="auto"/>
              <w:bottom w:val="single" w:sz="4" w:space="0" w:color="auto"/>
              <w:right w:val="nil"/>
            </w:tcBorders>
            <w:noWrap/>
            <w:hideMark/>
          </w:tcPr>
          <w:p w14:paraId="55C4A92F"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601" w:type="dxa"/>
            <w:tcBorders>
              <w:top w:val="nil"/>
              <w:left w:val="nil"/>
              <w:bottom w:val="single" w:sz="4" w:space="0" w:color="auto"/>
              <w:right w:val="nil"/>
            </w:tcBorders>
            <w:noWrap/>
            <w:hideMark/>
          </w:tcPr>
          <w:p w14:paraId="749B5AD8"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15.4.</w:t>
            </w:r>
          </w:p>
        </w:tc>
        <w:tc>
          <w:tcPr>
            <w:tcW w:w="4188" w:type="dxa"/>
            <w:tcBorders>
              <w:top w:val="nil"/>
              <w:left w:val="nil"/>
              <w:bottom w:val="single" w:sz="4" w:space="0" w:color="auto"/>
              <w:right w:val="nil"/>
            </w:tcBorders>
            <w:noWrap/>
            <w:hideMark/>
          </w:tcPr>
          <w:p w14:paraId="06F90A75"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Paraksts</w:t>
            </w:r>
          </w:p>
        </w:tc>
        <w:tc>
          <w:tcPr>
            <w:tcW w:w="425" w:type="dxa"/>
            <w:tcBorders>
              <w:top w:val="nil"/>
              <w:left w:val="nil"/>
              <w:bottom w:val="single" w:sz="4" w:space="0" w:color="auto"/>
              <w:right w:val="nil"/>
            </w:tcBorders>
            <w:noWrap/>
            <w:hideMark/>
          </w:tcPr>
          <w:p w14:paraId="1B12D2E5"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1089" w:type="dxa"/>
            <w:gridSpan w:val="4"/>
            <w:tcBorders>
              <w:top w:val="nil"/>
              <w:left w:val="nil"/>
              <w:bottom w:val="single" w:sz="4" w:space="0" w:color="auto"/>
              <w:right w:val="nil"/>
            </w:tcBorders>
            <w:noWrap/>
            <w:hideMark/>
          </w:tcPr>
          <w:p w14:paraId="3C314AFF" w14:textId="77777777" w:rsidR="009A0617" w:rsidRPr="009A0617" w:rsidRDefault="009A0617" w:rsidP="009A0617">
            <w:pPr>
              <w:spacing w:after="0" w:line="240" w:lineRule="auto"/>
              <w:jc w:val="right"/>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751" w:type="dxa"/>
            <w:gridSpan w:val="2"/>
            <w:tcBorders>
              <w:top w:val="nil"/>
              <w:left w:val="nil"/>
              <w:bottom w:val="single" w:sz="4" w:space="0" w:color="auto"/>
              <w:right w:val="nil"/>
            </w:tcBorders>
            <w:noWrap/>
            <w:hideMark/>
          </w:tcPr>
          <w:p w14:paraId="4A16EE21"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c>
          <w:tcPr>
            <w:tcW w:w="3263" w:type="dxa"/>
            <w:gridSpan w:val="4"/>
            <w:tcBorders>
              <w:top w:val="nil"/>
              <w:left w:val="nil"/>
              <w:bottom w:val="single" w:sz="4" w:space="0" w:color="auto"/>
              <w:right w:val="single" w:sz="4" w:space="0" w:color="auto"/>
            </w:tcBorders>
            <w:noWrap/>
            <w:hideMark/>
          </w:tcPr>
          <w:p w14:paraId="6CBA4B7E" w14:textId="77777777" w:rsidR="009A0617" w:rsidRPr="009A0617" w:rsidRDefault="009A0617" w:rsidP="009A0617">
            <w:pPr>
              <w:spacing w:after="0" w:line="240" w:lineRule="auto"/>
              <w:rPr>
                <w:rFonts w:ascii="Calibri" w:eastAsia="Times New Roman" w:hAnsi="Calibri" w:cs="Times New Roman"/>
                <w:color w:val="000000"/>
                <w:sz w:val="19"/>
                <w:szCs w:val="19"/>
                <w:lang w:val="lv-LV" w:eastAsia="lv-LV"/>
              </w:rPr>
            </w:pPr>
            <w:r w:rsidRPr="009A0617">
              <w:rPr>
                <w:rFonts w:ascii="Calibri" w:eastAsia="Times New Roman" w:hAnsi="Calibri" w:cs="Times New Roman"/>
                <w:color w:val="000000"/>
                <w:sz w:val="19"/>
                <w:szCs w:val="19"/>
                <w:lang w:val="lv-LV" w:eastAsia="lv-LV"/>
              </w:rPr>
              <w:t> </w:t>
            </w:r>
          </w:p>
        </w:tc>
      </w:tr>
    </w:tbl>
    <w:p w14:paraId="09531C4D" w14:textId="77777777" w:rsidR="009A0617" w:rsidRPr="009A0617" w:rsidRDefault="009A0617" w:rsidP="009A0617">
      <w:pPr>
        <w:spacing w:after="0"/>
        <w:rPr>
          <w:rFonts w:ascii="Times New Roman" w:eastAsia="Times New Roman" w:hAnsi="Times New Roman" w:cs="Times New Roman"/>
          <w:sz w:val="24"/>
          <w:szCs w:val="24"/>
          <w:lang w:val="lv-LV"/>
        </w:rPr>
        <w:sectPr w:rsidR="009A0617" w:rsidRPr="009A0617">
          <w:pgSz w:w="11906" w:h="16838"/>
          <w:pgMar w:top="1138" w:right="1138" w:bottom="1138" w:left="1699" w:header="720" w:footer="720" w:gutter="0"/>
          <w:cols w:space="720"/>
        </w:sectPr>
      </w:pPr>
    </w:p>
    <w:p w14:paraId="54716EC4" w14:textId="77777777" w:rsidR="00E92EA9" w:rsidRPr="00864523" w:rsidRDefault="00864523" w:rsidP="00864523">
      <w:pPr>
        <w:spacing w:after="0"/>
        <w:jc w:val="right"/>
        <w:rPr>
          <w:rFonts w:ascii="Calibri" w:eastAsia="Calibri" w:hAnsi="Calibri" w:cs="Times New Roman"/>
          <w:b/>
          <w:lang w:val="lv-LV"/>
        </w:rPr>
      </w:pPr>
      <w:r w:rsidRPr="00E92EA9">
        <w:rPr>
          <w:rFonts w:ascii="Calibri" w:eastAsia="Calibri" w:hAnsi="Calibri" w:cs="Times New Roman"/>
          <w:b/>
          <w:lang w:val="lv-LV"/>
        </w:rPr>
        <w:lastRenderedPageBreak/>
        <w:t>IZCELSMES APLIECINĀJUMS</w:t>
      </w:r>
      <w:r>
        <w:rPr>
          <w:rFonts w:ascii="Times New Roman" w:eastAsia="Times New Roman" w:hAnsi="Times New Roman" w:cs="Times New Roman"/>
          <w:sz w:val="24"/>
          <w:szCs w:val="24"/>
          <w:lang w:val="lv-LV"/>
        </w:rPr>
        <w:t xml:space="preserve">                                                                        </w:t>
      </w:r>
      <w:r w:rsidR="00604081">
        <w:rPr>
          <w:rFonts w:ascii="Times New Roman" w:eastAsia="Times New Roman" w:hAnsi="Times New Roman" w:cs="Times New Roman"/>
          <w:sz w:val="24"/>
          <w:szCs w:val="24"/>
          <w:lang w:val="lv-LV"/>
        </w:rPr>
        <w:t>8.pielikums</w:t>
      </w:r>
      <w:r w:rsidR="00AE2D3A">
        <w:rPr>
          <w:rFonts w:ascii="Calibri" w:eastAsia="Calibri" w:hAnsi="Calibri" w:cs="Times New Roman"/>
          <w:b/>
          <w:lang w:val="lv-LV"/>
        </w:rPr>
        <w:t xml:space="preserve"> </w:t>
      </w:r>
    </w:p>
    <w:tbl>
      <w:tblPr>
        <w:tblStyle w:val="TableGrid2"/>
        <w:tblW w:w="14966" w:type="dxa"/>
        <w:tblLook w:val="04A0" w:firstRow="1" w:lastRow="0" w:firstColumn="1" w:lastColumn="0" w:noHBand="0" w:noVBand="1"/>
      </w:tblPr>
      <w:tblGrid>
        <w:gridCol w:w="1598"/>
        <w:gridCol w:w="44"/>
        <w:gridCol w:w="62"/>
        <w:gridCol w:w="70"/>
        <w:gridCol w:w="381"/>
        <w:gridCol w:w="89"/>
        <w:gridCol w:w="90"/>
        <w:gridCol w:w="52"/>
        <w:gridCol w:w="264"/>
        <w:gridCol w:w="278"/>
        <w:gridCol w:w="1086"/>
        <w:gridCol w:w="960"/>
        <w:gridCol w:w="1084"/>
        <w:gridCol w:w="575"/>
        <w:gridCol w:w="455"/>
        <w:gridCol w:w="661"/>
        <w:gridCol w:w="112"/>
        <w:gridCol w:w="330"/>
        <w:gridCol w:w="1028"/>
        <w:gridCol w:w="886"/>
        <w:gridCol w:w="902"/>
        <w:gridCol w:w="506"/>
        <w:gridCol w:w="1316"/>
        <w:gridCol w:w="107"/>
        <w:gridCol w:w="93"/>
        <w:gridCol w:w="61"/>
        <w:gridCol w:w="635"/>
        <w:gridCol w:w="50"/>
        <w:gridCol w:w="10"/>
        <w:gridCol w:w="1181"/>
      </w:tblGrid>
      <w:tr w:rsidR="00E92EA9" w:rsidRPr="00E92EA9" w14:paraId="38D465C9" w14:textId="77777777" w:rsidTr="00604081">
        <w:trPr>
          <w:trHeight w:val="193"/>
        </w:trPr>
        <w:tc>
          <w:tcPr>
            <w:tcW w:w="4973" w:type="dxa"/>
            <w:gridSpan w:val="12"/>
            <w:tcBorders>
              <w:top w:val="single" w:sz="4" w:space="0" w:color="auto"/>
              <w:left w:val="single" w:sz="4" w:space="0" w:color="auto"/>
              <w:bottom w:val="single" w:sz="4" w:space="0" w:color="auto"/>
              <w:right w:val="single" w:sz="4" w:space="0" w:color="auto"/>
            </w:tcBorders>
            <w:hideMark/>
          </w:tcPr>
          <w:p w14:paraId="1EB34945" w14:textId="77777777" w:rsidR="00E92EA9" w:rsidRPr="00E92EA9" w:rsidRDefault="00E92EA9" w:rsidP="00E92EA9">
            <w:pPr>
              <w:rPr>
                <w:b/>
                <w:sz w:val="18"/>
                <w:szCs w:val="18"/>
              </w:rPr>
            </w:pPr>
            <w:r w:rsidRPr="00E92EA9">
              <w:rPr>
                <w:b/>
                <w:sz w:val="18"/>
                <w:szCs w:val="18"/>
              </w:rPr>
              <w:t>DZĪVNIEKS:</w:t>
            </w:r>
          </w:p>
        </w:tc>
        <w:tc>
          <w:tcPr>
            <w:tcW w:w="6539" w:type="dxa"/>
            <w:gridSpan w:val="10"/>
            <w:tcBorders>
              <w:top w:val="single" w:sz="4" w:space="0" w:color="auto"/>
              <w:left w:val="single" w:sz="4" w:space="0" w:color="auto"/>
              <w:bottom w:val="single" w:sz="4" w:space="0" w:color="auto"/>
              <w:right w:val="single" w:sz="4" w:space="0" w:color="auto"/>
            </w:tcBorders>
            <w:hideMark/>
          </w:tcPr>
          <w:p w14:paraId="5F0E9D67" w14:textId="77777777" w:rsidR="00E92EA9" w:rsidRPr="00E92EA9" w:rsidRDefault="00E92EA9" w:rsidP="00E92EA9">
            <w:pPr>
              <w:rPr>
                <w:b/>
                <w:sz w:val="18"/>
                <w:szCs w:val="18"/>
              </w:rPr>
            </w:pPr>
            <w:r w:rsidRPr="00E92EA9">
              <w:rPr>
                <w:b/>
                <w:sz w:val="18"/>
                <w:szCs w:val="18"/>
              </w:rPr>
              <w:t>TĒVS:</w:t>
            </w:r>
          </w:p>
        </w:tc>
        <w:tc>
          <w:tcPr>
            <w:tcW w:w="3453" w:type="dxa"/>
            <w:gridSpan w:val="8"/>
            <w:tcBorders>
              <w:top w:val="single" w:sz="4" w:space="0" w:color="auto"/>
              <w:left w:val="single" w:sz="4" w:space="0" w:color="auto"/>
              <w:bottom w:val="single" w:sz="4" w:space="0" w:color="auto"/>
              <w:right w:val="single" w:sz="4" w:space="0" w:color="auto"/>
            </w:tcBorders>
            <w:hideMark/>
          </w:tcPr>
          <w:p w14:paraId="4EB9613E" w14:textId="77777777" w:rsidR="00E92EA9" w:rsidRPr="00E92EA9" w:rsidRDefault="00E92EA9" w:rsidP="00E92EA9">
            <w:pPr>
              <w:rPr>
                <w:b/>
                <w:sz w:val="18"/>
                <w:szCs w:val="18"/>
              </w:rPr>
            </w:pPr>
            <w:r w:rsidRPr="00E92EA9">
              <w:rPr>
                <w:b/>
                <w:sz w:val="18"/>
                <w:szCs w:val="18"/>
              </w:rPr>
              <w:t>TĒVA TĒVS:</w:t>
            </w:r>
          </w:p>
        </w:tc>
      </w:tr>
      <w:tr w:rsidR="00E92EA9" w:rsidRPr="00E92EA9" w14:paraId="6D84B77F" w14:textId="77777777" w:rsidTr="00604081">
        <w:trPr>
          <w:trHeight w:val="208"/>
        </w:trPr>
        <w:tc>
          <w:tcPr>
            <w:tcW w:w="1598" w:type="dxa"/>
            <w:tcBorders>
              <w:top w:val="single" w:sz="4" w:space="0" w:color="auto"/>
              <w:left w:val="single" w:sz="4" w:space="0" w:color="auto"/>
              <w:bottom w:val="single" w:sz="4" w:space="0" w:color="auto"/>
              <w:right w:val="single" w:sz="4" w:space="0" w:color="auto"/>
            </w:tcBorders>
            <w:hideMark/>
          </w:tcPr>
          <w:p w14:paraId="475196D4" w14:textId="77777777" w:rsidR="00E92EA9" w:rsidRPr="00E92EA9" w:rsidRDefault="00E92EA9" w:rsidP="00E92EA9">
            <w:pPr>
              <w:rPr>
                <w:b/>
                <w:sz w:val="18"/>
                <w:szCs w:val="18"/>
              </w:rPr>
            </w:pPr>
            <w:r w:rsidRPr="00E92EA9">
              <w:rPr>
                <w:b/>
                <w:sz w:val="18"/>
                <w:szCs w:val="18"/>
              </w:rPr>
              <w:t>VĀRDS</w:t>
            </w:r>
          </w:p>
        </w:tc>
        <w:tc>
          <w:tcPr>
            <w:tcW w:w="3376" w:type="dxa"/>
            <w:gridSpan w:val="11"/>
            <w:tcBorders>
              <w:top w:val="single" w:sz="4" w:space="0" w:color="auto"/>
              <w:left w:val="single" w:sz="4" w:space="0" w:color="auto"/>
              <w:bottom w:val="single" w:sz="4" w:space="0" w:color="auto"/>
              <w:right w:val="single" w:sz="4" w:space="0" w:color="auto"/>
            </w:tcBorders>
          </w:tcPr>
          <w:p w14:paraId="20140F72" w14:textId="77777777" w:rsidR="00E92EA9" w:rsidRPr="00E92EA9" w:rsidRDefault="00E92EA9" w:rsidP="00E92EA9">
            <w:pPr>
              <w:rPr>
                <w:b/>
                <w:sz w:val="18"/>
                <w:szCs w:val="18"/>
              </w:rPr>
            </w:pPr>
          </w:p>
        </w:tc>
        <w:tc>
          <w:tcPr>
            <w:tcW w:w="1659" w:type="dxa"/>
            <w:gridSpan w:val="2"/>
            <w:tcBorders>
              <w:top w:val="single" w:sz="4" w:space="0" w:color="auto"/>
              <w:left w:val="single" w:sz="4" w:space="0" w:color="auto"/>
              <w:bottom w:val="single" w:sz="4" w:space="0" w:color="auto"/>
              <w:right w:val="single" w:sz="4" w:space="0" w:color="auto"/>
            </w:tcBorders>
            <w:hideMark/>
          </w:tcPr>
          <w:p w14:paraId="3CA14661" w14:textId="77777777" w:rsidR="00E92EA9" w:rsidRPr="00E92EA9" w:rsidRDefault="00E92EA9" w:rsidP="00E92EA9">
            <w:pPr>
              <w:rPr>
                <w:b/>
                <w:sz w:val="18"/>
                <w:szCs w:val="18"/>
              </w:rPr>
            </w:pPr>
            <w:r w:rsidRPr="00E92EA9">
              <w:rPr>
                <w:b/>
                <w:sz w:val="18"/>
                <w:szCs w:val="18"/>
              </w:rPr>
              <w:t>VĀRDS</w:t>
            </w:r>
          </w:p>
        </w:tc>
        <w:tc>
          <w:tcPr>
            <w:tcW w:w="4880" w:type="dxa"/>
            <w:gridSpan w:val="8"/>
            <w:tcBorders>
              <w:top w:val="single" w:sz="4" w:space="0" w:color="auto"/>
              <w:left w:val="single" w:sz="4" w:space="0" w:color="auto"/>
              <w:bottom w:val="single" w:sz="4" w:space="0" w:color="auto"/>
              <w:right w:val="single" w:sz="4" w:space="0" w:color="auto"/>
            </w:tcBorders>
          </w:tcPr>
          <w:p w14:paraId="1215D966" w14:textId="77777777" w:rsidR="00E92EA9" w:rsidRPr="00E92EA9" w:rsidRDefault="00E92EA9" w:rsidP="00E92EA9">
            <w:pPr>
              <w:rPr>
                <w:b/>
                <w:sz w:val="18"/>
                <w:szCs w:val="18"/>
              </w:rPr>
            </w:pPr>
          </w:p>
        </w:tc>
        <w:tc>
          <w:tcPr>
            <w:tcW w:w="1577" w:type="dxa"/>
            <w:gridSpan w:val="4"/>
            <w:tcBorders>
              <w:top w:val="single" w:sz="4" w:space="0" w:color="auto"/>
              <w:left w:val="single" w:sz="4" w:space="0" w:color="auto"/>
              <w:bottom w:val="single" w:sz="4" w:space="0" w:color="auto"/>
              <w:right w:val="single" w:sz="4" w:space="0" w:color="auto"/>
            </w:tcBorders>
            <w:hideMark/>
          </w:tcPr>
          <w:p w14:paraId="6B41CF94" w14:textId="77777777" w:rsidR="00E92EA9" w:rsidRPr="00E92EA9" w:rsidRDefault="00E92EA9" w:rsidP="00E92EA9">
            <w:pPr>
              <w:rPr>
                <w:b/>
                <w:sz w:val="18"/>
                <w:szCs w:val="18"/>
              </w:rPr>
            </w:pPr>
            <w:r w:rsidRPr="00E92EA9">
              <w:rPr>
                <w:b/>
                <w:sz w:val="18"/>
                <w:szCs w:val="18"/>
              </w:rPr>
              <w:t>VĀRDS</w:t>
            </w:r>
          </w:p>
        </w:tc>
        <w:tc>
          <w:tcPr>
            <w:tcW w:w="1876" w:type="dxa"/>
            <w:gridSpan w:val="4"/>
            <w:tcBorders>
              <w:top w:val="single" w:sz="4" w:space="0" w:color="auto"/>
              <w:left w:val="single" w:sz="4" w:space="0" w:color="auto"/>
              <w:bottom w:val="single" w:sz="4" w:space="0" w:color="auto"/>
              <w:right w:val="single" w:sz="4" w:space="0" w:color="auto"/>
            </w:tcBorders>
          </w:tcPr>
          <w:p w14:paraId="56C56371" w14:textId="77777777" w:rsidR="00E92EA9" w:rsidRPr="00E92EA9" w:rsidRDefault="00E92EA9" w:rsidP="00E92EA9">
            <w:pPr>
              <w:rPr>
                <w:b/>
                <w:sz w:val="18"/>
                <w:szCs w:val="18"/>
              </w:rPr>
            </w:pPr>
          </w:p>
        </w:tc>
      </w:tr>
      <w:tr w:rsidR="00E92EA9" w:rsidRPr="00E92EA9" w14:paraId="7CFC2588" w14:textId="77777777" w:rsidTr="00604081">
        <w:trPr>
          <w:trHeight w:val="193"/>
        </w:trPr>
        <w:tc>
          <w:tcPr>
            <w:tcW w:w="1598" w:type="dxa"/>
            <w:tcBorders>
              <w:top w:val="single" w:sz="4" w:space="0" w:color="auto"/>
              <w:left w:val="single" w:sz="4" w:space="0" w:color="auto"/>
              <w:bottom w:val="single" w:sz="4" w:space="0" w:color="auto"/>
              <w:right w:val="single" w:sz="4" w:space="0" w:color="auto"/>
            </w:tcBorders>
            <w:hideMark/>
          </w:tcPr>
          <w:p w14:paraId="17806DFD" w14:textId="77777777" w:rsidR="00E92EA9" w:rsidRPr="00E92EA9" w:rsidRDefault="00E92EA9" w:rsidP="00E92EA9">
            <w:pPr>
              <w:rPr>
                <w:b/>
                <w:sz w:val="18"/>
                <w:szCs w:val="18"/>
              </w:rPr>
            </w:pPr>
            <w:r w:rsidRPr="00E92EA9">
              <w:rPr>
                <w:b/>
                <w:sz w:val="18"/>
                <w:szCs w:val="18"/>
              </w:rPr>
              <w:t>ID.NR.</w:t>
            </w:r>
          </w:p>
        </w:tc>
        <w:tc>
          <w:tcPr>
            <w:tcW w:w="3376" w:type="dxa"/>
            <w:gridSpan w:val="11"/>
            <w:tcBorders>
              <w:top w:val="single" w:sz="4" w:space="0" w:color="auto"/>
              <w:left w:val="single" w:sz="4" w:space="0" w:color="auto"/>
              <w:bottom w:val="single" w:sz="4" w:space="0" w:color="auto"/>
              <w:right w:val="single" w:sz="4" w:space="0" w:color="auto"/>
            </w:tcBorders>
          </w:tcPr>
          <w:p w14:paraId="35083749" w14:textId="77777777" w:rsidR="00E92EA9" w:rsidRPr="00E92EA9" w:rsidRDefault="00E92EA9" w:rsidP="00E92EA9">
            <w:pPr>
              <w:rPr>
                <w:b/>
                <w:sz w:val="18"/>
                <w:szCs w:val="18"/>
              </w:rPr>
            </w:pPr>
          </w:p>
        </w:tc>
        <w:tc>
          <w:tcPr>
            <w:tcW w:w="1659" w:type="dxa"/>
            <w:gridSpan w:val="2"/>
            <w:tcBorders>
              <w:top w:val="single" w:sz="4" w:space="0" w:color="auto"/>
              <w:left w:val="single" w:sz="4" w:space="0" w:color="auto"/>
              <w:bottom w:val="single" w:sz="4" w:space="0" w:color="auto"/>
              <w:right w:val="single" w:sz="4" w:space="0" w:color="auto"/>
            </w:tcBorders>
            <w:hideMark/>
          </w:tcPr>
          <w:p w14:paraId="173DC416" w14:textId="77777777" w:rsidR="00E92EA9" w:rsidRPr="00E92EA9" w:rsidRDefault="00E92EA9" w:rsidP="00E92EA9">
            <w:pPr>
              <w:rPr>
                <w:b/>
                <w:sz w:val="18"/>
                <w:szCs w:val="18"/>
              </w:rPr>
            </w:pPr>
            <w:r w:rsidRPr="00E92EA9">
              <w:rPr>
                <w:b/>
                <w:sz w:val="18"/>
                <w:szCs w:val="18"/>
              </w:rPr>
              <w:t>ID.NR.</w:t>
            </w:r>
          </w:p>
        </w:tc>
        <w:tc>
          <w:tcPr>
            <w:tcW w:w="4880" w:type="dxa"/>
            <w:gridSpan w:val="8"/>
            <w:tcBorders>
              <w:top w:val="single" w:sz="4" w:space="0" w:color="auto"/>
              <w:left w:val="single" w:sz="4" w:space="0" w:color="auto"/>
              <w:bottom w:val="single" w:sz="4" w:space="0" w:color="auto"/>
              <w:right w:val="single" w:sz="4" w:space="0" w:color="auto"/>
            </w:tcBorders>
          </w:tcPr>
          <w:p w14:paraId="37984E4B" w14:textId="77777777" w:rsidR="00E92EA9" w:rsidRPr="00E92EA9" w:rsidRDefault="00E92EA9" w:rsidP="00E92EA9">
            <w:pPr>
              <w:rPr>
                <w:b/>
                <w:sz w:val="18"/>
                <w:szCs w:val="18"/>
              </w:rPr>
            </w:pPr>
          </w:p>
        </w:tc>
        <w:tc>
          <w:tcPr>
            <w:tcW w:w="1577" w:type="dxa"/>
            <w:gridSpan w:val="4"/>
            <w:tcBorders>
              <w:top w:val="single" w:sz="4" w:space="0" w:color="auto"/>
              <w:left w:val="single" w:sz="4" w:space="0" w:color="auto"/>
              <w:bottom w:val="single" w:sz="4" w:space="0" w:color="auto"/>
              <w:right w:val="single" w:sz="4" w:space="0" w:color="auto"/>
            </w:tcBorders>
            <w:hideMark/>
          </w:tcPr>
          <w:p w14:paraId="690065F7" w14:textId="77777777" w:rsidR="00E92EA9" w:rsidRPr="00E92EA9" w:rsidRDefault="00E92EA9" w:rsidP="00E92EA9">
            <w:pPr>
              <w:rPr>
                <w:b/>
                <w:sz w:val="18"/>
                <w:szCs w:val="18"/>
              </w:rPr>
            </w:pPr>
            <w:r w:rsidRPr="00E92EA9">
              <w:rPr>
                <w:b/>
                <w:sz w:val="18"/>
                <w:szCs w:val="18"/>
              </w:rPr>
              <w:t>ID.NR.</w:t>
            </w:r>
          </w:p>
        </w:tc>
        <w:tc>
          <w:tcPr>
            <w:tcW w:w="1876" w:type="dxa"/>
            <w:gridSpan w:val="4"/>
            <w:tcBorders>
              <w:top w:val="single" w:sz="4" w:space="0" w:color="auto"/>
              <w:left w:val="single" w:sz="4" w:space="0" w:color="auto"/>
              <w:bottom w:val="single" w:sz="4" w:space="0" w:color="auto"/>
              <w:right w:val="single" w:sz="4" w:space="0" w:color="auto"/>
            </w:tcBorders>
          </w:tcPr>
          <w:p w14:paraId="4F54A2F3" w14:textId="77777777" w:rsidR="00E92EA9" w:rsidRPr="00E92EA9" w:rsidRDefault="00E92EA9" w:rsidP="00E92EA9">
            <w:pPr>
              <w:rPr>
                <w:b/>
                <w:sz w:val="18"/>
                <w:szCs w:val="18"/>
              </w:rPr>
            </w:pPr>
          </w:p>
        </w:tc>
      </w:tr>
      <w:tr w:rsidR="00E92EA9" w:rsidRPr="00E92EA9" w14:paraId="1B00E188" w14:textId="77777777" w:rsidTr="00604081">
        <w:trPr>
          <w:trHeight w:val="193"/>
        </w:trPr>
        <w:tc>
          <w:tcPr>
            <w:tcW w:w="1598" w:type="dxa"/>
            <w:tcBorders>
              <w:top w:val="single" w:sz="4" w:space="0" w:color="auto"/>
              <w:left w:val="single" w:sz="4" w:space="0" w:color="auto"/>
              <w:bottom w:val="single" w:sz="4" w:space="0" w:color="auto"/>
              <w:right w:val="single" w:sz="4" w:space="0" w:color="auto"/>
            </w:tcBorders>
            <w:hideMark/>
          </w:tcPr>
          <w:p w14:paraId="7038C9C4" w14:textId="77777777" w:rsidR="00E92EA9" w:rsidRPr="00E92EA9" w:rsidRDefault="00E92EA9" w:rsidP="00E92EA9">
            <w:pPr>
              <w:rPr>
                <w:b/>
                <w:sz w:val="18"/>
                <w:szCs w:val="18"/>
              </w:rPr>
            </w:pPr>
            <w:r w:rsidRPr="00E92EA9">
              <w:rPr>
                <w:b/>
                <w:sz w:val="18"/>
                <w:szCs w:val="18"/>
              </w:rPr>
              <w:t>ŠĶIRNE</w:t>
            </w:r>
          </w:p>
        </w:tc>
        <w:tc>
          <w:tcPr>
            <w:tcW w:w="3376" w:type="dxa"/>
            <w:gridSpan w:val="11"/>
            <w:tcBorders>
              <w:top w:val="single" w:sz="4" w:space="0" w:color="auto"/>
              <w:left w:val="single" w:sz="4" w:space="0" w:color="auto"/>
              <w:bottom w:val="single" w:sz="4" w:space="0" w:color="auto"/>
              <w:right w:val="single" w:sz="4" w:space="0" w:color="auto"/>
            </w:tcBorders>
          </w:tcPr>
          <w:p w14:paraId="4DA14BAE" w14:textId="77777777" w:rsidR="00E92EA9" w:rsidRPr="00E92EA9" w:rsidRDefault="00E92EA9" w:rsidP="00E92EA9">
            <w:pPr>
              <w:rPr>
                <w:b/>
                <w:sz w:val="18"/>
                <w:szCs w:val="18"/>
              </w:rPr>
            </w:pPr>
          </w:p>
        </w:tc>
        <w:tc>
          <w:tcPr>
            <w:tcW w:w="1659" w:type="dxa"/>
            <w:gridSpan w:val="2"/>
            <w:tcBorders>
              <w:top w:val="single" w:sz="4" w:space="0" w:color="auto"/>
              <w:left w:val="single" w:sz="4" w:space="0" w:color="auto"/>
              <w:bottom w:val="single" w:sz="4" w:space="0" w:color="auto"/>
              <w:right w:val="single" w:sz="4" w:space="0" w:color="auto"/>
            </w:tcBorders>
            <w:hideMark/>
          </w:tcPr>
          <w:p w14:paraId="3FE12635" w14:textId="77777777" w:rsidR="00E92EA9" w:rsidRPr="00E92EA9" w:rsidRDefault="00E92EA9" w:rsidP="00E92EA9">
            <w:pPr>
              <w:rPr>
                <w:b/>
                <w:sz w:val="18"/>
                <w:szCs w:val="18"/>
              </w:rPr>
            </w:pPr>
            <w:r w:rsidRPr="00E92EA9">
              <w:rPr>
                <w:b/>
                <w:sz w:val="18"/>
                <w:szCs w:val="18"/>
              </w:rPr>
              <w:t>Šķirne</w:t>
            </w:r>
          </w:p>
        </w:tc>
        <w:tc>
          <w:tcPr>
            <w:tcW w:w="4880" w:type="dxa"/>
            <w:gridSpan w:val="8"/>
            <w:tcBorders>
              <w:top w:val="single" w:sz="4" w:space="0" w:color="auto"/>
              <w:left w:val="single" w:sz="4" w:space="0" w:color="auto"/>
              <w:bottom w:val="single" w:sz="4" w:space="0" w:color="auto"/>
              <w:right w:val="single" w:sz="4" w:space="0" w:color="auto"/>
            </w:tcBorders>
          </w:tcPr>
          <w:p w14:paraId="3B838A7C" w14:textId="77777777" w:rsidR="00E92EA9" w:rsidRPr="00E92EA9" w:rsidRDefault="00E92EA9" w:rsidP="00E92EA9">
            <w:pPr>
              <w:rPr>
                <w:b/>
                <w:sz w:val="18"/>
                <w:szCs w:val="18"/>
              </w:rPr>
            </w:pPr>
          </w:p>
        </w:tc>
        <w:tc>
          <w:tcPr>
            <w:tcW w:w="1577" w:type="dxa"/>
            <w:gridSpan w:val="4"/>
            <w:tcBorders>
              <w:top w:val="single" w:sz="4" w:space="0" w:color="auto"/>
              <w:left w:val="single" w:sz="4" w:space="0" w:color="auto"/>
              <w:bottom w:val="single" w:sz="4" w:space="0" w:color="auto"/>
              <w:right w:val="single" w:sz="4" w:space="0" w:color="auto"/>
            </w:tcBorders>
            <w:hideMark/>
          </w:tcPr>
          <w:p w14:paraId="4064789C" w14:textId="77777777" w:rsidR="00E92EA9" w:rsidRPr="00E92EA9" w:rsidRDefault="00E92EA9" w:rsidP="00E92EA9">
            <w:pPr>
              <w:rPr>
                <w:b/>
                <w:sz w:val="18"/>
                <w:szCs w:val="18"/>
              </w:rPr>
            </w:pPr>
            <w:r w:rsidRPr="00E92EA9">
              <w:rPr>
                <w:b/>
                <w:sz w:val="18"/>
                <w:szCs w:val="18"/>
              </w:rPr>
              <w:t>Šķirne</w:t>
            </w:r>
          </w:p>
        </w:tc>
        <w:tc>
          <w:tcPr>
            <w:tcW w:w="1876" w:type="dxa"/>
            <w:gridSpan w:val="4"/>
            <w:tcBorders>
              <w:top w:val="single" w:sz="4" w:space="0" w:color="auto"/>
              <w:left w:val="single" w:sz="4" w:space="0" w:color="auto"/>
              <w:bottom w:val="single" w:sz="4" w:space="0" w:color="auto"/>
              <w:right w:val="single" w:sz="4" w:space="0" w:color="auto"/>
            </w:tcBorders>
          </w:tcPr>
          <w:p w14:paraId="6973D009" w14:textId="77777777" w:rsidR="00E92EA9" w:rsidRPr="00E92EA9" w:rsidRDefault="00E92EA9" w:rsidP="00E92EA9">
            <w:pPr>
              <w:rPr>
                <w:b/>
                <w:sz w:val="18"/>
                <w:szCs w:val="18"/>
              </w:rPr>
            </w:pPr>
          </w:p>
        </w:tc>
      </w:tr>
      <w:tr w:rsidR="00E92EA9" w:rsidRPr="00E92EA9" w14:paraId="6212118E" w14:textId="77777777" w:rsidTr="00604081">
        <w:trPr>
          <w:trHeight w:val="402"/>
        </w:trPr>
        <w:tc>
          <w:tcPr>
            <w:tcW w:w="2155" w:type="dxa"/>
            <w:gridSpan w:val="5"/>
            <w:tcBorders>
              <w:top w:val="single" w:sz="4" w:space="0" w:color="auto"/>
              <w:left w:val="single" w:sz="4" w:space="0" w:color="auto"/>
              <w:bottom w:val="single" w:sz="4" w:space="0" w:color="auto"/>
              <w:right w:val="single" w:sz="4" w:space="0" w:color="auto"/>
            </w:tcBorders>
            <w:hideMark/>
          </w:tcPr>
          <w:p w14:paraId="0BD8E657" w14:textId="77777777" w:rsidR="00E92EA9" w:rsidRPr="00E92EA9" w:rsidRDefault="00E92EA9" w:rsidP="00E92EA9">
            <w:pPr>
              <w:rPr>
                <w:b/>
                <w:sz w:val="18"/>
                <w:szCs w:val="18"/>
              </w:rPr>
            </w:pPr>
            <w:r w:rsidRPr="00E92EA9">
              <w:rPr>
                <w:b/>
                <w:sz w:val="18"/>
                <w:szCs w:val="18"/>
              </w:rPr>
              <w:t>DZIMŠ. DATUMS</w:t>
            </w:r>
          </w:p>
        </w:tc>
        <w:tc>
          <w:tcPr>
            <w:tcW w:w="2819" w:type="dxa"/>
            <w:gridSpan w:val="7"/>
            <w:tcBorders>
              <w:top w:val="single" w:sz="4" w:space="0" w:color="auto"/>
              <w:left w:val="single" w:sz="4" w:space="0" w:color="auto"/>
              <w:bottom w:val="single" w:sz="4" w:space="0" w:color="auto"/>
              <w:right w:val="single" w:sz="4" w:space="0" w:color="auto"/>
            </w:tcBorders>
          </w:tcPr>
          <w:p w14:paraId="1B095978" w14:textId="77777777" w:rsidR="00E92EA9" w:rsidRPr="00E92EA9" w:rsidRDefault="00E92EA9" w:rsidP="00E92EA9">
            <w:pPr>
              <w:rPr>
                <w:b/>
                <w:sz w:val="18"/>
                <w:szCs w:val="18"/>
              </w:rPr>
            </w:pPr>
          </w:p>
        </w:tc>
        <w:tc>
          <w:tcPr>
            <w:tcW w:w="2887" w:type="dxa"/>
            <w:gridSpan w:val="5"/>
            <w:tcBorders>
              <w:top w:val="single" w:sz="4" w:space="0" w:color="auto"/>
              <w:left w:val="single" w:sz="4" w:space="0" w:color="auto"/>
              <w:bottom w:val="single" w:sz="4" w:space="0" w:color="auto"/>
              <w:right w:val="single" w:sz="4" w:space="0" w:color="auto"/>
            </w:tcBorders>
            <w:hideMark/>
          </w:tcPr>
          <w:p w14:paraId="50BA1D78" w14:textId="77777777" w:rsidR="00E92EA9" w:rsidRPr="00E92EA9" w:rsidRDefault="00E92EA9" w:rsidP="00E92EA9">
            <w:pPr>
              <w:rPr>
                <w:b/>
                <w:sz w:val="18"/>
                <w:szCs w:val="18"/>
              </w:rPr>
            </w:pPr>
            <w:r w:rsidRPr="00E92EA9">
              <w:rPr>
                <w:b/>
                <w:sz w:val="18"/>
                <w:szCs w:val="18"/>
              </w:rPr>
              <w:t>Dzimš.datums</w:t>
            </w:r>
          </w:p>
        </w:tc>
        <w:tc>
          <w:tcPr>
            <w:tcW w:w="3652" w:type="dxa"/>
            <w:gridSpan w:val="5"/>
            <w:tcBorders>
              <w:top w:val="single" w:sz="4" w:space="0" w:color="auto"/>
              <w:left w:val="single" w:sz="4" w:space="0" w:color="auto"/>
              <w:bottom w:val="single" w:sz="4" w:space="0" w:color="auto"/>
              <w:right w:val="single" w:sz="4" w:space="0" w:color="auto"/>
            </w:tcBorders>
          </w:tcPr>
          <w:p w14:paraId="0F096C5F" w14:textId="77777777" w:rsidR="00E92EA9" w:rsidRPr="00E92EA9" w:rsidRDefault="00E92EA9" w:rsidP="00E92EA9">
            <w:pPr>
              <w:rPr>
                <w:b/>
                <w:sz w:val="18"/>
                <w:szCs w:val="18"/>
              </w:rPr>
            </w:pPr>
          </w:p>
        </w:tc>
        <w:tc>
          <w:tcPr>
            <w:tcW w:w="2272" w:type="dxa"/>
            <w:gridSpan w:val="7"/>
            <w:tcBorders>
              <w:top w:val="single" w:sz="4" w:space="0" w:color="auto"/>
              <w:left w:val="single" w:sz="4" w:space="0" w:color="auto"/>
              <w:bottom w:val="single" w:sz="4" w:space="0" w:color="auto"/>
              <w:right w:val="single" w:sz="4" w:space="0" w:color="auto"/>
            </w:tcBorders>
            <w:hideMark/>
          </w:tcPr>
          <w:p w14:paraId="778F41F0" w14:textId="77777777" w:rsidR="00E92EA9" w:rsidRPr="00E92EA9" w:rsidRDefault="00E92EA9" w:rsidP="00E92EA9">
            <w:pPr>
              <w:rPr>
                <w:b/>
                <w:sz w:val="18"/>
                <w:szCs w:val="18"/>
              </w:rPr>
            </w:pPr>
            <w:r w:rsidRPr="00E92EA9">
              <w:rPr>
                <w:b/>
                <w:sz w:val="18"/>
                <w:szCs w:val="18"/>
              </w:rPr>
              <w:t>Dzimš.datums</w:t>
            </w:r>
          </w:p>
        </w:tc>
        <w:tc>
          <w:tcPr>
            <w:tcW w:w="1181" w:type="dxa"/>
            <w:tcBorders>
              <w:top w:val="single" w:sz="4" w:space="0" w:color="auto"/>
              <w:left w:val="single" w:sz="4" w:space="0" w:color="auto"/>
              <w:bottom w:val="single" w:sz="4" w:space="0" w:color="auto"/>
              <w:right w:val="single" w:sz="4" w:space="0" w:color="auto"/>
            </w:tcBorders>
          </w:tcPr>
          <w:p w14:paraId="4DE194B0" w14:textId="77777777" w:rsidR="00E92EA9" w:rsidRPr="00E92EA9" w:rsidRDefault="00E92EA9" w:rsidP="00E92EA9">
            <w:pPr>
              <w:rPr>
                <w:b/>
                <w:sz w:val="18"/>
                <w:szCs w:val="18"/>
              </w:rPr>
            </w:pPr>
          </w:p>
        </w:tc>
      </w:tr>
      <w:tr w:rsidR="00E92EA9" w:rsidRPr="00E92EA9" w14:paraId="0C19098A" w14:textId="77777777" w:rsidTr="00604081">
        <w:trPr>
          <w:trHeight w:val="208"/>
        </w:trPr>
        <w:tc>
          <w:tcPr>
            <w:tcW w:w="1774" w:type="dxa"/>
            <w:gridSpan w:val="4"/>
            <w:tcBorders>
              <w:top w:val="single" w:sz="4" w:space="0" w:color="auto"/>
              <w:left w:val="single" w:sz="4" w:space="0" w:color="auto"/>
              <w:bottom w:val="single" w:sz="4" w:space="0" w:color="auto"/>
              <w:right w:val="single" w:sz="4" w:space="0" w:color="auto"/>
            </w:tcBorders>
            <w:hideMark/>
          </w:tcPr>
          <w:p w14:paraId="6A386AD2" w14:textId="77777777" w:rsidR="00E92EA9" w:rsidRPr="00E92EA9" w:rsidRDefault="00E92EA9" w:rsidP="00E92EA9">
            <w:pPr>
              <w:rPr>
                <w:b/>
                <w:sz w:val="18"/>
                <w:szCs w:val="18"/>
              </w:rPr>
            </w:pPr>
            <w:r w:rsidRPr="00E92EA9">
              <w:rPr>
                <w:b/>
                <w:sz w:val="18"/>
                <w:szCs w:val="18"/>
              </w:rPr>
              <w:t>DZIMUMS</w:t>
            </w:r>
          </w:p>
        </w:tc>
        <w:tc>
          <w:tcPr>
            <w:tcW w:w="3199" w:type="dxa"/>
            <w:gridSpan w:val="8"/>
            <w:tcBorders>
              <w:top w:val="single" w:sz="4" w:space="0" w:color="auto"/>
              <w:left w:val="single" w:sz="4" w:space="0" w:color="auto"/>
              <w:bottom w:val="single" w:sz="4" w:space="0" w:color="auto"/>
              <w:right w:val="single" w:sz="4" w:space="0" w:color="auto"/>
            </w:tcBorders>
          </w:tcPr>
          <w:p w14:paraId="1166EC42" w14:textId="77777777" w:rsidR="00E92EA9" w:rsidRPr="00E92EA9" w:rsidRDefault="00E92EA9" w:rsidP="00E92EA9">
            <w:pPr>
              <w:rPr>
                <w:b/>
                <w:sz w:val="18"/>
                <w:szCs w:val="18"/>
              </w:rPr>
            </w:pPr>
          </w:p>
        </w:tc>
        <w:tc>
          <w:tcPr>
            <w:tcW w:w="6539" w:type="dxa"/>
            <w:gridSpan w:val="10"/>
            <w:vMerge w:val="restart"/>
            <w:tcBorders>
              <w:top w:val="single" w:sz="4" w:space="0" w:color="auto"/>
              <w:left w:val="single" w:sz="4" w:space="0" w:color="auto"/>
              <w:bottom w:val="single" w:sz="4" w:space="0" w:color="auto"/>
              <w:right w:val="single" w:sz="4" w:space="0" w:color="auto"/>
            </w:tcBorders>
          </w:tcPr>
          <w:p w14:paraId="34825E05" w14:textId="77777777" w:rsidR="00E92EA9" w:rsidRPr="00E92EA9" w:rsidRDefault="00E92EA9" w:rsidP="00E92EA9">
            <w:pPr>
              <w:rPr>
                <w:b/>
                <w:sz w:val="18"/>
                <w:szCs w:val="18"/>
              </w:rPr>
            </w:pPr>
          </w:p>
        </w:tc>
        <w:tc>
          <w:tcPr>
            <w:tcW w:w="3453" w:type="dxa"/>
            <w:gridSpan w:val="8"/>
            <w:vMerge w:val="restart"/>
            <w:tcBorders>
              <w:top w:val="single" w:sz="4" w:space="0" w:color="auto"/>
              <w:left w:val="single" w:sz="4" w:space="0" w:color="auto"/>
              <w:bottom w:val="single" w:sz="4" w:space="0" w:color="auto"/>
              <w:right w:val="single" w:sz="4" w:space="0" w:color="auto"/>
            </w:tcBorders>
          </w:tcPr>
          <w:p w14:paraId="085DA895" w14:textId="77777777" w:rsidR="00E92EA9" w:rsidRPr="00E92EA9" w:rsidRDefault="00E92EA9" w:rsidP="00E92EA9">
            <w:pPr>
              <w:rPr>
                <w:b/>
                <w:sz w:val="18"/>
                <w:szCs w:val="18"/>
              </w:rPr>
            </w:pPr>
          </w:p>
        </w:tc>
      </w:tr>
      <w:tr w:rsidR="00E92EA9" w:rsidRPr="00E92EA9" w14:paraId="06041015" w14:textId="77777777" w:rsidTr="00604081">
        <w:trPr>
          <w:trHeight w:val="193"/>
        </w:trPr>
        <w:tc>
          <w:tcPr>
            <w:tcW w:w="1774" w:type="dxa"/>
            <w:gridSpan w:val="4"/>
            <w:tcBorders>
              <w:top w:val="single" w:sz="4" w:space="0" w:color="auto"/>
              <w:left w:val="single" w:sz="4" w:space="0" w:color="auto"/>
              <w:bottom w:val="single" w:sz="4" w:space="0" w:color="auto"/>
              <w:right w:val="single" w:sz="4" w:space="0" w:color="auto"/>
            </w:tcBorders>
            <w:hideMark/>
          </w:tcPr>
          <w:p w14:paraId="378FA975" w14:textId="77777777" w:rsidR="00E92EA9" w:rsidRPr="00E92EA9" w:rsidRDefault="00E92EA9" w:rsidP="00E92EA9">
            <w:pPr>
              <w:rPr>
                <w:b/>
                <w:sz w:val="18"/>
                <w:szCs w:val="18"/>
              </w:rPr>
            </w:pPr>
            <w:r w:rsidRPr="00E92EA9">
              <w:rPr>
                <w:b/>
                <w:sz w:val="18"/>
                <w:szCs w:val="18"/>
              </w:rPr>
              <w:t>SUGA</w:t>
            </w:r>
          </w:p>
        </w:tc>
        <w:tc>
          <w:tcPr>
            <w:tcW w:w="3199" w:type="dxa"/>
            <w:gridSpan w:val="8"/>
            <w:tcBorders>
              <w:top w:val="single" w:sz="4" w:space="0" w:color="auto"/>
              <w:left w:val="single" w:sz="4" w:space="0" w:color="auto"/>
              <w:bottom w:val="single" w:sz="4" w:space="0" w:color="auto"/>
              <w:right w:val="single" w:sz="4" w:space="0" w:color="auto"/>
            </w:tcBorders>
            <w:hideMark/>
          </w:tcPr>
          <w:p w14:paraId="1D64BB6F" w14:textId="77777777" w:rsidR="00E92EA9" w:rsidRPr="00E92EA9" w:rsidRDefault="00E92EA9" w:rsidP="00E92EA9">
            <w:pPr>
              <w:ind w:left="42"/>
              <w:rPr>
                <w:b/>
                <w:sz w:val="18"/>
                <w:szCs w:val="18"/>
              </w:rPr>
            </w:pPr>
            <w:r w:rsidRPr="00E92EA9">
              <w:rPr>
                <w:b/>
                <w:sz w:val="18"/>
                <w:szCs w:val="18"/>
              </w:rPr>
              <w:t>BOS TAURUS</w:t>
            </w: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3C774134" w14:textId="77777777" w:rsidR="00E92EA9" w:rsidRPr="00E92EA9" w:rsidRDefault="00E92EA9" w:rsidP="00E92EA9">
            <w:pPr>
              <w:rPr>
                <w:b/>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60D445A" w14:textId="77777777" w:rsidR="00E92EA9" w:rsidRPr="00E92EA9" w:rsidRDefault="00E92EA9" w:rsidP="00E92EA9">
            <w:pPr>
              <w:rPr>
                <w:b/>
                <w:sz w:val="18"/>
                <w:szCs w:val="18"/>
              </w:rPr>
            </w:pPr>
          </w:p>
        </w:tc>
      </w:tr>
      <w:tr w:rsidR="00E92EA9" w:rsidRPr="00E92EA9" w14:paraId="01FC4901" w14:textId="77777777" w:rsidTr="00604081">
        <w:trPr>
          <w:trHeight w:val="193"/>
        </w:trPr>
        <w:tc>
          <w:tcPr>
            <w:tcW w:w="4973" w:type="dxa"/>
            <w:gridSpan w:val="12"/>
            <w:tcBorders>
              <w:top w:val="single" w:sz="4" w:space="0" w:color="auto"/>
              <w:left w:val="single" w:sz="4" w:space="0" w:color="auto"/>
              <w:bottom w:val="single" w:sz="4" w:space="0" w:color="auto"/>
              <w:right w:val="single" w:sz="4" w:space="0" w:color="auto"/>
            </w:tcBorders>
          </w:tcPr>
          <w:p w14:paraId="64E9B1DF" w14:textId="77777777" w:rsidR="00E92EA9" w:rsidRPr="00E92EA9" w:rsidRDefault="00E92EA9" w:rsidP="00E92EA9">
            <w:pPr>
              <w:rPr>
                <w:b/>
                <w:sz w:val="18"/>
                <w:szCs w:val="18"/>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74599359" w14:textId="77777777" w:rsidR="00E92EA9" w:rsidRPr="00E92EA9" w:rsidRDefault="00E92EA9" w:rsidP="00E92EA9">
            <w:pPr>
              <w:rPr>
                <w:b/>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2B76A748" w14:textId="77777777" w:rsidR="00E92EA9" w:rsidRPr="00E92EA9" w:rsidRDefault="00E92EA9" w:rsidP="00E92EA9">
            <w:pPr>
              <w:rPr>
                <w:b/>
                <w:sz w:val="18"/>
                <w:szCs w:val="18"/>
              </w:rPr>
            </w:pPr>
          </w:p>
        </w:tc>
      </w:tr>
      <w:tr w:rsidR="00E92EA9" w:rsidRPr="00E92EA9" w14:paraId="1A29111E" w14:textId="77777777" w:rsidTr="00604081">
        <w:trPr>
          <w:trHeight w:val="208"/>
        </w:trPr>
        <w:tc>
          <w:tcPr>
            <w:tcW w:w="2650" w:type="dxa"/>
            <w:gridSpan w:val="9"/>
            <w:tcBorders>
              <w:top w:val="single" w:sz="4" w:space="0" w:color="auto"/>
              <w:left w:val="single" w:sz="4" w:space="0" w:color="auto"/>
              <w:bottom w:val="single" w:sz="4" w:space="0" w:color="auto"/>
              <w:right w:val="single" w:sz="4" w:space="0" w:color="auto"/>
            </w:tcBorders>
            <w:hideMark/>
          </w:tcPr>
          <w:p w14:paraId="468968A8" w14:textId="77777777" w:rsidR="00E92EA9" w:rsidRPr="00E92EA9" w:rsidRDefault="00E92EA9" w:rsidP="00E92EA9">
            <w:pPr>
              <w:rPr>
                <w:b/>
                <w:sz w:val="18"/>
                <w:szCs w:val="18"/>
              </w:rPr>
            </w:pPr>
            <w:r w:rsidRPr="00E92EA9">
              <w:rPr>
                <w:b/>
                <w:sz w:val="18"/>
                <w:szCs w:val="18"/>
              </w:rPr>
              <w:t>APSĒKLOŠANA</w:t>
            </w:r>
          </w:p>
        </w:tc>
        <w:tc>
          <w:tcPr>
            <w:tcW w:w="1364" w:type="dxa"/>
            <w:gridSpan w:val="2"/>
            <w:tcBorders>
              <w:top w:val="single" w:sz="4" w:space="0" w:color="auto"/>
              <w:left w:val="single" w:sz="4" w:space="0" w:color="auto"/>
              <w:bottom w:val="single" w:sz="4" w:space="0" w:color="auto"/>
              <w:right w:val="single" w:sz="4" w:space="0" w:color="auto"/>
            </w:tcBorders>
            <w:hideMark/>
          </w:tcPr>
          <w:p w14:paraId="2080BED7" w14:textId="77777777" w:rsidR="00E92EA9" w:rsidRPr="00E92EA9" w:rsidRDefault="00E92EA9" w:rsidP="00E92EA9">
            <w:pPr>
              <w:rPr>
                <w:b/>
                <w:sz w:val="18"/>
                <w:szCs w:val="18"/>
              </w:rPr>
            </w:pPr>
            <w:r w:rsidRPr="00E92EA9">
              <w:rPr>
                <w:b/>
                <w:sz w:val="18"/>
                <w:szCs w:val="18"/>
              </w:rPr>
              <w:t>Datums:</w:t>
            </w:r>
          </w:p>
        </w:tc>
        <w:tc>
          <w:tcPr>
            <w:tcW w:w="959" w:type="dxa"/>
            <w:tcBorders>
              <w:top w:val="single" w:sz="4" w:space="0" w:color="auto"/>
              <w:left w:val="single" w:sz="4" w:space="0" w:color="auto"/>
              <w:bottom w:val="nil"/>
              <w:right w:val="single" w:sz="4" w:space="0" w:color="auto"/>
            </w:tcBorders>
          </w:tcPr>
          <w:p w14:paraId="0626055E" w14:textId="77777777" w:rsidR="00E92EA9" w:rsidRPr="00E92EA9" w:rsidRDefault="00E92EA9" w:rsidP="00E92EA9">
            <w:pPr>
              <w:rPr>
                <w:b/>
                <w:sz w:val="18"/>
                <w:szCs w:val="18"/>
              </w:rPr>
            </w:pPr>
          </w:p>
        </w:tc>
        <w:tc>
          <w:tcPr>
            <w:tcW w:w="6539" w:type="dxa"/>
            <w:gridSpan w:val="10"/>
            <w:tcBorders>
              <w:top w:val="single" w:sz="4" w:space="0" w:color="auto"/>
              <w:left w:val="single" w:sz="4" w:space="0" w:color="auto"/>
              <w:bottom w:val="single" w:sz="4" w:space="0" w:color="auto"/>
              <w:right w:val="single" w:sz="4" w:space="0" w:color="auto"/>
            </w:tcBorders>
            <w:hideMark/>
          </w:tcPr>
          <w:p w14:paraId="7BA890A8" w14:textId="77777777" w:rsidR="00E92EA9" w:rsidRPr="00E92EA9" w:rsidRDefault="00E92EA9" w:rsidP="00E92EA9">
            <w:pPr>
              <w:rPr>
                <w:b/>
                <w:sz w:val="18"/>
                <w:szCs w:val="18"/>
              </w:rPr>
            </w:pPr>
            <w:r w:rsidRPr="00E92EA9">
              <w:rPr>
                <w:b/>
                <w:sz w:val="18"/>
                <w:szCs w:val="18"/>
              </w:rPr>
              <w:t>MĀTE:</w:t>
            </w:r>
          </w:p>
        </w:tc>
        <w:tc>
          <w:tcPr>
            <w:tcW w:w="3453" w:type="dxa"/>
            <w:gridSpan w:val="8"/>
            <w:tcBorders>
              <w:top w:val="single" w:sz="4" w:space="0" w:color="auto"/>
              <w:left w:val="single" w:sz="4" w:space="0" w:color="auto"/>
              <w:bottom w:val="single" w:sz="4" w:space="0" w:color="auto"/>
              <w:right w:val="single" w:sz="4" w:space="0" w:color="auto"/>
            </w:tcBorders>
            <w:hideMark/>
          </w:tcPr>
          <w:p w14:paraId="0CC26F00" w14:textId="77777777" w:rsidR="00E92EA9" w:rsidRPr="00E92EA9" w:rsidRDefault="00E92EA9" w:rsidP="00E92EA9">
            <w:pPr>
              <w:rPr>
                <w:b/>
                <w:sz w:val="18"/>
                <w:szCs w:val="18"/>
              </w:rPr>
            </w:pPr>
            <w:r w:rsidRPr="00E92EA9">
              <w:rPr>
                <w:b/>
                <w:sz w:val="18"/>
                <w:szCs w:val="18"/>
              </w:rPr>
              <w:t>TĒVA MĀTE:</w:t>
            </w:r>
          </w:p>
        </w:tc>
      </w:tr>
      <w:tr w:rsidR="00E92EA9" w:rsidRPr="00E92EA9" w14:paraId="69FC6017" w14:textId="77777777" w:rsidTr="00604081">
        <w:trPr>
          <w:trHeight w:val="193"/>
        </w:trPr>
        <w:tc>
          <w:tcPr>
            <w:tcW w:w="4973" w:type="dxa"/>
            <w:gridSpan w:val="12"/>
            <w:tcBorders>
              <w:top w:val="single" w:sz="4" w:space="0" w:color="auto"/>
              <w:left w:val="single" w:sz="4" w:space="0" w:color="auto"/>
              <w:bottom w:val="single" w:sz="4" w:space="0" w:color="auto"/>
              <w:right w:val="single" w:sz="4" w:space="0" w:color="auto"/>
            </w:tcBorders>
            <w:hideMark/>
          </w:tcPr>
          <w:p w14:paraId="348275A1" w14:textId="77777777" w:rsidR="00E92EA9" w:rsidRPr="00E92EA9" w:rsidRDefault="00E92EA9" w:rsidP="00E92EA9">
            <w:pPr>
              <w:rPr>
                <w:b/>
                <w:sz w:val="18"/>
                <w:szCs w:val="18"/>
              </w:rPr>
            </w:pPr>
            <w:r w:rsidRPr="00E92EA9">
              <w:rPr>
                <w:b/>
                <w:sz w:val="18"/>
                <w:szCs w:val="18"/>
              </w:rPr>
              <w:t>BULLIS</w:t>
            </w:r>
          </w:p>
        </w:tc>
        <w:tc>
          <w:tcPr>
            <w:tcW w:w="1659" w:type="dxa"/>
            <w:gridSpan w:val="2"/>
            <w:tcBorders>
              <w:top w:val="single" w:sz="4" w:space="0" w:color="auto"/>
              <w:left w:val="single" w:sz="4" w:space="0" w:color="auto"/>
              <w:bottom w:val="single" w:sz="4" w:space="0" w:color="auto"/>
              <w:right w:val="single" w:sz="4" w:space="0" w:color="auto"/>
            </w:tcBorders>
            <w:hideMark/>
          </w:tcPr>
          <w:p w14:paraId="0BE77124" w14:textId="77777777" w:rsidR="00E92EA9" w:rsidRPr="00E92EA9" w:rsidRDefault="00E92EA9" w:rsidP="00E92EA9">
            <w:pPr>
              <w:rPr>
                <w:b/>
                <w:sz w:val="18"/>
                <w:szCs w:val="18"/>
              </w:rPr>
            </w:pPr>
            <w:r w:rsidRPr="00E92EA9">
              <w:rPr>
                <w:b/>
                <w:sz w:val="18"/>
                <w:szCs w:val="18"/>
              </w:rPr>
              <w:t>VĀRDS</w:t>
            </w:r>
          </w:p>
        </w:tc>
        <w:tc>
          <w:tcPr>
            <w:tcW w:w="4880" w:type="dxa"/>
            <w:gridSpan w:val="8"/>
            <w:tcBorders>
              <w:top w:val="single" w:sz="4" w:space="0" w:color="auto"/>
              <w:left w:val="single" w:sz="4" w:space="0" w:color="auto"/>
              <w:bottom w:val="single" w:sz="4" w:space="0" w:color="auto"/>
              <w:right w:val="single" w:sz="4" w:space="0" w:color="auto"/>
            </w:tcBorders>
          </w:tcPr>
          <w:p w14:paraId="48EC28C7" w14:textId="77777777" w:rsidR="00E92EA9" w:rsidRPr="00E92EA9" w:rsidRDefault="00E92EA9" w:rsidP="00E92EA9">
            <w:pPr>
              <w:rPr>
                <w:b/>
                <w:sz w:val="18"/>
                <w:szCs w:val="18"/>
              </w:rPr>
            </w:pPr>
          </w:p>
        </w:tc>
        <w:tc>
          <w:tcPr>
            <w:tcW w:w="1516" w:type="dxa"/>
            <w:gridSpan w:val="3"/>
            <w:tcBorders>
              <w:top w:val="single" w:sz="4" w:space="0" w:color="auto"/>
              <w:left w:val="single" w:sz="4" w:space="0" w:color="auto"/>
              <w:bottom w:val="single" w:sz="4" w:space="0" w:color="auto"/>
              <w:right w:val="nil"/>
            </w:tcBorders>
            <w:hideMark/>
          </w:tcPr>
          <w:p w14:paraId="26E524B3" w14:textId="77777777" w:rsidR="00E92EA9" w:rsidRPr="00E92EA9" w:rsidRDefault="00E92EA9" w:rsidP="00E92EA9">
            <w:pPr>
              <w:rPr>
                <w:b/>
                <w:sz w:val="18"/>
                <w:szCs w:val="18"/>
              </w:rPr>
            </w:pPr>
            <w:r w:rsidRPr="00E92EA9">
              <w:rPr>
                <w:b/>
                <w:sz w:val="18"/>
                <w:szCs w:val="18"/>
              </w:rPr>
              <w:t>VĀRDS</w:t>
            </w:r>
          </w:p>
        </w:tc>
        <w:tc>
          <w:tcPr>
            <w:tcW w:w="1937" w:type="dxa"/>
            <w:gridSpan w:val="5"/>
            <w:tcBorders>
              <w:top w:val="single" w:sz="4" w:space="0" w:color="auto"/>
              <w:left w:val="single" w:sz="4" w:space="0" w:color="auto"/>
              <w:bottom w:val="single" w:sz="4" w:space="0" w:color="auto"/>
              <w:right w:val="single" w:sz="4" w:space="0" w:color="auto"/>
            </w:tcBorders>
          </w:tcPr>
          <w:p w14:paraId="3FBDA8AA" w14:textId="77777777" w:rsidR="00E92EA9" w:rsidRPr="00E92EA9" w:rsidRDefault="00E92EA9" w:rsidP="00E92EA9">
            <w:pPr>
              <w:rPr>
                <w:b/>
                <w:sz w:val="18"/>
                <w:szCs w:val="18"/>
              </w:rPr>
            </w:pPr>
          </w:p>
        </w:tc>
      </w:tr>
      <w:tr w:rsidR="00E92EA9" w:rsidRPr="00E92EA9" w14:paraId="52CC3B8E" w14:textId="77777777" w:rsidTr="00604081">
        <w:trPr>
          <w:trHeight w:val="193"/>
        </w:trPr>
        <w:tc>
          <w:tcPr>
            <w:tcW w:w="1704" w:type="dxa"/>
            <w:gridSpan w:val="3"/>
            <w:tcBorders>
              <w:top w:val="single" w:sz="4" w:space="0" w:color="auto"/>
              <w:left w:val="single" w:sz="4" w:space="0" w:color="auto"/>
              <w:bottom w:val="single" w:sz="4" w:space="0" w:color="auto"/>
              <w:right w:val="single" w:sz="4" w:space="0" w:color="auto"/>
            </w:tcBorders>
            <w:hideMark/>
          </w:tcPr>
          <w:p w14:paraId="11FF467F" w14:textId="77777777" w:rsidR="00E92EA9" w:rsidRPr="00E92EA9" w:rsidRDefault="00E92EA9" w:rsidP="00E92EA9">
            <w:pPr>
              <w:rPr>
                <w:b/>
                <w:sz w:val="18"/>
                <w:szCs w:val="18"/>
              </w:rPr>
            </w:pPr>
            <w:r w:rsidRPr="00E92EA9">
              <w:rPr>
                <w:b/>
                <w:sz w:val="18"/>
                <w:szCs w:val="18"/>
              </w:rPr>
              <w:t>VĀRDS</w:t>
            </w:r>
          </w:p>
        </w:tc>
        <w:tc>
          <w:tcPr>
            <w:tcW w:w="3269" w:type="dxa"/>
            <w:gridSpan w:val="9"/>
            <w:tcBorders>
              <w:top w:val="nil"/>
              <w:left w:val="single" w:sz="4" w:space="0" w:color="auto"/>
              <w:bottom w:val="single" w:sz="4" w:space="0" w:color="auto"/>
              <w:right w:val="single" w:sz="4" w:space="0" w:color="auto"/>
            </w:tcBorders>
          </w:tcPr>
          <w:p w14:paraId="09403E72" w14:textId="77777777" w:rsidR="00E92EA9" w:rsidRPr="00E92EA9" w:rsidRDefault="00E92EA9" w:rsidP="00E92EA9">
            <w:pPr>
              <w:rPr>
                <w:b/>
                <w:sz w:val="18"/>
                <w:szCs w:val="18"/>
              </w:rPr>
            </w:pPr>
          </w:p>
        </w:tc>
        <w:tc>
          <w:tcPr>
            <w:tcW w:w="1659" w:type="dxa"/>
            <w:gridSpan w:val="2"/>
            <w:tcBorders>
              <w:top w:val="single" w:sz="4" w:space="0" w:color="auto"/>
              <w:left w:val="single" w:sz="4" w:space="0" w:color="auto"/>
              <w:bottom w:val="single" w:sz="4" w:space="0" w:color="auto"/>
              <w:right w:val="single" w:sz="4" w:space="0" w:color="auto"/>
            </w:tcBorders>
            <w:hideMark/>
          </w:tcPr>
          <w:p w14:paraId="00A859C2" w14:textId="77777777" w:rsidR="00E92EA9" w:rsidRPr="00E92EA9" w:rsidRDefault="00E92EA9" w:rsidP="00E92EA9">
            <w:pPr>
              <w:rPr>
                <w:b/>
                <w:sz w:val="18"/>
                <w:szCs w:val="18"/>
              </w:rPr>
            </w:pPr>
            <w:r w:rsidRPr="00E92EA9">
              <w:rPr>
                <w:b/>
                <w:sz w:val="18"/>
                <w:szCs w:val="18"/>
              </w:rPr>
              <w:t>ID. NR.</w:t>
            </w:r>
          </w:p>
        </w:tc>
        <w:tc>
          <w:tcPr>
            <w:tcW w:w="4880" w:type="dxa"/>
            <w:gridSpan w:val="8"/>
            <w:tcBorders>
              <w:top w:val="single" w:sz="4" w:space="0" w:color="auto"/>
              <w:left w:val="single" w:sz="4" w:space="0" w:color="auto"/>
              <w:bottom w:val="single" w:sz="4" w:space="0" w:color="auto"/>
              <w:right w:val="single" w:sz="4" w:space="0" w:color="auto"/>
            </w:tcBorders>
          </w:tcPr>
          <w:p w14:paraId="55881FBF" w14:textId="77777777" w:rsidR="00E92EA9" w:rsidRPr="00E92EA9" w:rsidRDefault="00E92EA9" w:rsidP="00E92EA9">
            <w:pPr>
              <w:rPr>
                <w:b/>
                <w:sz w:val="18"/>
                <w:szCs w:val="18"/>
              </w:rPr>
            </w:pPr>
          </w:p>
        </w:tc>
        <w:tc>
          <w:tcPr>
            <w:tcW w:w="1516" w:type="dxa"/>
            <w:gridSpan w:val="3"/>
            <w:tcBorders>
              <w:top w:val="single" w:sz="4" w:space="0" w:color="auto"/>
              <w:left w:val="single" w:sz="4" w:space="0" w:color="auto"/>
              <w:bottom w:val="single" w:sz="4" w:space="0" w:color="auto"/>
              <w:right w:val="single" w:sz="4" w:space="0" w:color="auto"/>
            </w:tcBorders>
            <w:hideMark/>
          </w:tcPr>
          <w:p w14:paraId="6236CC09" w14:textId="77777777" w:rsidR="00E92EA9" w:rsidRPr="00E92EA9" w:rsidRDefault="00E92EA9" w:rsidP="00E92EA9">
            <w:pPr>
              <w:rPr>
                <w:b/>
                <w:sz w:val="18"/>
                <w:szCs w:val="18"/>
              </w:rPr>
            </w:pPr>
            <w:r w:rsidRPr="00E92EA9">
              <w:rPr>
                <w:b/>
                <w:sz w:val="18"/>
                <w:szCs w:val="18"/>
              </w:rPr>
              <w:t>ID.NR.</w:t>
            </w:r>
          </w:p>
        </w:tc>
        <w:tc>
          <w:tcPr>
            <w:tcW w:w="1937" w:type="dxa"/>
            <w:gridSpan w:val="5"/>
            <w:tcBorders>
              <w:top w:val="single" w:sz="4" w:space="0" w:color="auto"/>
              <w:left w:val="single" w:sz="4" w:space="0" w:color="auto"/>
              <w:bottom w:val="single" w:sz="4" w:space="0" w:color="auto"/>
              <w:right w:val="single" w:sz="4" w:space="0" w:color="auto"/>
            </w:tcBorders>
          </w:tcPr>
          <w:p w14:paraId="6B3E5EEB" w14:textId="77777777" w:rsidR="00E92EA9" w:rsidRPr="00E92EA9" w:rsidRDefault="00E92EA9" w:rsidP="00E92EA9">
            <w:pPr>
              <w:rPr>
                <w:b/>
                <w:sz w:val="18"/>
                <w:szCs w:val="18"/>
              </w:rPr>
            </w:pPr>
          </w:p>
        </w:tc>
      </w:tr>
      <w:tr w:rsidR="00E92EA9" w:rsidRPr="00E92EA9" w14:paraId="3FA0314E" w14:textId="77777777" w:rsidTr="00604081">
        <w:trPr>
          <w:trHeight w:val="208"/>
        </w:trPr>
        <w:tc>
          <w:tcPr>
            <w:tcW w:w="1704" w:type="dxa"/>
            <w:gridSpan w:val="3"/>
            <w:tcBorders>
              <w:top w:val="single" w:sz="4" w:space="0" w:color="auto"/>
              <w:left w:val="single" w:sz="4" w:space="0" w:color="auto"/>
              <w:bottom w:val="single" w:sz="4" w:space="0" w:color="auto"/>
              <w:right w:val="single" w:sz="4" w:space="0" w:color="auto"/>
            </w:tcBorders>
            <w:hideMark/>
          </w:tcPr>
          <w:p w14:paraId="00159CDE" w14:textId="77777777" w:rsidR="00E92EA9" w:rsidRPr="00E92EA9" w:rsidRDefault="00E92EA9" w:rsidP="00E92EA9">
            <w:pPr>
              <w:rPr>
                <w:b/>
                <w:sz w:val="18"/>
                <w:szCs w:val="18"/>
              </w:rPr>
            </w:pPr>
            <w:r w:rsidRPr="00E92EA9">
              <w:rPr>
                <w:b/>
                <w:sz w:val="18"/>
                <w:szCs w:val="18"/>
              </w:rPr>
              <w:t>Id.Nr.</w:t>
            </w:r>
          </w:p>
        </w:tc>
        <w:tc>
          <w:tcPr>
            <w:tcW w:w="3269" w:type="dxa"/>
            <w:gridSpan w:val="9"/>
            <w:tcBorders>
              <w:top w:val="single" w:sz="4" w:space="0" w:color="auto"/>
              <w:left w:val="single" w:sz="4" w:space="0" w:color="auto"/>
              <w:bottom w:val="single" w:sz="4" w:space="0" w:color="auto"/>
              <w:right w:val="single" w:sz="4" w:space="0" w:color="auto"/>
            </w:tcBorders>
          </w:tcPr>
          <w:p w14:paraId="582FA1CD" w14:textId="77777777" w:rsidR="00E92EA9" w:rsidRPr="00E92EA9" w:rsidRDefault="00E92EA9" w:rsidP="00E92EA9">
            <w:pPr>
              <w:rPr>
                <w:b/>
                <w:sz w:val="18"/>
                <w:szCs w:val="18"/>
              </w:rPr>
            </w:pPr>
          </w:p>
        </w:tc>
        <w:tc>
          <w:tcPr>
            <w:tcW w:w="1659" w:type="dxa"/>
            <w:gridSpan w:val="2"/>
            <w:tcBorders>
              <w:top w:val="single" w:sz="4" w:space="0" w:color="auto"/>
              <w:left w:val="single" w:sz="4" w:space="0" w:color="auto"/>
              <w:bottom w:val="single" w:sz="4" w:space="0" w:color="auto"/>
              <w:right w:val="single" w:sz="4" w:space="0" w:color="auto"/>
            </w:tcBorders>
            <w:hideMark/>
          </w:tcPr>
          <w:p w14:paraId="365F154F" w14:textId="77777777" w:rsidR="00E92EA9" w:rsidRPr="00E92EA9" w:rsidRDefault="00E92EA9" w:rsidP="00E92EA9">
            <w:pPr>
              <w:rPr>
                <w:b/>
                <w:sz w:val="18"/>
                <w:szCs w:val="18"/>
              </w:rPr>
            </w:pPr>
            <w:r w:rsidRPr="00E92EA9">
              <w:rPr>
                <w:b/>
                <w:sz w:val="18"/>
                <w:szCs w:val="18"/>
              </w:rPr>
              <w:t>Šķirne</w:t>
            </w:r>
          </w:p>
        </w:tc>
        <w:tc>
          <w:tcPr>
            <w:tcW w:w="4880" w:type="dxa"/>
            <w:gridSpan w:val="8"/>
            <w:tcBorders>
              <w:top w:val="single" w:sz="4" w:space="0" w:color="auto"/>
              <w:left w:val="single" w:sz="4" w:space="0" w:color="auto"/>
              <w:bottom w:val="single" w:sz="4" w:space="0" w:color="auto"/>
              <w:right w:val="single" w:sz="4" w:space="0" w:color="auto"/>
            </w:tcBorders>
          </w:tcPr>
          <w:p w14:paraId="78C14506" w14:textId="77777777" w:rsidR="00E92EA9" w:rsidRPr="00E92EA9" w:rsidRDefault="00E92EA9" w:rsidP="00E92EA9">
            <w:pPr>
              <w:rPr>
                <w:b/>
                <w:sz w:val="18"/>
                <w:szCs w:val="18"/>
              </w:rPr>
            </w:pPr>
          </w:p>
        </w:tc>
        <w:tc>
          <w:tcPr>
            <w:tcW w:w="1516" w:type="dxa"/>
            <w:gridSpan w:val="3"/>
            <w:tcBorders>
              <w:top w:val="single" w:sz="4" w:space="0" w:color="auto"/>
              <w:left w:val="single" w:sz="4" w:space="0" w:color="auto"/>
              <w:bottom w:val="single" w:sz="4" w:space="0" w:color="auto"/>
              <w:right w:val="single" w:sz="4" w:space="0" w:color="auto"/>
            </w:tcBorders>
            <w:hideMark/>
          </w:tcPr>
          <w:p w14:paraId="2981E267" w14:textId="77777777" w:rsidR="00E92EA9" w:rsidRPr="00E92EA9" w:rsidRDefault="00E92EA9" w:rsidP="00E92EA9">
            <w:pPr>
              <w:rPr>
                <w:b/>
                <w:sz w:val="18"/>
                <w:szCs w:val="18"/>
              </w:rPr>
            </w:pPr>
            <w:r w:rsidRPr="00E92EA9">
              <w:rPr>
                <w:b/>
                <w:sz w:val="18"/>
                <w:szCs w:val="18"/>
              </w:rPr>
              <w:t>Šķirne</w:t>
            </w:r>
          </w:p>
        </w:tc>
        <w:tc>
          <w:tcPr>
            <w:tcW w:w="1937" w:type="dxa"/>
            <w:gridSpan w:val="5"/>
            <w:tcBorders>
              <w:top w:val="single" w:sz="4" w:space="0" w:color="auto"/>
              <w:left w:val="single" w:sz="4" w:space="0" w:color="auto"/>
              <w:bottom w:val="single" w:sz="4" w:space="0" w:color="auto"/>
              <w:right w:val="single" w:sz="4" w:space="0" w:color="auto"/>
            </w:tcBorders>
          </w:tcPr>
          <w:p w14:paraId="76D7608E" w14:textId="77777777" w:rsidR="00E92EA9" w:rsidRPr="00E92EA9" w:rsidRDefault="00E92EA9" w:rsidP="00E92EA9">
            <w:pPr>
              <w:rPr>
                <w:b/>
                <w:sz w:val="18"/>
                <w:szCs w:val="18"/>
              </w:rPr>
            </w:pPr>
          </w:p>
        </w:tc>
      </w:tr>
      <w:tr w:rsidR="00E92EA9" w:rsidRPr="00E92EA9" w14:paraId="5A19930A" w14:textId="77777777" w:rsidTr="00604081">
        <w:trPr>
          <w:trHeight w:val="193"/>
        </w:trPr>
        <w:tc>
          <w:tcPr>
            <w:tcW w:w="1704" w:type="dxa"/>
            <w:gridSpan w:val="3"/>
            <w:tcBorders>
              <w:top w:val="single" w:sz="4" w:space="0" w:color="auto"/>
              <w:left w:val="single" w:sz="4" w:space="0" w:color="auto"/>
              <w:bottom w:val="single" w:sz="4" w:space="0" w:color="auto"/>
              <w:right w:val="single" w:sz="4" w:space="0" w:color="auto"/>
            </w:tcBorders>
            <w:hideMark/>
          </w:tcPr>
          <w:p w14:paraId="7F9051C7" w14:textId="77777777" w:rsidR="00E92EA9" w:rsidRPr="00E92EA9" w:rsidRDefault="00E92EA9" w:rsidP="00E92EA9">
            <w:pPr>
              <w:rPr>
                <w:b/>
                <w:sz w:val="18"/>
                <w:szCs w:val="18"/>
              </w:rPr>
            </w:pPr>
            <w:r w:rsidRPr="00E92EA9">
              <w:rPr>
                <w:b/>
                <w:sz w:val="18"/>
                <w:szCs w:val="18"/>
              </w:rPr>
              <w:t>Šķirne</w:t>
            </w:r>
          </w:p>
        </w:tc>
        <w:tc>
          <w:tcPr>
            <w:tcW w:w="3269" w:type="dxa"/>
            <w:gridSpan w:val="9"/>
            <w:tcBorders>
              <w:top w:val="single" w:sz="4" w:space="0" w:color="auto"/>
              <w:left w:val="single" w:sz="4" w:space="0" w:color="auto"/>
              <w:bottom w:val="single" w:sz="4" w:space="0" w:color="auto"/>
              <w:right w:val="single" w:sz="4" w:space="0" w:color="auto"/>
            </w:tcBorders>
          </w:tcPr>
          <w:p w14:paraId="5E9E3454" w14:textId="77777777" w:rsidR="00E92EA9" w:rsidRPr="00E92EA9" w:rsidRDefault="00E92EA9" w:rsidP="00E92EA9">
            <w:pPr>
              <w:rPr>
                <w:b/>
                <w:sz w:val="18"/>
                <w:szCs w:val="18"/>
              </w:rPr>
            </w:pPr>
          </w:p>
        </w:tc>
        <w:tc>
          <w:tcPr>
            <w:tcW w:w="2775" w:type="dxa"/>
            <w:gridSpan w:val="4"/>
            <w:tcBorders>
              <w:top w:val="single" w:sz="4" w:space="0" w:color="auto"/>
              <w:left w:val="single" w:sz="4" w:space="0" w:color="auto"/>
              <w:bottom w:val="single" w:sz="4" w:space="0" w:color="auto"/>
              <w:right w:val="single" w:sz="4" w:space="0" w:color="auto"/>
            </w:tcBorders>
            <w:hideMark/>
          </w:tcPr>
          <w:p w14:paraId="764A703A" w14:textId="77777777" w:rsidR="00E92EA9" w:rsidRPr="00E92EA9" w:rsidRDefault="00E92EA9" w:rsidP="00E92EA9">
            <w:pPr>
              <w:rPr>
                <w:b/>
                <w:sz w:val="18"/>
                <w:szCs w:val="18"/>
              </w:rPr>
            </w:pPr>
            <w:r w:rsidRPr="00E92EA9">
              <w:rPr>
                <w:b/>
                <w:sz w:val="18"/>
                <w:szCs w:val="18"/>
              </w:rPr>
              <w:t>Dzimš.datums</w:t>
            </w:r>
          </w:p>
        </w:tc>
        <w:tc>
          <w:tcPr>
            <w:tcW w:w="3764" w:type="dxa"/>
            <w:gridSpan w:val="6"/>
            <w:tcBorders>
              <w:top w:val="single" w:sz="4" w:space="0" w:color="auto"/>
              <w:left w:val="single" w:sz="4" w:space="0" w:color="auto"/>
              <w:bottom w:val="single" w:sz="4" w:space="0" w:color="auto"/>
              <w:right w:val="single" w:sz="4" w:space="0" w:color="auto"/>
            </w:tcBorders>
          </w:tcPr>
          <w:p w14:paraId="20C048A0" w14:textId="77777777" w:rsidR="00E92EA9" w:rsidRPr="00E92EA9" w:rsidRDefault="00E92EA9" w:rsidP="00E92EA9">
            <w:pPr>
              <w:rPr>
                <w:b/>
                <w:sz w:val="18"/>
                <w:szCs w:val="18"/>
              </w:rPr>
            </w:pPr>
          </w:p>
        </w:tc>
        <w:tc>
          <w:tcPr>
            <w:tcW w:w="2212" w:type="dxa"/>
            <w:gridSpan w:val="5"/>
            <w:tcBorders>
              <w:top w:val="single" w:sz="4" w:space="0" w:color="auto"/>
              <w:left w:val="single" w:sz="4" w:space="0" w:color="auto"/>
              <w:bottom w:val="single" w:sz="4" w:space="0" w:color="auto"/>
              <w:right w:val="single" w:sz="4" w:space="0" w:color="auto"/>
            </w:tcBorders>
            <w:hideMark/>
          </w:tcPr>
          <w:p w14:paraId="0BAED6CE" w14:textId="77777777" w:rsidR="00E92EA9" w:rsidRPr="00E92EA9" w:rsidRDefault="00E92EA9" w:rsidP="00E92EA9">
            <w:pPr>
              <w:rPr>
                <w:b/>
                <w:sz w:val="18"/>
                <w:szCs w:val="18"/>
              </w:rPr>
            </w:pPr>
            <w:r w:rsidRPr="00E92EA9">
              <w:rPr>
                <w:b/>
                <w:sz w:val="18"/>
                <w:szCs w:val="18"/>
              </w:rPr>
              <w:t>Dzimš.datums</w:t>
            </w:r>
          </w:p>
        </w:tc>
        <w:tc>
          <w:tcPr>
            <w:tcW w:w="1241" w:type="dxa"/>
            <w:gridSpan w:val="3"/>
            <w:tcBorders>
              <w:top w:val="single" w:sz="4" w:space="0" w:color="auto"/>
              <w:left w:val="single" w:sz="4" w:space="0" w:color="auto"/>
              <w:bottom w:val="single" w:sz="4" w:space="0" w:color="auto"/>
              <w:right w:val="single" w:sz="4" w:space="0" w:color="auto"/>
            </w:tcBorders>
          </w:tcPr>
          <w:p w14:paraId="4D73448C" w14:textId="77777777" w:rsidR="00E92EA9" w:rsidRPr="00E92EA9" w:rsidRDefault="00E92EA9" w:rsidP="00E92EA9">
            <w:pPr>
              <w:rPr>
                <w:b/>
                <w:sz w:val="18"/>
                <w:szCs w:val="18"/>
              </w:rPr>
            </w:pPr>
          </w:p>
        </w:tc>
      </w:tr>
      <w:tr w:rsidR="00E92EA9" w:rsidRPr="00E92EA9" w14:paraId="6B2D07CE" w14:textId="77777777" w:rsidTr="00604081">
        <w:trPr>
          <w:trHeight w:val="402"/>
        </w:trPr>
        <w:tc>
          <w:tcPr>
            <w:tcW w:w="2386" w:type="dxa"/>
            <w:gridSpan w:val="8"/>
            <w:tcBorders>
              <w:top w:val="single" w:sz="4" w:space="0" w:color="auto"/>
              <w:left w:val="single" w:sz="4" w:space="0" w:color="auto"/>
              <w:bottom w:val="single" w:sz="4" w:space="0" w:color="auto"/>
              <w:right w:val="single" w:sz="4" w:space="0" w:color="auto"/>
            </w:tcBorders>
            <w:hideMark/>
          </w:tcPr>
          <w:p w14:paraId="222ABADB" w14:textId="77777777" w:rsidR="00E92EA9" w:rsidRPr="00E92EA9" w:rsidRDefault="00E92EA9" w:rsidP="00E92EA9">
            <w:pPr>
              <w:rPr>
                <w:b/>
                <w:sz w:val="18"/>
                <w:szCs w:val="18"/>
              </w:rPr>
            </w:pPr>
            <w:r w:rsidRPr="00E92EA9">
              <w:rPr>
                <w:b/>
                <w:sz w:val="18"/>
                <w:szCs w:val="18"/>
              </w:rPr>
              <w:t>Dzimšnas datums</w:t>
            </w:r>
          </w:p>
        </w:tc>
        <w:tc>
          <w:tcPr>
            <w:tcW w:w="2587" w:type="dxa"/>
            <w:gridSpan w:val="4"/>
            <w:tcBorders>
              <w:top w:val="single" w:sz="4" w:space="0" w:color="auto"/>
              <w:left w:val="single" w:sz="4" w:space="0" w:color="auto"/>
              <w:bottom w:val="single" w:sz="4" w:space="0" w:color="auto"/>
              <w:right w:val="single" w:sz="4" w:space="0" w:color="auto"/>
            </w:tcBorders>
          </w:tcPr>
          <w:p w14:paraId="5C4F1D54" w14:textId="77777777" w:rsidR="00E92EA9" w:rsidRPr="00E92EA9" w:rsidRDefault="00E92EA9" w:rsidP="00E92EA9">
            <w:pPr>
              <w:rPr>
                <w:b/>
                <w:sz w:val="18"/>
                <w:szCs w:val="18"/>
              </w:rPr>
            </w:pPr>
          </w:p>
        </w:tc>
        <w:tc>
          <w:tcPr>
            <w:tcW w:w="6539" w:type="dxa"/>
            <w:gridSpan w:val="10"/>
            <w:tcBorders>
              <w:top w:val="single" w:sz="4" w:space="0" w:color="auto"/>
              <w:left w:val="single" w:sz="4" w:space="0" w:color="auto"/>
              <w:bottom w:val="single" w:sz="4" w:space="0" w:color="auto"/>
              <w:right w:val="single" w:sz="4" w:space="0" w:color="auto"/>
            </w:tcBorders>
            <w:hideMark/>
          </w:tcPr>
          <w:p w14:paraId="6224FB14" w14:textId="77777777" w:rsidR="00E92EA9" w:rsidRPr="00E92EA9" w:rsidRDefault="00E92EA9" w:rsidP="00E92EA9">
            <w:pPr>
              <w:rPr>
                <w:b/>
                <w:sz w:val="18"/>
                <w:szCs w:val="18"/>
              </w:rPr>
            </w:pPr>
            <w:r w:rsidRPr="00E92EA9">
              <w:rPr>
                <w:b/>
                <w:sz w:val="18"/>
                <w:szCs w:val="18"/>
              </w:rPr>
              <w:t>Ražība</w:t>
            </w:r>
          </w:p>
        </w:tc>
        <w:tc>
          <w:tcPr>
            <w:tcW w:w="3453" w:type="dxa"/>
            <w:gridSpan w:val="8"/>
            <w:tcBorders>
              <w:top w:val="single" w:sz="4" w:space="0" w:color="auto"/>
              <w:left w:val="single" w:sz="4" w:space="0" w:color="auto"/>
              <w:bottom w:val="single" w:sz="4" w:space="0" w:color="auto"/>
              <w:right w:val="single" w:sz="4" w:space="0" w:color="auto"/>
            </w:tcBorders>
          </w:tcPr>
          <w:p w14:paraId="3FC106C2" w14:textId="77777777" w:rsidR="00E92EA9" w:rsidRPr="00E92EA9" w:rsidRDefault="00E92EA9" w:rsidP="00E92EA9">
            <w:pPr>
              <w:rPr>
                <w:b/>
                <w:sz w:val="18"/>
                <w:szCs w:val="18"/>
              </w:rPr>
            </w:pPr>
          </w:p>
        </w:tc>
      </w:tr>
      <w:tr w:rsidR="00604081" w:rsidRPr="00E92EA9" w14:paraId="377400FD" w14:textId="77777777" w:rsidTr="00604081">
        <w:trPr>
          <w:trHeight w:val="402"/>
        </w:trPr>
        <w:tc>
          <w:tcPr>
            <w:tcW w:w="4973" w:type="dxa"/>
            <w:gridSpan w:val="12"/>
            <w:vMerge w:val="restart"/>
            <w:tcBorders>
              <w:top w:val="single" w:sz="4" w:space="0" w:color="auto"/>
              <w:left w:val="single" w:sz="4" w:space="0" w:color="auto"/>
              <w:bottom w:val="single" w:sz="4" w:space="0" w:color="auto"/>
              <w:right w:val="single" w:sz="4" w:space="0" w:color="auto"/>
            </w:tcBorders>
          </w:tcPr>
          <w:p w14:paraId="3991670B" w14:textId="77777777" w:rsidR="00E92EA9" w:rsidRPr="00E92EA9" w:rsidRDefault="00E92EA9" w:rsidP="00E92EA9">
            <w:pPr>
              <w:rPr>
                <w:b/>
                <w:sz w:val="18"/>
                <w:szCs w:val="18"/>
              </w:rPr>
            </w:pPr>
          </w:p>
        </w:tc>
        <w:tc>
          <w:tcPr>
            <w:tcW w:w="1084" w:type="dxa"/>
            <w:tcBorders>
              <w:top w:val="single" w:sz="4" w:space="0" w:color="auto"/>
              <w:left w:val="single" w:sz="4" w:space="0" w:color="auto"/>
              <w:bottom w:val="single" w:sz="4" w:space="0" w:color="auto"/>
              <w:right w:val="single" w:sz="4" w:space="0" w:color="auto"/>
            </w:tcBorders>
            <w:hideMark/>
          </w:tcPr>
          <w:p w14:paraId="1A2AD88E" w14:textId="77777777" w:rsidR="00E92EA9" w:rsidRPr="00E92EA9" w:rsidRDefault="00E92EA9" w:rsidP="00E92EA9">
            <w:pPr>
              <w:rPr>
                <w:b/>
                <w:sz w:val="18"/>
                <w:szCs w:val="18"/>
              </w:rPr>
            </w:pPr>
            <w:r w:rsidRPr="00E92EA9">
              <w:rPr>
                <w:b/>
                <w:sz w:val="18"/>
                <w:szCs w:val="18"/>
              </w:rPr>
              <w:t>Lakt.</w:t>
            </w:r>
          </w:p>
        </w:tc>
        <w:tc>
          <w:tcPr>
            <w:tcW w:w="1030" w:type="dxa"/>
            <w:gridSpan w:val="2"/>
            <w:tcBorders>
              <w:top w:val="single" w:sz="4" w:space="0" w:color="auto"/>
              <w:left w:val="single" w:sz="4" w:space="0" w:color="auto"/>
              <w:bottom w:val="single" w:sz="4" w:space="0" w:color="auto"/>
              <w:right w:val="single" w:sz="4" w:space="0" w:color="auto"/>
            </w:tcBorders>
            <w:hideMark/>
          </w:tcPr>
          <w:p w14:paraId="78C284F7" w14:textId="77777777" w:rsidR="00E92EA9" w:rsidRPr="00E92EA9" w:rsidRDefault="00E92EA9" w:rsidP="00E92EA9">
            <w:pPr>
              <w:rPr>
                <w:b/>
                <w:sz w:val="18"/>
                <w:szCs w:val="18"/>
              </w:rPr>
            </w:pPr>
            <w:r w:rsidRPr="00E92EA9">
              <w:rPr>
                <w:b/>
                <w:sz w:val="18"/>
                <w:szCs w:val="18"/>
              </w:rPr>
              <w:t>Piens kg</w:t>
            </w:r>
          </w:p>
        </w:tc>
        <w:tc>
          <w:tcPr>
            <w:tcW w:w="1103" w:type="dxa"/>
            <w:gridSpan w:val="3"/>
            <w:tcBorders>
              <w:top w:val="single" w:sz="4" w:space="0" w:color="auto"/>
              <w:left w:val="single" w:sz="4" w:space="0" w:color="auto"/>
              <w:bottom w:val="single" w:sz="4" w:space="0" w:color="auto"/>
              <w:right w:val="single" w:sz="4" w:space="0" w:color="auto"/>
            </w:tcBorders>
            <w:hideMark/>
          </w:tcPr>
          <w:p w14:paraId="5973FF93" w14:textId="77777777" w:rsidR="00E92EA9" w:rsidRPr="00E92EA9" w:rsidRDefault="00E92EA9" w:rsidP="00E92EA9">
            <w:pPr>
              <w:rPr>
                <w:b/>
                <w:sz w:val="18"/>
                <w:szCs w:val="18"/>
              </w:rPr>
            </w:pPr>
            <w:r w:rsidRPr="00E92EA9">
              <w:rPr>
                <w:b/>
                <w:sz w:val="18"/>
                <w:szCs w:val="18"/>
              </w:rPr>
              <w:t>Tauku %</w:t>
            </w:r>
          </w:p>
        </w:tc>
        <w:tc>
          <w:tcPr>
            <w:tcW w:w="1028" w:type="dxa"/>
            <w:tcBorders>
              <w:top w:val="single" w:sz="4" w:space="0" w:color="auto"/>
              <w:left w:val="single" w:sz="4" w:space="0" w:color="auto"/>
              <w:bottom w:val="single" w:sz="4" w:space="0" w:color="auto"/>
              <w:right w:val="single" w:sz="4" w:space="0" w:color="auto"/>
            </w:tcBorders>
            <w:hideMark/>
          </w:tcPr>
          <w:p w14:paraId="52209061" w14:textId="77777777" w:rsidR="00E92EA9" w:rsidRPr="00E92EA9" w:rsidRDefault="00E92EA9" w:rsidP="00E92EA9">
            <w:pPr>
              <w:rPr>
                <w:b/>
                <w:sz w:val="18"/>
                <w:szCs w:val="18"/>
              </w:rPr>
            </w:pPr>
            <w:r w:rsidRPr="00E92EA9">
              <w:rPr>
                <w:b/>
                <w:sz w:val="18"/>
                <w:szCs w:val="18"/>
              </w:rPr>
              <w:t>Tauki kg</w:t>
            </w:r>
          </w:p>
        </w:tc>
        <w:tc>
          <w:tcPr>
            <w:tcW w:w="886" w:type="dxa"/>
            <w:tcBorders>
              <w:top w:val="single" w:sz="4" w:space="0" w:color="auto"/>
              <w:left w:val="single" w:sz="4" w:space="0" w:color="auto"/>
              <w:bottom w:val="single" w:sz="4" w:space="0" w:color="auto"/>
              <w:right w:val="single" w:sz="4" w:space="0" w:color="auto"/>
            </w:tcBorders>
            <w:hideMark/>
          </w:tcPr>
          <w:p w14:paraId="464FBB3F" w14:textId="77777777" w:rsidR="00E92EA9" w:rsidRPr="00E92EA9" w:rsidRDefault="00E92EA9" w:rsidP="00E92EA9">
            <w:pPr>
              <w:rPr>
                <w:b/>
                <w:sz w:val="18"/>
                <w:szCs w:val="18"/>
              </w:rPr>
            </w:pPr>
            <w:r w:rsidRPr="00E92EA9">
              <w:rPr>
                <w:b/>
                <w:sz w:val="18"/>
                <w:szCs w:val="18"/>
              </w:rPr>
              <w:t>Olb. %</w:t>
            </w:r>
          </w:p>
        </w:tc>
        <w:tc>
          <w:tcPr>
            <w:tcW w:w="902" w:type="dxa"/>
            <w:tcBorders>
              <w:top w:val="single" w:sz="4" w:space="0" w:color="auto"/>
              <w:left w:val="single" w:sz="4" w:space="0" w:color="auto"/>
              <w:bottom w:val="single" w:sz="4" w:space="0" w:color="auto"/>
              <w:right w:val="single" w:sz="4" w:space="0" w:color="auto"/>
            </w:tcBorders>
            <w:hideMark/>
          </w:tcPr>
          <w:p w14:paraId="7BCF29D6" w14:textId="77777777" w:rsidR="00E92EA9" w:rsidRPr="00E92EA9" w:rsidRDefault="00E92EA9" w:rsidP="00E92EA9">
            <w:pPr>
              <w:rPr>
                <w:b/>
                <w:sz w:val="18"/>
                <w:szCs w:val="18"/>
              </w:rPr>
            </w:pPr>
            <w:r w:rsidRPr="00E92EA9">
              <w:rPr>
                <w:b/>
                <w:sz w:val="18"/>
                <w:szCs w:val="18"/>
              </w:rPr>
              <w:t>Olb. kg</w:t>
            </w:r>
          </w:p>
        </w:tc>
        <w:tc>
          <w:tcPr>
            <w:tcW w:w="505" w:type="dxa"/>
            <w:tcBorders>
              <w:top w:val="single" w:sz="4" w:space="0" w:color="auto"/>
              <w:left w:val="single" w:sz="4" w:space="0" w:color="auto"/>
              <w:bottom w:val="single" w:sz="4" w:space="0" w:color="auto"/>
              <w:right w:val="single" w:sz="4" w:space="0" w:color="auto"/>
            </w:tcBorders>
          </w:tcPr>
          <w:p w14:paraId="558501A9" w14:textId="77777777" w:rsidR="00E92EA9" w:rsidRPr="00E92EA9" w:rsidRDefault="00E92EA9" w:rsidP="00E92EA9">
            <w:pPr>
              <w:rPr>
                <w:b/>
                <w:sz w:val="18"/>
                <w:szCs w:val="18"/>
              </w:rPr>
            </w:pPr>
          </w:p>
        </w:tc>
        <w:tc>
          <w:tcPr>
            <w:tcW w:w="3453" w:type="dxa"/>
            <w:gridSpan w:val="8"/>
            <w:vMerge w:val="restart"/>
            <w:tcBorders>
              <w:top w:val="single" w:sz="4" w:space="0" w:color="auto"/>
              <w:left w:val="single" w:sz="4" w:space="0" w:color="auto"/>
              <w:bottom w:val="single" w:sz="4" w:space="0" w:color="auto"/>
              <w:right w:val="single" w:sz="4" w:space="0" w:color="auto"/>
            </w:tcBorders>
          </w:tcPr>
          <w:p w14:paraId="6A9D813D" w14:textId="77777777" w:rsidR="00E92EA9" w:rsidRPr="00E92EA9" w:rsidRDefault="00E92EA9" w:rsidP="00E92EA9">
            <w:pPr>
              <w:rPr>
                <w:b/>
                <w:sz w:val="18"/>
                <w:szCs w:val="18"/>
              </w:rPr>
            </w:pPr>
          </w:p>
        </w:tc>
      </w:tr>
      <w:tr w:rsidR="00604081" w:rsidRPr="00E92EA9" w14:paraId="4F86E9D6" w14:textId="77777777" w:rsidTr="00604081">
        <w:trPr>
          <w:trHeight w:val="133"/>
        </w:trPr>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14:paraId="7856BF1A" w14:textId="77777777" w:rsidR="00E92EA9" w:rsidRPr="00E92EA9" w:rsidRDefault="00E92EA9" w:rsidP="00E92EA9">
            <w:pPr>
              <w:rPr>
                <w:b/>
                <w:sz w:val="18"/>
                <w:szCs w:val="18"/>
              </w:rPr>
            </w:pPr>
          </w:p>
        </w:tc>
        <w:tc>
          <w:tcPr>
            <w:tcW w:w="1084" w:type="dxa"/>
            <w:tcBorders>
              <w:top w:val="single" w:sz="4" w:space="0" w:color="auto"/>
              <w:left w:val="single" w:sz="4" w:space="0" w:color="auto"/>
              <w:bottom w:val="single" w:sz="4" w:space="0" w:color="auto"/>
              <w:right w:val="single" w:sz="4" w:space="0" w:color="auto"/>
            </w:tcBorders>
          </w:tcPr>
          <w:p w14:paraId="32EE3671" w14:textId="77777777" w:rsidR="00E92EA9" w:rsidRPr="00E92EA9" w:rsidRDefault="00E92EA9" w:rsidP="00E92EA9">
            <w:pPr>
              <w:rPr>
                <w:b/>
                <w:sz w:val="18"/>
                <w:szCs w:val="18"/>
              </w:rPr>
            </w:pPr>
          </w:p>
        </w:tc>
        <w:tc>
          <w:tcPr>
            <w:tcW w:w="1030" w:type="dxa"/>
            <w:gridSpan w:val="2"/>
            <w:tcBorders>
              <w:top w:val="single" w:sz="4" w:space="0" w:color="auto"/>
              <w:left w:val="single" w:sz="4" w:space="0" w:color="auto"/>
              <w:bottom w:val="single" w:sz="4" w:space="0" w:color="auto"/>
              <w:right w:val="single" w:sz="4" w:space="0" w:color="auto"/>
            </w:tcBorders>
          </w:tcPr>
          <w:p w14:paraId="77AB5966" w14:textId="77777777" w:rsidR="00E92EA9" w:rsidRPr="00E92EA9" w:rsidRDefault="00E92EA9" w:rsidP="00E92EA9">
            <w:pPr>
              <w:rPr>
                <w:b/>
                <w:sz w:val="18"/>
                <w:szCs w:val="18"/>
              </w:rPr>
            </w:pPr>
          </w:p>
        </w:tc>
        <w:tc>
          <w:tcPr>
            <w:tcW w:w="1103" w:type="dxa"/>
            <w:gridSpan w:val="3"/>
            <w:tcBorders>
              <w:top w:val="single" w:sz="4" w:space="0" w:color="auto"/>
              <w:left w:val="single" w:sz="4" w:space="0" w:color="auto"/>
              <w:bottom w:val="single" w:sz="4" w:space="0" w:color="auto"/>
              <w:right w:val="single" w:sz="4" w:space="0" w:color="auto"/>
            </w:tcBorders>
          </w:tcPr>
          <w:p w14:paraId="0391A1C8" w14:textId="77777777" w:rsidR="00E92EA9" w:rsidRPr="00E92EA9" w:rsidRDefault="00E92EA9" w:rsidP="00E92EA9">
            <w:pPr>
              <w:rPr>
                <w:b/>
                <w:sz w:val="18"/>
                <w:szCs w:val="18"/>
              </w:rPr>
            </w:pPr>
          </w:p>
        </w:tc>
        <w:tc>
          <w:tcPr>
            <w:tcW w:w="1028" w:type="dxa"/>
            <w:tcBorders>
              <w:top w:val="single" w:sz="4" w:space="0" w:color="auto"/>
              <w:left w:val="single" w:sz="4" w:space="0" w:color="auto"/>
              <w:bottom w:val="single" w:sz="4" w:space="0" w:color="auto"/>
              <w:right w:val="single" w:sz="4" w:space="0" w:color="auto"/>
            </w:tcBorders>
          </w:tcPr>
          <w:p w14:paraId="04F835B9" w14:textId="77777777" w:rsidR="00E92EA9" w:rsidRPr="00E92EA9" w:rsidRDefault="00E92EA9" w:rsidP="00E92EA9">
            <w:pPr>
              <w:rPr>
                <w:b/>
                <w:sz w:val="18"/>
                <w:szCs w:val="18"/>
              </w:rPr>
            </w:pPr>
          </w:p>
        </w:tc>
        <w:tc>
          <w:tcPr>
            <w:tcW w:w="886" w:type="dxa"/>
            <w:tcBorders>
              <w:top w:val="single" w:sz="4" w:space="0" w:color="auto"/>
              <w:left w:val="single" w:sz="4" w:space="0" w:color="auto"/>
              <w:bottom w:val="single" w:sz="4" w:space="0" w:color="auto"/>
              <w:right w:val="single" w:sz="4" w:space="0" w:color="auto"/>
            </w:tcBorders>
          </w:tcPr>
          <w:p w14:paraId="4131B94C" w14:textId="77777777" w:rsidR="00E92EA9" w:rsidRPr="00E92EA9" w:rsidRDefault="00E92EA9" w:rsidP="00E92EA9">
            <w:pPr>
              <w:rPr>
                <w:b/>
                <w:sz w:val="18"/>
                <w:szCs w:val="18"/>
              </w:rPr>
            </w:pPr>
          </w:p>
        </w:tc>
        <w:tc>
          <w:tcPr>
            <w:tcW w:w="902" w:type="dxa"/>
            <w:tcBorders>
              <w:top w:val="single" w:sz="4" w:space="0" w:color="auto"/>
              <w:left w:val="single" w:sz="4" w:space="0" w:color="auto"/>
              <w:bottom w:val="single" w:sz="4" w:space="0" w:color="auto"/>
              <w:right w:val="single" w:sz="4" w:space="0" w:color="auto"/>
            </w:tcBorders>
          </w:tcPr>
          <w:p w14:paraId="2B9E7034" w14:textId="77777777" w:rsidR="00E92EA9" w:rsidRPr="00E92EA9" w:rsidRDefault="00E92EA9" w:rsidP="00E92EA9">
            <w:pPr>
              <w:rPr>
                <w:b/>
                <w:sz w:val="18"/>
                <w:szCs w:val="18"/>
              </w:rPr>
            </w:pPr>
          </w:p>
        </w:tc>
        <w:tc>
          <w:tcPr>
            <w:tcW w:w="505" w:type="dxa"/>
            <w:tcBorders>
              <w:top w:val="single" w:sz="4" w:space="0" w:color="auto"/>
              <w:left w:val="single" w:sz="4" w:space="0" w:color="auto"/>
              <w:bottom w:val="single" w:sz="4" w:space="0" w:color="auto"/>
              <w:right w:val="single" w:sz="4" w:space="0" w:color="auto"/>
            </w:tcBorders>
          </w:tcPr>
          <w:p w14:paraId="78433B53" w14:textId="77777777" w:rsidR="00E92EA9" w:rsidRPr="00E92EA9" w:rsidRDefault="00E92EA9" w:rsidP="00E92EA9">
            <w:pPr>
              <w:rPr>
                <w:b/>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647E772" w14:textId="77777777" w:rsidR="00E92EA9" w:rsidRPr="00E92EA9" w:rsidRDefault="00E92EA9" w:rsidP="00E92EA9">
            <w:pPr>
              <w:rPr>
                <w:b/>
                <w:sz w:val="18"/>
                <w:szCs w:val="18"/>
              </w:rPr>
            </w:pPr>
          </w:p>
        </w:tc>
      </w:tr>
      <w:tr w:rsidR="00E92EA9" w:rsidRPr="00E92EA9" w14:paraId="31F448B9" w14:textId="77777777" w:rsidTr="00604081">
        <w:trPr>
          <w:trHeight w:val="193"/>
        </w:trPr>
        <w:tc>
          <w:tcPr>
            <w:tcW w:w="4973" w:type="dxa"/>
            <w:gridSpan w:val="12"/>
            <w:tcBorders>
              <w:top w:val="single" w:sz="4" w:space="0" w:color="auto"/>
              <w:left w:val="single" w:sz="4" w:space="0" w:color="auto"/>
              <w:bottom w:val="single" w:sz="4" w:space="0" w:color="auto"/>
              <w:right w:val="single" w:sz="4" w:space="0" w:color="auto"/>
            </w:tcBorders>
            <w:hideMark/>
          </w:tcPr>
          <w:p w14:paraId="05C5A664" w14:textId="77777777" w:rsidR="00E92EA9" w:rsidRPr="00E92EA9" w:rsidRDefault="00E92EA9" w:rsidP="00E92EA9">
            <w:pPr>
              <w:rPr>
                <w:b/>
                <w:sz w:val="18"/>
                <w:szCs w:val="18"/>
              </w:rPr>
            </w:pPr>
            <w:r w:rsidRPr="00E92EA9">
              <w:rPr>
                <w:b/>
                <w:sz w:val="18"/>
                <w:szCs w:val="18"/>
              </w:rPr>
              <w:t>BUĻĻA TĒVS:</w:t>
            </w:r>
          </w:p>
        </w:tc>
        <w:tc>
          <w:tcPr>
            <w:tcW w:w="6539" w:type="dxa"/>
            <w:gridSpan w:val="10"/>
            <w:vMerge w:val="restart"/>
            <w:tcBorders>
              <w:top w:val="single" w:sz="4" w:space="0" w:color="auto"/>
              <w:left w:val="single" w:sz="4" w:space="0" w:color="auto"/>
              <w:bottom w:val="single" w:sz="4" w:space="0" w:color="auto"/>
              <w:right w:val="single" w:sz="4" w:space="0" w:color="auto"/>
            </w:tcBorders>
          </w:tcPr>
          <w:p w14:paraId="0A8CF02C" w14:textId="77777777" w:rsidR="00E92EA9" w:rsidRPr="00E92EA9" w:rsidRDefault="00E92EA9" w:rsidP="00E92EA9">
            <w:pPr>
              <w:rPr>
                <w:b/>
                <w:sz w:val="18"/>
                <w:szCs w:val="18"/>
              </w:rPr>
            </w:pPr>
          </w:p>
          <w:p w14:paraId="5BE6710B" w14:textId="77777777" w:rsidR="00E92EA9" w:rsidRPr="00E92EA9" w:rsidRDefault="00E92EA9" w:rsidP="00E92EA9">
            <w:pPr>
              <w:rPr>
                <w:b/>
                <w:sz w:val="18"/>
                <w:szCs w:val="18"/>
              </w:rPr>
            </w:pPr>
            <w:r w:rsidRPr="00E92EA9">
              <w:rPr>
                <w:b/>
                <w:sz w:val="18"/>
                <w:szCs w:val="18"/>
              </w:rPr>
              <w:t xml:space="preserve">                                  </w:t>
            </w:r>
          </w:p>
          <w:p w14:paraId="328BA184" w14:textId="77777777" w:rsidR="00E92EA9" w:rsidRPr="00E92EA9" w:rsidRDefault="00E92EA9" w:rsidP="00E92EA9">
            <w:pPr>
              <w:rPr>
                <w:b/>
                <w:sz w:val="18"/>
                <w:szCs w:val="18"/>
              </w:rPr>
            </w:pPr>
            <w:r w:rsidRPr="00E92EA9">
              <w:rPr>
                <w:b/>
                <w:sz w:val="18"/>
                <w:szCs w:val="18"/>
              </w:rPr>
              <w:t xml:space="preserve">                                         </w:t>
            </w:r>
            <w:r w:rsidRPr="00E92EA9">
              <w:rPr>
                <w:b/>
                <w:noProof/>
                <w:sz w:val="18"/>
                <w:szCs w:val="18"/>
                <w:lang w:val="lv-LV" w:eastAsia="lv-LV"/>
              </w:rPr>
              <w:drawing>
                <wp:inline distT="0" distB="0" distL="0" distR="0" wp14:anchorId="56346D6F" wp14:editId="34570F22">
                  <wp:extent cx="676275" cy="857250"/>
                  <wp:effectExtent l="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857250"/>
                          </a:xfrm>
                          <a:prstGeom prst="rect">
                            <a:avLst/>
                          </a:prstGeom>
                          <a:noFill/>
                          <a:ln>
                            <a:noFill/>
                          </a:ln>
                        </pic:spPr>
                      </pic:pic>
                    </a:graphicData>
                  </a:graphic>
                </wp:inline>
              </w:drawing>
            </w:r>
          </w:p>
        </w:tc>
        <w:tc>
          <w:tcPr>
            <w:tcW w:w="3453" w:type="dxa"/>
            <w:gridSpan w:val="8"/>
            <w:tcBorders>
              <w:top w:val="single" w:sz="4" w:space="0" w:color="auto"/>
              <w:left w:val="single" w:sz="4" w:space="0" w:color="auto"/>
              <w:bottom w:val="single" w:sz="4" w:space="0" w:color="auto"/>
              <w:right w:val="single" w:sz="4" w:space="0" w:color="auto"/>
            </w:tcBorders>
            <w:hideMark/>
          </w:tcPr>
          <w:p w14:paraId="31C01BB9" w14:textId="77777777" w:rsidR="00E92EA9" w:rsidRPr="00E92EA9" w:rsidRDefault="00E92EA9" w:rsidP="00E92EA9">
            <w:pPr>
              <w:rPr>
                <w:b/>
                <w:sz w:val="18"/>
                <w:szCs w:val="18"/>
              </w:rPr>
            </w:pPr>
            <w:r w:rsidRPr="00E92EA9">
              <w:rPr>
                <w:b/>
                <w:sz w:val="18"/>
                <w:szCs w:val="18"/>
              </w:rPr>
              <w:t>MĀTES TĒVS:</w:t>
            </w:r>
          </w:p>
        </w:tc>
      </w:tr>
      <w:tr w:rsidR="00E92EA9" w:rsidRPr="00E92EA9" w14:paraId="1B30A737" w14:textId="77777777" w:rsidTr="00604081">
        <w:trPr>
          <w:trHeight w:val="225"/>
        </w:trPr>
        <w:tc>
          <w:tcPr>
            <w:tcW w:w="1642" w:type="dxa"/>
            <w:gridSpan w:val="2"/>
            <w:tcBorders>
              <w:top w:val="single" w:sz="4" w:space="0" w:color="auto"/>
              <w:left w:val="single" w:sz="4" w:space="0" w:color="auto"/>
              <w:bottom w:val="single" w:sz="4" w:space="0" w:color="auto"/>
              <w:right w:val="single" w:sz="4" w:space="0" w:color="auto"/>
            </w:tcBorders>
            <w:hideMark/>
          </w:tcPr>
          <w:p w14:paraId="0396A3BF" w14:textId="77777777" w:rsidR="00E92EA9" w:rsidRPr="00E92EA9" w:rsidRDefault="00E92EA9" w:rsidP="00E92EA9">
            <w:pPr>
              <w:rPr>
                <w:b/>
                <w:sz w:val="18"/>
                <w:szCs w:val="18"/>
              </w:rPr>
            </w:pPr>
            <w:r w:rsidRPr="00E92EA9">
              <w:rPr>
                <w:b/>
                <w:sz w:val="18"/>
                <w:szCs w:val="18"/>
              </w:rPr>
              <w:t>VĀRDS</w:t>
            </w:r>
          </w:p>
        </w:tc>
        <w:tc>
          <w:tcPr>
            <w:tcW w:w="3331" w:type="dxa"/>
            <w:gridSpan w:val="10"/>
            <w:tcBorders>
              <w:top w:val="single" w:sz="4" w:space="0" w:color="auto"/>
              <w:left w:val="single" w:sz="4" w:space="0" w:color="auto"/>
              <w:bottom w:val="single" w:sz="4" w:space="0" w:color="auto"/>
              <w:right w:val="single" w:sz="4" w:space="0" w:color="auto"/>
            </w:tcBorders>
          </w:tcPr>
          <w:p w14:paraId="45149540" w14:textId="77777777" w:rsidR="00E92EA9" w:rsidRPr="00E92EA9" w:rsidRDefault="00E92EA9" w:rsidP="00E92EA9">
            <w:pPr>
              <w:rPr>
                <w:b/>
                <w:sz w:val="18"/>
                <w:szCs w:val="18"/>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41AEA14D" w14:textId="77777777" w:rsidR="00E92EA9" w:rsidRPr="00E92EA9" w:rsidRDefault="00E92EA9" w:rsidP="00E92EA9">
            <w:pPr>
              <w:rPr>
                <w:b/>
                <w:sz w:val="18"/>
                <w:szCs w:val="18"/>
              </w:rPr>
            </w:pPr>
          </w:p>
        </w:tc>
        <w:tc>
          <w:tcPr>
            <w:tcW w:w="1316" w:type="dxa"/>
            <w:tcBorders>
              <w:top w:val="single" w:sz="4" w:space="0" w:color="auto"/>
              <w:left w:val="single" w:sz="4" w:space="0" w:color="auto"/>
              <w:bottom w:val="single" w:sz="4" w:space="0" w:color="auto"/>
              <w:right w:val="single" w:sz="4" w:space="0" w:color="auto"/>
            </w:tcBorders>
            <w:hideMark/>
          </w:tcPr>
          <w:p w14:paraId="636ED3C6" w14:textId="77777777" w:rsidR="00E92EA9" w:rsidRPr="00E92EA9" w:rsidRDefault="00E92EA9" w:rsidP="00E92EA9">
            <w:pPr>
              <w:rPr>
                <w:b/>
                <w:sz w:val="18"/>
                <w:szCs w:val="18"/>
              </w:rPr>
            </w:pPr>
            <w:r w:rsidRPr="00E92EA9">
              <w:rPr>
                <w:b/>
                <w:sz w:val="18"/>
                <w:szCs w:val="18"/>
              </w:rPr>
              <w:t>VĀRDS</w:t>
            </w:r>
          </w:p>
        </w:tc>
        <w:tc>
          <w:tcPr>
            <w:tcW w:w="2137" w:type="dxa"/>
            <w:gridSpan w:val="7"/>
            <w:tcBorders>
              <w:top w:val="single" w:sz="4" w:space="0" w:color="auto"/>
              <w:left w:val="single" w:sz="4" w:space="0" w:color="auto"/>
              <w:bottom w:val="single" w:sz="4" w:space="0" w:color="auto"/>
              <w:right w:val="single" w:sz="4" w:space="0" w:color="auto"/>
            </w:tcBorders>
          </w:tcPr>
          <w:p w14:paraId="2DBF33BD" w14:textId="77777777" w:rsidR="00E92EA9" w:rsidRPr="00E92EA9" w:rsidRDefault="00E92EA9" w:rsidP="00E92EA9">
            <w:pPr>
              <w:rPr>
                <w:b/>
                <w:sz w:val="18"/>
                <w:szCs w:val="18"/>
              </w:rPr>
            </w:pPr>
          </w:p>
        </w:tc>
      </w:tr>
      <w:tr w:rsidR="00E92EA9" w:rsidRPr="00E92EA9" w14:paraId="4DA1766A" w14:textId="77777777" w:rsidTr="00604081">
        <w:trPr>
          <w:trHeight w:val="208"/>
        </w:trPr>
        <w:tc>
          <w:tcPr>
            <w:tcW w:w="1642" w:type="dxa"/>
            <w:gridSpan w:val="2"/>
            <w:tcBorders>
              <w:top w:val="single" w:sz="4" w:space="0" w:color="auto"/>
              <w:left w:val="single" w:sz="4" w:space="0" w:color="auto"/>
              <w:bottom w:val="single" w:sz="4" w:space="0" w:color="auto"/>
              <w:right w:val="single" w:sz="4" w:space="0" w:color="auto"/>
            </w:tcBorders>
            <w:hideMark/>
          </w:tcPr>
          <w:p w14:paraId="348B9C62" w14:textId="77777777" w:rsidR="00E92EA9" w:rsidRPr="00E92EA9" w:rsidRDefault="00E92EA9" w:rsidP="00E92EA9">
            <w:pPr>
              <w:rPr>
                <w:b/>
                <w:sz w:val="18"/>
                <w:szCs w:val="18"/>
              </w:rPr>
            </w:pPr>
            <w:r w:rsidRPr="00E92EA9">
              <w:rPr>
                <w:b/>
                <w:sz w:val="18"/>
                <w:szCs w:val="18"/>
              </w:rPr>
              <w:t>ID. NR.</w:t>
            </w:r>
          </w:p>
        </w:tc>
        <w:tc>
          <w:tcPr>
            <w:tcW w:w="3331" w:type="dxa"/>
            <w:gridSpan w:val="10"/>
            <w:tcBorders>
              <w:top w:val="single" w:sz="4" w:space="0" w:color="auto"/>
              <w:left w:val="single" w:sz="4" w:space="0" w:color="auto"/>
              <w:bottom w:val="single" w:sz="4" w:space="0" w:color="auto"/>
              <w:right w:val="single" w:sz="4" w:space="0" w:color="auto"/>
            </w:tcBorders>
          </w:tcPr>
          <w:p w14:paraId="6AFB264E" w14:textId="77777777" w:rsidR="00E92EA9" w:rsidRPr="00E92EA9" w:rsidRDefault="00E92EA9" w:rsidP="00E92EA9">
            <w:pPr>
              <w:rPr>
                <w:b/>
                <w:sz w:val="18"/>
                <w:szCs w:val="18"/>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3FF95BD9" w14:textId="77777777" w:rsidR="00E92EA9" w:rsidRPr="00E92EA9" w:rsidRDefault="00E92EA9" w:rsidP="00E92EA9">
            <w:pPr>
              <w:rPr>
                <w:b/>
                <w:sz w:val="18"/>
                <w:szCs w:val="18"/>
              </w:rPr>
            </w:pPr>
          </w:p>
        </w:tc>
        <w:tc>
          <w:tcPr>
            <w:tcW w:w="1316" w:type="dxa"/>
            <w:tcBorders>
              <w:top w:val="single" w:sz="4" w:space="0" w:color="auto"/>
              <w:left w:val="single" w:sz="4" w:space="0" w:color="auto"/>
              <w:bottom w:val="single" w:sz="4" w:space="0" w:color="auto"/>
              <w:right w:val="single" w:sz="4" w:space="0" w:color="auto"/>
            </w:tcBorders>
            <w:hideMark/>
          </w:tcPr>
          <w:p w14:paraId="5C4561AE" w14:textId="77777777" w:rsidR="00E92EA9" w:rsidRPr="00E92EA9" w:rsidRDefault="00E92EA9" w:rsidP="00E92EA9">
            <w:pPr>
              <w:rPr>
                <w:b/>
                <w:sz w:val="18"/>
                <w:szCs w:val="18"/>
              </w:rPr>
            </w:pPr>
            <w:r w:rsidRPr="00E92EA9">
              <w:rPr>
                <w:b/>
                <w:sz w:val="18"/>
                <w:szCs w:val="18"/>
              </w:rPr>
              <w:t>ID. NR.</w:t>
            </w:r>
          </w:p>
        </w:tc>
        <w:tc>
          <w:tcPr>
            <w:tcW w:w="2137" w:type="dxa"/>
            <w:gridSpan w:val="7"/>
            <w:tcBorders>
              <w:top w:val="single" w:sz="4" w:space="0" w:color="auto"/>
              <w:left w:val="single" w:sz="4" w:space="0" w:color="auto"/>
              <w:bottom w:val="single" w:sz="4" w:space="0" w:color="auto"/>
              <w:right w:val="single" w:sz="4" w:space="0" w:color="auto"/>
            </w:tcBorders>
          </w:tcPr>
          <w:p w14:paraId="6CC145D9" w14:textId="77777777" w:rsidR="00E92EA9" w:rsidRPr="00E92EA9" w:rsidRDefault="00E92EA9" w:rsidP="00E92EA9">
            <w:pPr>
              <w:rPr>
                <w:b/>
                <w:sz w:val="18"/>
                <w:szCs w:val="18"/>
              </w:rPr>
            </w:pPr>
          </w:p>
        </w:tc>
      </w:tr>
      <w:tr w:rsidR="00E92EA9" w:rsidRPr="00E92EA9" w14:paraId="7BA6EABD" w14:textId="77777777" w:rsidTr="00604081">
        <w:trPr>
          <w:trHeight w:val="193"/>
        </w:trPr>
        <w:tc>
          <w:tcPr>
            <w:tcW w:w="1642" w:type="dxa"/>
            <w:gridSpan w:val="2"/>
            <w:tcBorders>
              <w:top w:val="single" w:sz="4" w:space="0" w:color="auto"/>
              <w:left w:val="single" w:sz="4" w:space="0" w:color="auto"/>
              <w:bottom w:val="single" w:sz="4" w:space="0" w:color="auto"/>
              <w:right w:val="single" w:sz="4" w:space="0" w:color="auto"/>
            </w:tcBorders>
            <w:hideMark/>
          </w:tcPr>
          <w:p w14:paraId="46489F97" w14:textId="77777777" w:rsidR="00E92EA9" w:rsidRPr="00E92EA9" w:rsidRDefault="00E92EA9" w:rsidP="00E92EA9">
            <w:pPr>
              <w:rPr>
                <w:b/>
                <w:sz w:val="18"/>
                <w:szCs w:val="18"/>
              </w:rPr>
            </w:pPr>
            <w:r w:rsidRPr="00E92EA9">
              <w:rPr>
                <w:b/>
                <w:sz w:val="18"/>
                <w:szCs w:val="18"/>
              </w:rPr>
              <w:t>Šķirne</w:t>
            </w:r>
          </w:p>
        </w:tc>
        <w:tc>
          <w:tcPr>
            <w:tcW w:w="3331" w:type="dxa"/>
            <w:gridSpan w:val="10"/>
            <w:tcBorders>
              <w:top w:val="single" w:sz="4" w:space="0" w:color="auto"/>
              <w:left w:val="single" w:sz="4" w:space="0" w:color="auto"/>
              <w:bottom w:val="single" w:sz="4" w:space="0" w:color="auto"/>
              <w:right w:val="single" w:sz="4" w:space="0" w:color="auto"/>
            </w:tcBorders>
          </w:tcPr>
          <w:p w14:paraId="6B1F50F3" w14:textId="77777777" w:rsidR="00E92EA9" w:rsidRPr="00E92EA9" w:rsidRDefault="00E92EA9" w:rsidP="00E92EA9">
            <w:pPr>
              <w:rPr>
                <w:b/>
                <w:sz w:val="18"/>
                <w:szCs w:val="18"/>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2B71661A" w14:textId="77777777" w:rsidR="00E92EA9" w:rsidRPr="00E92EA9" w:rsidRDefault="00E92EA9" w:rsidP="00E92EA9">
            <w:pPr>
              <w:rPr>
                <w:b/>
                <w:sz w:val="18"/>
                <w:szCs w:val="18"/>
              </w:rPr>
            </w:pPr>
          </w:p>
        </w:tc>
        <w:tc>
          <w:tcPr>
            <w:tcW w:w="1316" w:type="dxa"/>
            <w:tcBorders>
              <w:top w:val="single" w:sz="4" w:space="0" w:color="auto"/>
              <w:left w:val="single" w:sz="4" w:space="0" w:color="auto"/>
              <w:bottom w:val="single" w:sz="4" w:space="0" w:color="auto"/>
              <w:right w:val="single" w:sz="4" w:space="0" w:color="auto"/>
            </w:tcBorders>
            <w:hideMark/>
          </w:tcPr>
          <w:p w14:paraId="3866B59C" w14:textId="77777777" w:rsidR="00E92EA9" w:rsidRPr="00E92EA9" w:rsidRDefault="00E92EA9" w:rsidP="00E92EA9">
            <w:pPr>
              <w:rPr>
                <w:b/>
                <w:sz w:val="18"/>
                <w:szCs w:val="18"/>
              </w:rPr>
            </w:pPr>
            <w:r w:rsidRPr="00E92EA9">
              <w:rPr>
                <w:b/>
                <w:sz w:val="18"/>
                <w:szCs w:val="18"/>
              </w:rPr>
              <w:t>ŠĶIRNE</w:t>
            </w:r>
          </w:p>
        </w:tc>
        <w:tc>
          <w:tcPr>
            <w:tcW w:w="2137" w:type="dxa"/>
            <w:gridSpan w:val="7"/>
            <w:tcBorders>
              <w:top w:val="single" w:sz="4" w:space="0" w:color="auto"/>
              <w:left w:val="single" w:sz="4" w:space="0" w:color="auto"/>
              <w:bottom w:val="single" w:sz="4" w:space="0" w:color="auto"/>
              <w:right w:val="single" w:sz="4" w:space="0" w:color="auto"/>
            </w:tcBorders>
          </w:tcPr>
          <w:p w14:paraId="5751E40F" w14:textId="77777777" w:rsidR="00E92EA9" w:rsidRPr="00E92EA9" w:rsidRDefault="00E92EA9" w:rsidP="00E92EA9">
            <w:pPr>
              <w:rPr>
                <w:b/>
                <w:sz w:val="18"/>
                <w:szCs w:val="18"/>
              </w:rPr>
            </w:pPr>
          </w:p>
        </w:tc>
      </w:tr>
      <w:tr w:rsidR="00E92EA9" w:rsidRPr="00E92EA9" w14:paraId="2329A301" w14:textId="77777777" w:rsidTr="00604081">
        <w:trPr>
          <w:trHeight w:val="402"/>
        </w:trPr>
        <w:tc>
          <w:tcPr>
            <w:tcW w:w="2334" w:type="dxa"/>
            <w:gridSpan w:val="7"/>
            <w:tcBorders>
              <w:top w:val="single" w:sz="4" w:space="0" w:color="auto"/>
              <w:left w:val="single" w:sz="4" w:space="0" w:color="auto"/>
              <w:bottom w:val="single" w:sz="4" w:space="0" w:color="auto"/>
              <w:right w:val="single" w:sz="4" w:space="0" w:color="auto"/>
            </w:tcBorders>
            <w:hideMark/>
          </w:tcPr>
          <w:p w14:paraId="4D8845F4" w14:textId="77777777" w:rsidR="00E92EA9" w:rsidRPr="00E92EA9" w:rsidRDefault="00E92EA9" w:rsidP="00E92EA9">
            <w:pPr>
              <w:rPr>
                <w:b/>
                <w:sz w:val="18"/>
                <w:szCs w:val="18"/>
              </w:rPr>
            </w:pPr>
            <w:r w:rsidRPr="00E92EA9">
              <w:rPr>
                <w:b/>
                <w:sz w:val="18"/>
                <w:szCs w:val="18"/>
              </w:rPr>
              <w:t>Dzimš. datums</w:t>
            </w:r>
          </w:p>
        </w:tc>
        <w:tc>
          <w:tcPr>
            <w:tcW w:w="2640" w:type="dxa"/>
            <w:gridSpan w:val="5"/>
            <w:tcBorders>
              <w:top w:val="single" w:sz="4" w:space="0" w:color="auto"/>
              <w:left w:val="single" w:sz="4" w:space="0" w:color="auto"/>
              <w:bottom w:val="single" w:sz="4" w:space="0" w:color="auto"/>
              <w:right w:val="single" w:sz="4" w:space="0" w:color="auto"/>
            </w:tcBorders>
          </w:tcPr>
          <w:p w14:paraId="7FF06DB0" w14:textId="77777777" w:rsidR="00E92EA9" w:rsidRPr="00E92EA9" w:rsidRDefault="00E92EA9" w:rsidP="00E92EA9">
            <w:pPr>
              <w:rPr>
                <w:b/>
                <w:sz w:val="18"/>
                <w:szCs w:val="18"/>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45AD0727" w14:textId="77777777" w:rsidR="00E92EA9" w:rsidRPr="00E92EA9" w:rsidRDefault="00E92EA9" w:rsidP="00E92EA9">
            <w:pPr>
              <w:rPr>
                <w:b/>
                <w:sz w:val="18"/>
                <w:szCs w:val="18"/>
              </w:rPr>
            </w:pPr>
          </w:p>
        </w:tc>
        <w:tc>
          <w:tcPr>
            <w:tcW w:w="2262" w:type="dxa"/>
            <w:gridSpan w:val="6"/>
            <w:tcBorders>
              <w:top w:val="single" w:sz="4" w:space="0" w:color="auto"/>
              <w:left w:val="single" w:sz="4" w:space="0" w:color="auto"/>
              <w:bottom w:val="single" w:sz="4" w:space="0" w:color="auto"/>
              <w:right w:val="single" w:sz="4" w:space="0" w:color="auto"/>
            </w:tcBorders>
            <w:hideMark/>
          </w:tcPr>
          <w:p w14:paraId="19F833B8" w14:textId="77777777" w:rsidR="00E92EA9" w:rsidRPr="00E92EA9" w:rsidRDefault="00E92EA9" w:rsidP="00E92EA9">
            <w:pPr>
              <w:rPr>
                <w:b/>
                <w:sz w:val="18"/>
                <w:szCs w:val="18"/>
              </w:rPr>
            </w:pPr>
            <w:r w:rsidRPr="00E92EA9">
              <w:rPr>
                <w:b/>
                <w:sz w:val="18"/>
                <w:szCs w:val="18"/>
              </w:rPr>
              <w:t>DZIMŠ. DATUMS</w:t>
            </w:r>
          </w:p>
        </w:tc>
        <w:tc>
          <w:tcPr>
            <w:tcW w:w="1191" w:type="dxa"/>
            <w:gridSpan w:val="2"/>
            <w:tcBorders>
              <w:top w:val="single" w:sz="4" w:space="0" w:color="auto"/>
              <w:left w:val="single" w:sz="4" w:space="0" w:color="auto"/>
              <w:bottom w:val="single" w:sz="4" w:space="0" w:color="auto"/>
              <w:right w:val="single" w:sz="4" w:space="0" w:color="auto"/>
            </w:tcBorders>
          </w:tcPr>
          <w:p w14:paraId="61E4D76F" w14:textId="77777777" w:rsidR="00E92EA9" w:rsidRPr="00E92EA9" w:rsidRDefault="00E92EA9" w:rsidP="00E92EA9">
            <w:pPr>
              <w:rPr>
                <w:b/>
                <w:sz w:val="18"/>
                <w:szCs w:val="18"/>
              </w:rPr>
            </w:pPr>
          </w:p>
        </w:tc>
      </w:tr>
      <w:tr w:rsidR="00E92EA9" w:rsidRPr="00E92EA9" w14:paraId="129F8A4B" w14:textId="77777777" w:rsidTr="00604081">
        <w:trPr>
          <w:trHeight w:val="695"/>
        </w:trPr>
        <w:tc>
          <w:tcPr>
            <w:tcW w:w="4973" w:type="dxa"/>
            <w:gridSpan w:val="12"/>
            <w:tcBorders>
              <w:top w:val="single" w:sz="4" w:space="0" w:color="auto"/>
              <w:left w:val="single" w:sz="4" w:space="0" w:color="auto"/>
              <w:bottom w:val="single" w:sz="4" w:space="0" w:color="auto"/>
              <w:right w:val="single" w:sz="4" w:space="0" w:color="auto"/>
            </w:tcBorders>
          </w:tcPr>
          <w:p w14:paraId="0F5F2380" w14:textId="77777777" w:rsidR="00E92EA9" w:rsidRPr="00E92EA9" w:rsidRDefault="00E92EA9" w:rsidP="00E92EA9">
            <w:pPr>
              <w:rPr>
                <w:b/>
                <w:sz w:val="18"/>
                <w:szCs w:val="18"/>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4FE19993" w14:textId="77777777" w:rsidR="00E92EA9" w:rsidRPr="00E92EA9" w:rsidRDefault="00E92EA9" w:rsidP="00E92EA9">
            <w:pPr>
              <w:rPr>
                <w:b/>
                <w:sz w:val="18"/>
                <w:szCs w:val="18"/>
              </w:rPr>
            </w:pPr>
          </w:p>
        </w:tc>
        <w:tc>
          <w:tcPr>
            <w:tcW w:w="3453" w:type="dxa"/>
            <w:gridSpan w:val="8"/>
            <w:tcBorders>
              <w:top w:val="single" w:sz="4" w:space="0" w:color="auto"/>
              <w:left w:val="single" w:sz="4" w:space="0" w:color="auto"/>
              <w:bottom w:val="single" w:sz="4" w:space="0" w:color="auto"/>
              <w:right w:val="single" w:sz="4" w:space="0" w:color="auto"/>
            </w:tcBorders>
          </w:tcPr>
          <w:p w14:paraId="1CCD7F76" w14:textId="77777777" w:rsidR="00E92EA9" w:rsidRPr="00E92EA9" w:rsidRDefault="00E92EA9" w:rsidP="00E92EA9">
            <w:pPr>
              <w:rPr>
                <w:b/>
                <w:sz w:val="18"/>
                <w:szCs w:val="18"/>
              </w:rPr>
            </w:pPr>
          </w:p>
        </w:tc>
      </w:tr>
      <w:tr w:rsidR="00E92EA9" w:rsidRPr="00E92EA9" w14:paraId="10A16806" w14:textId="77777777" w:rsidTr="00604081">
        <w:trPr>
          <w:trHeight w:val="193"/>
        </w:trPr>
        <w:tc>
          <w:tcPr>
            <w:tcW w:w="4973" w:type="dxa"/>
            <w:gridSpan w:val="12"/>
            <w:tcBorders>
              <w:top w:val="single" w:sz="4" w:space="0" w:color="auto"/>
              <w:left w:val="single" w:sz="4" w:space="0" w:color="auto"/>
              <w:bottom w:val="single" w:sz="4" w:space="0" w:color="auto"/>
              <w:right w:val="single" w:sz="4" w:space="0" w:color="auto"/>
            </w:tcBorders>
            <w:hideMark/>
          </w:tcPr>
          <w:p w14:paraId="0D890A1C" w14:textId="77777777" w:rsidR="00E92EA9" w:rsidRPr="00E92EA9" w:rsidRDefault="00E92EA9" w:rsidP="00E92EA9">
            <w:pPr>
              <w:rPr>
                <w:b/>
                <w:sz w:val="18"/>
                <w:szCs w:val="18"/>
              </w:rPr>
            </w:pPr>
            <w:r w:rsidRPr="00E92EA9">
              <w:rPr>
                <w:b/>
                <w:sz w:val="18"/>
                <w:szCs w:val="18"/>
              </w:rPr>
              <w:t>BUĻĻA MĀTE:</w:t>
            </w:r>
          </w:p>
        </w:tc>
        <w:tc>
          <w:tcPr>
            <w:tcW w:w="6539" w:type="dxa"/>
            <w:gridSpan w:val="10"/>
            <w:vMerge w:val="restart"/>
            <w:tcBorders>
              <w:top w:val="single" w:sz="4" w:space="0" w:color="auto"/>
              <w:left w:val="single" w:sz="4" w:space="0" w:color="auto"/>
              <w:bottom w:val="single" w:sz="4" w:space="0" w:color="auto"/>
              <w:right w:val="single" w:sz="4" w:space="0" w:color="auto"/>
            </w:tcBorders>
            <w:hideMark/>
          </w:tcPr>
          <w:p w14:paraId="5D5583C0" w14:textId="77777777" w:rsidR="00E92EA9" w:rsidRPr="00E92EA9" w:rsidRDefault="00E92EA9" w:rsidP="00E92EA9">
            <w:pPr>
              <w:rPr>
                <w:b/>
                <w:sz w:val="18"/>
                <w:szCs w:val="18"/>
              </w:rPr>
            </w:pPr>
            <w:r w:rsidRPr="00E92EA9">
              <w:rPr>
                <w:b/>
                <w:sz w:val="18"/>
                <w:szCs w:val="18"/>
              </w:rPr>
              <w:t xml:space="preserve">                                            </w:t>
            </w:r>
          </w:p>
          <w:p w14:paraId="34AC43B4" w14:textId="77777777" w:rsidR="00E92EA9" w:rsidRPr="00E92EA9" w:rsidRDefault="00E92EA9" w:rsidP="00E92EA9">
            <w:pPr>
              <w:rPr>
                <w:b/>
                <w:sz w:val="18"/>
                <w:szCs w:val="18"/>
              </w:rPr>
            </w:pPr>
            <w:r w:rsidRPr="00E92EA9">
              <w:rPr>
                <w:b/>
                <w:sz w:val="18"/>
                <w:szCs w:val="18"/>
              </w:rPr>
              <w:t xml:space="preserve">                                                 Izsniedza:</w:t>
            </w:r>
          </w:p>
          <w:p w14:paraId="4FAE19E5" w14:textId="38806A44" w:rsidR="00E92EA9" w:rsidRPr="00E92EA9" w:rsidRDefault="00E92EA9" w:rsidP="00E92EA9">
            <w:pPr>
              <w:rPr>
                <w:b/>
              </w:rPr>
            </w:pPr>
            <w:r w:rsidRPr="00E92EA9">
              <w:rPr>
                <w:b/>
                <w:sz w:val="18"/>
                <w:szCs w:val="18"/>
              </w:rPr>
              <w:t xml:space="preserve">    </w:t>
            </w:r>
            <w:r w:rsidRPr="00E92EA9">
              <w:rPr>
                <w:b/>
              </w:rPr>
              <w:t>Biedrība „Šķirnes sa</w:t>
            </w:r>
            <w:r w:rsidR="00721BC2">
              <w:rPr>
                <w:b/>
              </w:rPr>
              <w:t>glabāšanas apvienība „Zilā govs</w:t>
            </w:r>
            <w:r w:rsidRPr="00E92EA9">
              <w:rPr>
                <w:b/>
              </w:rPr>
              <w:t>”</w:t>
            </w:r>
          </w:p>
          <w:p w14:paraId="6524474C" w14:textId="77777777" w:rsidR="00E92EA9" w:rsidRPr="00E92EA9" w:rsidRDefault="00E92EA9" w:rsidP="00E92EA9">
            <w:pPr>
              <w:rPr>
                <w:b/>
                <w:sz w:val="18"/>
                <w:szCs w:val="18"/>
                <w:lang w:val="fr-FR"/>
              </w:rPr>
            </w:pPr>
            <w:r w:rsidRPr="00E92EA9">
              <w:rPr>
                <w:b/>
                <w:sz w:val="18"/>
                <w:szCs w:val="18"/>
              </w:rPr>
              <w:t xml:space="preserve">         </w:t>
            </w:r>
            <w:r w:rsidRPr="00E92EA9">
              <w:rPr>
                <w:b/>
                <w:sz w:val="18"/>
                <w:szCs w:val="18"/>
                <w:lang w:val="fr-FR"/>
              </w:rPr>
              <w:t>Reģ. Nr.40008069774</w:t>
            </w:r>
          </w:p>
          <w:p w14:paraId="3BD01809" w14:textId="77777777" w:rsidR="00E92EA9" w:rsidRPr="00E92EA9" w:rsidRDefault="00E92EA9" w:rsidP="00E92EA9">
            <w:pPr>
              <w:rPr>
                <w:b/>
                <w:sz w:val="18"/>
                <w:szCs w:val="18"/>
                <w:lang w:val="fr-FR"/>
              </w:rPr>
            </w:pPr>
            <w:r w:rsidRPr="00E92EA9">
              <w:rPr>
                <w:b/>
                <w:sz w:val="18"/>
                <w:szCs w:val="18"/>
                <w:lang w:val="fr-FR"/>
              </w:rPr>
              <w:t xml:space="preserve">        Jelgava, Lielā iela 2</w:t>
            </w:r>
          </w:p>
          <w:p w14:paraId="3936DA8D" w14:textId="77777777" w:rsidR="00E92EA9" w:rsidRPr="00E92EA9" w:rsidRDefault="00E92EA9" w:rsidP="00E92EA9">
            <w:pPr>
              <w:rPr>
                <w:b/>
                <w:sz w:val="18"/>
                <w:szCs w:val="18"/>
              </w:rPr>
            </w:pPr>
            <w:r w:rsidRPr="00E92EA9">
              <w:rPr>
                <w:b/>
                <w:sz w:val="18"/>
                <w:szCs w:val="18"/>
                <w:lang w:val="fr-FR"/>
              </w:rPr>
              <w:t xml:space="preserve">         </w:t>
            </w:r>
            <w:r w:rsidRPr="00E92EA9">
              <w:rPr>
                <w:b/>
                <w:sz w:val="18"/>
                <w:szCs w:val="18"/>
              </w:rPr>
              <w:t>Latvija</w:t>
            </w:r>
          </w:p>
        </w:tc>
        <w:tc>
          <w:tcPr>
            <w:tcW w:w="3453" w:type="dxa"/>
            <w:gridSpan w:val="8"/>
            <w:tcBorders>
              <w:top w:val="single" w:sz="4" w:space="0" w:color="auto"/>
              <w:left w:val="single" w:sz="4" w:space="0" w:color="auto"/>
              <w:bottom w:val="single" w:sz="4" w:space="0" w:color="auto"/>
              <w:right w:val="single" w:sz="4" w:space="0" w:color="auto"/>
            </w:tcBorders>
            <w:hideMark/>
          </w:tcPr>
          <w:p w14:paraId="086B1F6E" w14:textId="77777777" w:rsidR="00E92EA9" w:rsidRPr="00E92EA9" w:rsidRDefault="00E92EA9" w:rsidP="00E92EA9">
            <w:pPr>
              <w:rPr>
                <w:b/>
                <w:sz w:val="18"/>
                <w:szCs w:val="18"/>
              </w:rPr>
            </w:pPr>
            <w:r w:rsidRPr="00E92EA9">
              <w:rPr>
                <w:b/>
                <w:sz w:val="18"/>
                <w:szCs w:val="18"/>
              </w:rPr>
              <w:t>MĀTES  MĀTE:</w:t>
            </w:r>
          </w:p>
        </w:tc>
      </w:tr>
      <w:tr w:rsidR="00E92EA9" w:rsidRPr="00E92EA9" w14:paraId="587DDFB6" w14:textId="77777777" w:rsidTr="00604081">
        <w:trPr>
          <w:trHeight w:val="193"/>
        </w:trPr>
        <w:tc>
          <w:tcPr>
            <w:tcW w:w="1598" w:type="dxa"/>
            <w:tcBorders>
              <w:top w:val="single" w:sz="4" w:space="0" w:color="auto"/>
              <w:left w:val="single" w:sz="4" w:space="0" w:color="auto"/>
              <w:bottom w:val="single" w:sz="4" w:space="0" w:color="auto"/>
              <w:right w:val="single" w:sz="4" w:space="0" w:color="auto"/>
            </w:tcBorders>
            <w:hideMark/>
          </w:tcPr>
          <w:p w14:paraId="1B207657" w14:textId="77777777" w:rsidR="00E92EA9" w:rsidRPr="00E92EA9" w:rsidRDefault="00E92EA9" w:rsidP="00E92EA9">
            <w:pPr>
              <w:rPr>
                <w:b/>
                <w:sz w:val="18"/>
                <w:szCs w:val="18"/>
              </w:rPr>
            </w:pPr>
            <w:r w:rsidRPr="00E92EA9">
              <w:rPr>
                <w:b/>
                <w:sz w:val="18"/>
                <w:szCs w:val="18"/>
              </w:rPr>
              <w:t>VĀRDS</w:t>
            </w:r>
          </w:p>
        </w:tc>
        <w:tc>
          <w:tcPr>
            <w:tcW w:w="3376" w:type="dxa"/>
            <w:gridSpan w:val="11"/>
            <w:tcBorders>
              <w:top w:val="single" w:sz="4" w:space="0" w:color="auto"/>
              <w:left w:val="single" w:sz="4" w:space="0" w:color="auto"/>
              <w:bottom w:val="single" w:sz="4" w:space="0" w:color="auto"/>
              <w:right w:val="single" w:sz="4" w:space="0" w:color="auto"/>
            </w:tcBorders>
          </w:tcPr>
          <w:p w14:paraId="47689802" w14:textId="77777777" w:rsidR="00E92EA9" w:rsidRPr="00E92EA9" w:rsidRDefault="00E92EA9" w:rsidP="00E92EA9">
            <w:pPr>
              <w:rPr>
                <w:b/>
                <w:sz w:val="18"/>
                <w:szCs w:val="18"/>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129C6B9B" w14:textId="77777777" w:rsidR="00E92EA9" w:rsidRPr="00E92EA9" w:rsidRDefault="00E92EA9" w:rsidP="00E92EA9">
            <w:pPr>
              <w:rPr>
                <w:b/>
                <w:sz w:val="18"/>
                <w:szCs w:val="18"/>
              </w:rPr>
            </w:pPr>
          </w:p>
        </w:tc>
        <w:tc>
          <w:tcPr>
            <w:tcW w:w="1423" w:type="dxa"/>
            <w:gridSpan w:val="2"/>
            <w:tcBorders>
              <w:top w:val="single" w:sz="4" w:space="0" w:color="auto"/>
              <w:left w:val="single" w:sz="4" w:space="0" w:color="auto"/>
              <w:bottom w:val="single" w:sz="4" w:space="0" w:color="auto"/>
              <w:right w:val="single" w:sz="4" w:space="0" w:color="auto"/>
            </w:tcBorders>
            <w:hideMark/>
          </w:tcPr>
          <w:p w14:paraId="15D8DBD9" w14:textId="77777777" w:rsidR="00E92EA9" w:rsidRPr="00E92EA9" w:rsidRDefault="00E92EA9" w:rsidP="00E92EA9">
            <w:pPr>
              <w:rPr>
                <w:b/>
                <w:sz w:val="18"/>
                <w:szCs w:val="18"/>
              </w:rPr>
            </w:pPr>
            <w:r w:rsidRPr="00E92EA9">
              <w:rPr>
                <w:b/>
                <w:sz w:val="18"/>
                <w:szCs w:val="18"/>
              </w:rPr>
              <w:t>VĀRDS</w:t>
            </w:r>
          </w:p>
        </w:tc>
        <w:tc>
          <w:tcPr>
            <w:tcW w:w="2030" w:type="dxa"/>
            <w:gridSpan w:val="6"/>
            <w:tcBorders>
              <w:top w:val="single" w:sz="4" w:space="0" w:color="auto"/>
              <w:left w:val="single" w:sz="4" w:space="0" w:color="auto"/>
              <w:bottom w:val="single" w:sz="4" w:space="0" w:color="auto"/>
              <w:right w:val="single" w:sz="4" w:space="0" w:color="auto"/>
            </w:tcBorders>
          </w:tcPr>
          <w:p w14:paraId="3B76D2B3" w14:textId="77777777" w:rsidR="00E92EA9" w:rsidRPr="00E92EA9" w:rsidRDefault="00E92EA9" w:rsidP="00E92EA9">
            <w:pPr>
              <w:rPr>
                <w:b/>
                <w:sz w:val="18"/>
                <w:szCs w:val="18"/>
              </w:rPr>
            </w:pPr>
          </w:p>
        </w:tc>
      </w:tr>
      <w:tr w:rsidR="00E92EA9" w:rsidRPr="00E92EA9" w14:paraId="41FE9433" w14:textId="77777777" w:rsidTr="00604081">
        <w:trPr>
          <w:trHeight w:val="208"/>
        </w:trPr>
        <w:tc>
          <w:tcPr>
            <w:tcW w:w="1598" w:type="dxa"/>
            <w:tcBorders>
              <w:top w:val="single" w:sz="4" w:space="0" w:color="auto"/>
              <w:left w:val="single" w:sz="4" w:space="0" w:color="auto"/>
              <w:bottom w:val="single" w:sz="4" w:space="0" w:color="auto"/>
              <w:right w:val="single" w:sz="4" w:space="0" w:color="auto"/>
            </w:tcBorders>
            <w:hideMark/>
          </w:tcPr>
          <w:p w14:paraId="6FFC3C48" w14:textId="77777777" w:rsidR="00E92EA9" w:rsidRPr="00E92EA9" w:rsidRDefault="00E92EA9" w:rsidP="00E92EA9">
            <w:pPr>
              <w:rPr>
                <w:b/>
                <w:sz w:val="18"/>
                <w:szCs w:val="18"/>
              </w:rPr>
            </w:pPr>
            <w:r w:rsidRPr="00E92EA9">
              <w:rPr>
                <w:b/>
                <w:sz w:val="18"/>
                <w:szCs w:val="18"/>
              </w:rPr>
              <w:t>ID.NR.</w:t>
            </w:r>
          </w:p>
        </w:tc>
        <w:tc>
          <w:tcPr>
            <w:tcW w:w="3376" w:type="dxa"/>
            <w:gridSpan w:val="11"/>
            <w:tcBorders>
              <w:top w:val="single" w:sz="4" w:space="0" w:color="auto"/>
              <w:left w:val="single" w:sz="4" w:space="0" w:color="auto"/>
              <w:bottom w:val="single" w:sz="4" w:space="0" w:color="auto"/>
              <w:right w:val="single" w:sz="4" w:space="0" w:color="auto"/>
            </w:tcBorders>
          </w:tcPr>
          <w:p w14:paraId="3AA176F7" w14:textId="77777777" w:rsidR="00E92EA9" w:rsidRPr="00E92EA9" w:rsidRDefault="00E92EA9" w:rsidP="00E92EA9">
            <w:pPr>
              <w:rPr>
                <w:b/>
                <w:sz w:val="18"/>
                <w:szCs w:val="18"/>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5F5DAF48" w14:textId="77777777" w:rsidR="00E92EA9" w:rsidRPr="00E92EA9" w:rsidRDefault="00E92EA9" w:rsidP="00E92EA9">
            <w:pPr>
              <w:rPr>
                <w:b/>
                <w:sz w:val="18"/>
                <w:szCs w:val="18"/>
              </w:rPr>
            </w:pPr>
          </w:p>
        </w:tc>
        <w:tc>
          <w:tcPr>
            <w:tcW w:w="1423" w:type="dxa"/>
            <w:gridSpan w:val="2"/>
            <w:tcBorders>
              <w:top w:val="single" w:sz="4" w:space="0" w:color="auto"/>
              <w:left w:val="single" w:sz="4" w:space="0" w:color="auto"/>
              <w:bottom w:val="single" w:sz="4" w:space="0" w:color="auto"/>
              <w:right w:val="single" w:sz="4" w:space="0" w:color="auto"/>
            </w:tcBorders>
            <w:hideMark/>
          </w:tcPr>
          <w:p w14:paraId="281A36EC" w14:textId="77777777" w:rsidR="00E92EA9" w:rsidRPr="00E92EA9" w:rsidRDefault="00E92EA9" w:rsidP="00E92EA9">
            <w:pPr>
              <w:rPr>
                <w:b/>
                <w:sz w:val="18"/>
                <w:szCs w:val="18"/>
              </w:rPr>
            </w:pPr>
            <w:r w:rsidRPr="00E92EA9">
              <w:rPr>
                <w:b/>
                <w:sz w:val="18"/>
                <w:szCs w:val="18"/>
              </w:rPr>
              <w:t>ID.NR.</w:t>
            </w:r>
          </w:p>
        </w:tc>
        <w:tc>
          <w:tcPr>
            <w:tcW w:w="2030" w:type="dxa"/>
            <w:gridSpan w:val="6"/>
            <w:tcBorders>
              <w:top w:val="single" w:sz="4" w:space="0" w:color="auto"/>
              <w:left w:val="single" w:sz="4" w:space="0" w:color="auto"/>
              <w:bottom w:val="single" w:sz="4" w:space="0" w:color="auto"/>
              <w:right w:val="single" w:sz="4" w:space="0" w:color="auto"/>
            </w:tcBorders>
          </w:tcPr>
          <w:p w14:paraId="10B9C671" w14:textId="77777777" w:rsidR="00E92EA9" w:rsidRPr="00E92EA9" w:rsidRDefault="00E92EA9" w:rsidP="00E92EA9">
            <w:pPr>
              <w:rPr>
                <w:b/>
                <w:sz w:val="18"/>
                <w:szCs w:val="18"/>
              </w:rPr>
            </w:pPr>
          </w:p>
        </w:tc>
      </w:tr>
      <w:tr w:rsidR="00E92EA9" w:rsidRPr="00E92EA9" w14:paraId="2C389D00" w14:textId="77777777" w:rsidTr="00604081">
        <w:trPr>
          <w:trHeight w:val="193"/>
        </w:trPr>
        <w:tc>
          <w:tcPr>
            <w:tcW w:w="1598" w:type="dxa"/>
            <w:tcBorders>
              <w:top w:val="single" w:sz="4" w:space="0" w:color="auto"/>
              <w:left w:val="single" w:sz="4" w:space="0" w:color="auto"/>
              <w:bottom w:val="single" w:sz="4" w:space="0" w:color="auto"/>
              <w:right w:val="single" w:sz="4" w:space="0" w:color="auto"/>
            </w:tcBorders>
            <w:hideMark/>
          </w:tcPr>
          <w:p w14:paraId="5E883660" w14:textId="77777777" w:rsidR="00E92EA9" w:rsidRPr="00E92EA9" w:rsidRDefault="00E92EA9" w:rsidP="00E92EA9">
            <w:pPr>
              <w:rPr>
                <w:b/>
                <w:sz w:val="18"/>
                <w:szCs w:val="18"/>
              </w:rPr>
            </w:pPr>
            <w:r w:rsidRPr="00E92EA9">
              <w:rPr>
                <w:b/>
                <w:sz w:val="18"/>
                <w:szCs w:val="18"/>
              </w:rPr>
              <w:t>Šķirne</w:t>
            </w:r>
          </w:p>
        </w:tc>
        <w:tc>
          <w:tcPr>
            <w:tcW w:w="3376" w:type="dxa"/>
            <w:gridSpan w:val="11"/>
            <w:tcBorders>
              <w:top w:val="single" w:sz="4" w:space="0" w:color="auto"/>
              <w:left w:val="single" w:sz="4" w:space="0" w:color="auto"/>
              <w:bottom w:val="single" w:sz="4" w:space="0" w:color="auto"/>
              <w:right w:val="single" w:sz="4" w:space="0" w:color="auto"/>
            </w:tcBorders>
          </w:tcPr>
          <w:p w14:paraId="2A9AF684" w14:textId="77777777" w:rsidR="00E92EA9" w:rsidRPr="00E92EA9" w:rsidRDefault="00E92EA9" w:rsidP="00E92EA9">
            <w:pPr>
              <w:rPr>
                <w:b/>
                <w:sz w:val="18"/>
                <w:szCs w:val="18"/>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15EFE02D" w14:textId="77777777" w:rsidR="00E92EA9" w:rsidRPr="00E92EA9" w:rsidRDefault="00E92EA9" w:rsidP="00E92EA9">
            <w:pPr>
              <w:rPr>
                <w:b/>
                <w:sz w:val="18"/>
                <w:szCs w:val="18"/>
              </w:rPr>
            </w:pPr>
          </w:p>
        </w:tc>
        <w:tc>
          <w:tcPr>
            <w:tcW w:w="1423" w:type="dxa"/>
            <w:gridSpan w:val="2"/>
            <w:tcBorders>
              <w:top w:val="single" w:sz="4" w:space="0" w:color="auto"/>
              <w:left w:val="single" w:sz="4" w:space="0" w:color="auto"/>
              <w:bottom w:val="single" w:sz="4" w:space="0" w:color="auto"/>
              <w:right w:val="single" w:sz="4" w:space="0" w:color="auto"/>
            </w:tcBorders>
            <w:hideMark/>
          </w:tcPr>
          <w:p w14:paraId="2E77D6FF" w14:textId="77777777" w:rsidR="00E92EA9" w:rsidRPr="00E92EA9" w:rsidRDefault="00E92EA9" w:rsidP="00E92EA9">
            <w:pPr>
              <w:rPr>
                <w:b/>
                <w:sz w:val="18"/>
                <w:szCs w:val="18"/>
              </w:rPr>
            </w:pPr>
            <w:r w:rsidRPr="00E92EA9">
              <w:rPr>
                <w:b/>
                <w:sz w:val="18"/>
                <w:szCs w:val="18"/>
              </w:rPr>
              <w:t>Šķirne</w:t>
            </w:r>
          </w:p>
        </w:tc>
        <w:tc>
          <w:tcPr>
            <w:tcW w:w="2030" w:type="dxa"/>
            <w:gridSpan w:val="6"/>
            <w:tcBorders>
              <w:top w:val="single" w:sz="4" w:space="0" w:color="auto"/>
              <w:left w:val="single" w:sz="4" w:space="0" w:color="auto"/>
              <w:bottom w:val="single" w:sz="4" w:space="0" w:color="auto"/>
              <w:right w:val="single" w:sz="4" w:space="0" w:color="auto"/>
            </w:tcBorders>
          </w:tcPr>
          <w:p w14:paraId="467FB467" w14:textId="77777777" w:rsidR="00E92EA9" w:rsidRPr="00E92EA9" w:rsidRDefault="00E92EA9" w:rsidP="00E92EA9">
            <w:pPr>
              <w:rPr>
                <w:b/>
                <w:sz w:val="18"/>
                <w:szCs w:val="18"/>
              </w:rPr>
            </w:pPr>
          </w:p>
        </w:tc>
      </w:tr>
      <w:tr w:rsidR="00E92EA9" w:rsidRPr="00E92EA9" w14:paraId="3F1B1C11" w14:textId="77777777" w:rsidTr="00604081">
        <w:trPr>
          <w:trHeight w:val="263"/>
        </w:trPr>
        <w:tc>
          <w:tcPr>
            <w:tcW w:w="2244" w:type="dxa"/>
            <w:gridSpan w:val="6"/>
            <w:tcBorders>
              <w:top w:val="single" w:sz="4" w:space="0" w:color="auto"/>
              <w:left w:val="single" w:sz="4" w:space="0" w:color="auto"/>
              <w:bottom w:val="single" w:sz="4" w:space="0" w:color="auto"/>
              <w:right w:val="single" w:sz="4" w:space="0" w:color="auto"/>
            </w:tcBorders>
            <w:hideMark/>
          </w:tcPr>
          <w:p w14:paraId="12EBCAB7" w14:textId="77777777" w:rsidR="00E92EA9" w:rsidRPr="00E92EA9" w:rsidRDefault="00E92EA9" w:rsidP="00E92EA9">
            <w:pPr>
              <w:rPr>
                <w:b/>
                <w:sz w:val="18"/>
                <w:szCs w:val="18"/>
              </w:rPr>
            </w:pPr>
            <w:r w:rsidRPr="00E92EA9">
              <w:rPr>
                <w:b/>
                <w:sz w:val="18"/>
                <w:szCs w:val="18"/>
              </w:rPr>
              <w:t>Dzimš.datums</w:t>
            </w:r>
          </w:p>
        </w:tc>
        <w:tc>
          <w:tcPr>
            <w:tcW w:w="2730" w:type="dxa"/>
            <w:gridSpan w:val="6"/>
            <w:tcBorders>
              <w:top w:val="single" w:sz="4" w:space="0" w:color="auto"/>
              <w:left w:val="single" w:sz="4" w:space="0" w:color="auto"/>
              <w:bottom w:val="single" w:sz="4" w:space="0" w:color="auto"/>
              <w:right w:val="single" w:sz="4" w:space="0" w:color="auto"/>
            </w:tcBorders>
          </w:tcPr>
          <w:p w14:paraId="7ACC8D6B" w14:textId="77777777" w:rsidR="00E92EA9" w:rsidRPr="00E92EA9" w:rsidRDefault="00E92EA9" w:rsidP="00E92EA9">
            <w:pPr>
              <w:rPr>
                <w:b/>
                <w:sz w:val="18"/>
                <w:szCs w:val="18"/>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145A31E4" w14:textId="77777777" w:rsidR="00E92EA9" w:rsidRPr="00E92EA9" w:rsidRDefault="00E92EA9" w:rsidP="00E92EA9">
            <w:pPr>
              <w:rPr>
                <w:b/>
                <w:sz w:val="18"/>
                <w:szCs w:val="18"/>
              </w:rPr>
            </w:pPr>
          </w:p>
        </w:tc>
        <w:tc>
          <w:tcPr>
            <w:tcW w:w="2262" w:type="dxa"/>
            <w:gridSpan w:val="6"/>
            <w:tcBorders>
              <w:top w:val="single" w:sz="4" w:space="0" w:color="auto"/>
              <w:left w:val="single" w:sz="4" w:space="0" w:color="auto"/>
              <w:bottom w:val="single" w:sz="4" w:space="0" w:color="auto"/>
              <w:right w:val="single" w:sz="4" w:space="0" w:color="auto"/>
            </w:tcBorders>
            <w:hideMark/>
          </w:tcPr>
          <w:p w14:paraId="6338C095" w14:textId="77777777" w:rsidR="00E92EA9" w:rsidRPr="00E92EA9" w:rsidRDefault="00E92EA9" w:rsidP="00E92EA9">
            <w:pPr>
              <w:rPr>
                <w:b/>
                <w:sz w:val="18"/>
                <w:szCs w:val="18"/>
              </w:rPr>
            </w:pPr>
            <w:r w:rsidRPr="00E92EA9">
              <w:rPr>
                <w:b/>
                <w:sz w:val="18"/>
                <w:szCs w:val="18"/>
              </w:rPr>
              <w:t>Dzimš.datums</w:t>
            </w:r>
          </w:p>
        </w:tc>
        <w:tc>
          <w:tcPr>
            <w:tcW w:w="1191" w:type="dxa"/>
            <w:gridSpan w:val="2"/>
            <w:tcBorders>
              <w:top w:val="single" w:sz="4" w:space="0" w:color="auto"/>
              <w:left w:val="single" w:sz="4" w:space="0" w:color="auto"/>
              <w:bottom w:val="single" w:sz="4" w:space="0" w:color="auto"/>
              <w:right w:val="single" w:sz="4" w:space="0" w:color="auto"/>
            </w:tcBorders>
          </w:tcPr>
          <w:p w14:paraId="1340FC48" w14:textId="77777777" w:rsidR="00E92EA9" w:rsidRPr="00E92EA9" w:rsidRDefault="00E92EA9" w:rsidP="00E92EA9">
            <w:pPr>
              <w:rPr>
                <w:b/>
                <w:sz w:val="18"/>
                <w:szCs w:val="18"/>
              </w:rPr>
            </w:pPr>
          </w:p>
        </w:tc>
      </w:tr>
      <w:tr w:rsidR="00E92EA9" w:rsidRPr="00E92EA9" w14:paraId="6B0DC1CF" w14:textId="77777777" w:rsidTr="00604081">
        <w:trPr>
          <w:trHeight w:val="133"/>
        </w:trPr>
        <w:tc>
          <w:tcPr>
            <w:tcW w:w="2928" w:type="dxa"/>
            <w:gridSpan w:val="10"/>
            <w:tcBorders>
              <w:top w:val="single" w:sz="4" w:space="0" w:color="auto"/>
              <w:left w:val="single" w:sz="4" w:space="0" w:color="auto"/>
              <w:bottom w:val="single" w:sz="4" w:space="0" w:color="auto"/>
              <w:right w:val="single" w:sz="4" w:space="0" w:color="auto"/>
            </w:tcBorders>
            <w:hideMark/>
          </w:tcPr>
          <w:p w14:paraId="0E107DB6" w14:textId="77777777" w:rsidR="00E92EA9" w:rsidRPr="00E92EA9" w:rsidRDefault="00E92EA9" w:rsidP="00E92EA9">
            <w:pPr>
              <w:rPr>
                <w:b/>
                <w:sz w:val="18"/>
                <w:szCs w:val="18"/>
              </w:rPr>
            </w:pPr>
            <w:r w:rsidRPr="00E92EA9">
              <w:rPr>
                <w:b/>
                <w:sz w:val="18"/>
                <w:szCs w:val="18"/>
              </w:rPr>
              <w:t>AUDZĒTĀJS</w:t>
            </w:r>
          </w:p>
        </w:tc>
        <w:tc>
          <w:tcPr>
            <w:tcW w:w="2046" w:type="dxa"/>
            <w:gridSpan w:val="2"/>
            <w:tcBorders>
              <w:top w:val="single" w:sz="4" w:space="0" w:color="auto"/>
              <w:left w:val="single" w:sz="4" w:space="0" w:color="auto"/>
              <w:bottom w:val="single" w:sz="4" w:space="0" w:color="auto"/>
              <w:right w:val="single" w:sz="4" w:space="0" w:color="auto"/>
            </w:tcBorders>
            <w:hideMark/>
          </w:tcPr>
          <w:p w14:paraId="29B3782D" w14:textId="77777777" w:rsidR="00E92EA9" w:rsidRPr="00E92EA9" w:rsidRDefault="00E92EA9" w:rsidP="00E92EA9">
            <w:pPr>
              <w:rPr>
                <w:b/>
                <w:sz w:val="18"/>
                <w:szCs w:val="18"/>
              </w:rPr>
            </w:pPr>
            <w:r w:rsidRPr="00E92EA9">
              <w:rPr>
                <w:b/>
                <w:sz w:val="18"/>
                <w:szCs w:val="18"/>
              </w:rPr>
              <w:t>ĪPAŠNIEKS</w:t>
            </w:r>
          </w:p>
        </w:tc>
        <w:tc>
          <w:tcPr>
            <w:tcW w:w="6539" w:type="dxa"/>
            <w:gridSpan w:val="10"/>
            <w:vMerge w:val="restart"/>
            <w:tcBorders>
              <w:top w:val="single" w:sz="4" w:space="0" w:color="auto"/>
              <w:left w:val="single" w:sz="4" w:space="0" w:color="auto"/>
              <w:bottom w:val="single" w:sz="4" w:space="0" w:color="auto"/>
              <w:right w:val="single" w:sz="4" w:space="0" w:color="auto"/>
            </w:tcBorders>
          </w:tcPr>
          <w:p w14:paraId="65160DA5" w14:textId="77777777" w:rsidR="00E92EA9" w:rsidRPr="00E92EA9" w:rsidRDefault="00E92EA9" w:rsidP="00E92EA9">
            <w:pPr>
              <w:rPr>
                <w:b/>
                <w:sz w:val="18"/>
                <w:szCs w:val="18"/>
              </w:rPr>
            </w:pPr>
          </w:p>
          <w:p w14:paraId="1A164EBB" w14:textId="77777777" w:rsidR="00E92EA9" w:rsidRPr="00E92EA9" w:rsidRDefault="00E92EA9" w:rsidP="00E92EA9">
            <w:pPr>
              <w:rPr>
                <w:b/>
                <w:sz w:val="18"/>
                <w:szCs w:val="18"/>
              </w:rPr>
            </w:pPr>
            <w:r w:rsidRPr="00E92EA9">
              <w:rPr>
                <w:b/>
                <w:sz w:val="18"/>
                <w:szCs w:val="18"/>
              </w:rPr>
              <w:t>Apliecinājuma:</w:t>
            </w:r>
          </w:p>
          <w:p w14:paraId="64D722F7" w14:textId="77777777" w:rsidR="00E92EA9" w:rsidRPr="00E92EA9" w:rsidRDefault="00E92EA9" w:rsidP="00E92EA9">
            <w:pPr>
              <w:rPr>
                <w:b/>
                <w:sz w:val="18"/>
                <w:szCs w:val="18"/>
              </w:rPr>
            </w:pPr>
            <w:r w:rsidRPr="00E92EA9">
              <w:rPr>
                <w:b/>
                <w:sz w:val="18"/>
                <w:szCs w:val="18"/>
              </w:rPr>
              <w:t>Reģistrācijas Nr.:</w:t>
            </w:r>
          </w:p>
          <w:p w14:paraId="2C653F10" w14:textId="77777777" w:rsidR="00E92EA9" w:rsidRPr="00E92EA9" w:rsidRDefault="00E92EA9" w:rsidP="00E92EA9">
            <w:pPr>
              <w:rPr>
                <w:b/>
                <w:sz w:val="18"/>
                <w:szCs w:val="18"/>
              </w:rPr>
            </w:pPr>
            <w:r w:rsidRPr="00E92EA9">
              <w:rPr>
                <w:b/>
                <w:sz w:val="18"/>
                <w:szCs w:val="18"/>
              </w:rPr>
              <w:t>Izsniegšanas datums:</w:t>
            </w:r>
          </w:p>
        </w:tc>
        <w:tc>
          <w:tcPr>
            <w:tcW w:w="3453" w:type="dxa"/>
            <w:gridSpan w:val="8"/>
            <w:vMerge w:val="restart"/>
            <w:tcBorders>
              <w:top w:val="single" w:sz="4" w:space="0" w:color="auto"/>
              <w:left w:val="single" w:sz="4" w:space="0" w:color="auto"/>
              <w:bottom w:val="single" w:sz="4" w:space="0" w:color="auto"/>
              <w:right w:val="single" w:sz="4" w:space="0" w:color="auto"/>
            </w:tcBorders>
          </w:tcPr>
          <w:p w14:paraId="433120C7" w14:textId="77777777" w:rsidR="00E92EA9" w:rsidRPr="00E92EA9" w:rsidRDefault="00E92EA9" w:rsidP="00E92EA9">
            <w:pPr>
              <w:rPr>
                <w:b/>
                <w:sz w:val="18"/>
                <w:szCs w:val="18"/>
              </w:rPr>
            </w:pPr>
          </w:p>
          <w:p w14:paraId="4EC35593" w14:textId="77777777" w:rsidR="00E92EA9" w:rsidRPr="009F4C7D" w:rsidRDefault="00E92EA9" w:rsidP="00E92EA9">
            <w:pPr>
              <w:rPr>
                <w:b/>
                <w:sz w:val="18"/>
                <w:szCs w:val="18"/>
                <w:lang w:val="en-US"/>
              </w:rPr>
            </w:pPr>
            <w:r w:rsidRPr="009F4C7D">
              <w:rPr>
                <w:b/>
                <w:sz w:val="18"/>
                <w:szCs w:val="18"/>
                <w:lang w:val="en-US"/>
              </w:rPr>
              <w:t>Izsniedza:                   personas   vārds, uzvārds</w:t>
            </w:r>
          </w:p>
          <w:p w14:paraId="36B6B5BB" w14:textId="77777777" w:rsidR="00E92EA9" w:rsidRPr="009F4C7D" w:rsidRDefault="00E92EA9" w:rsidP="00E92EA9">
            <w:pPr>
              <w:rPr>
                <w:b/>
                <w:sz w:val="18"/>
                <w:szCs w:val="18"/>
                <w:lang w:val="en-US"/>
              </w:rPr>
            </w:pPr>
          </w:p>
          <w:p w14:paraId="1A668BCC" w14:textId="77777777" w:rsidR="00E92EA9" w:rsidRPr="009F4C7D" w:rsidRDefault="00E92EA9" w:rsidP="00E92EA9">
            <w:pPr>
              <w:rPr>
                <w:b/>
                <w:sz w:val="18"/>
                <w:szCs w:val="18"/>
                <w:lang w:val="en-US"/>
              </w:rPr>
            </w:pPr>
            <w:r w:rsidRPr="009F4C7D">
              <w:rPr>
                <w:b/>
                <w:sz w:val="18"/>
                <w:szCs w:val="18"/>
                <w:lang w:val="en-US"/>
              </w:rPr>
              <w:t>Paraksts:</w:t>
            </w:r>
          </w:p>
        </w:tc>
      </w:tr>
      <w:tr w:rsidR="00E92EA9" w:rsidRPr="00E92EA9" w14:paraId="55F1C089" w14:textId="77777777" w:rsidTr="00604081">
        <w:trPr>
          <w:trHeight w:val="133"/>
        </w:trPr>
        <w:tc>
          <w:tcPr>
            <w:tcW w:w="2928" w:type="dxa"/>
            <w:gridSpan w:val="10"/>
            <w:tcBorders>
              <w:top w:val="single" w:sz="4" w:space="0" w:color="auto"/>
              <w:left w:val="single" w:sz="4" w:space="0" w:color="auto"/>
              <w:bottom w:val="single" w:sz="4" w:space="0" w:color="auto"/>
              <w:right w:val="single" w:sz="4" w:space="0" w:color="auto"/>
            </w:tcBorders>
            <w:hideMark/>
          </w:tcPr>
          <w:p w14:paraId="09D124F4" w14:textId="77777777" w:rsidR="00E92EA9" w:rsidRPr="00E92EA9" w:rsidRDefault="00E92EA9" w:rsidP="00E92EA9">
            <w:pPr>
              <w:rPr>
                <w:b/>
                <w:sz w:val="18"/>
                <w:szCs w:val="18"/>
              </w:rPr>
            </w:pPr>
            <w:r w:rsidRPr="00E92EA9">
              <w:rPr>
                <w:b/>
                <w:sz w:val="18"/>
                <w:szCs w:val="18"/>
              </w:rPr>
              <w:t>LV</w:t>
            </w:r>
          </w:p>
        </w:tc>
        <w:tc>
          <w:tcPr>
            <w:tcW w:w="2046" w:type="dxa"/>
            <w:gridSpan w:val="2"/>
            <w:tcBorders>
              <w:top w:val="single" w:sz="4" w:space="0" w:color="auto"/>
              <w:left w:val="single" w:sz="4" w:space="0" w:color="auto"/>
              <w:bottom w:val="single" w:sz="4" w:space="0" w:color="auto"/>
              <w:right w:val="single" w:sz="4" w:space="0" w:color="auto"/>
            </w:tcBorders>
            <w:hideMark/>
          </w:tcPr>
          <w:p w14:paraId="378356C5" w14:textId="77777777" w:rsidR="00E92EA9" w:rsidRPr="00E92EA9" w:rsidRDefault="00E92EA9" w:rsidP="00E92EA9">
            <w:pPr>
              <w:rPr>
                <w:b/>
                <w:sz w:val="18"/>
                <w:szCs w:val="18"/>
              </w:rPr>
            </w:pPr>
            <w:r w:rsidRPr="00E92EA9">
              <w:rPr>
                <w:b/>
                <w:sz w:val="18"/>
                <w:szCs w:val="18"/>
              </w:rPr>
              <w:t>LV</w:t>
            </w: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44A48AE6" w14:textId="77777777" w:rsidR="00E92EA9" w:rsidRPr="00E92EA9" w:rsidRDefault="00E92EA9" w:rsidP="00E92EA9">
            <w:pPr>
              <w:rPr>
                <w:b/>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77717065" w14:textId="77777777" w:rsidR="00E92EA9" w:rsidRPr="00E92EA9" w:rsidRDefault="00E92EA9" w:rsidP="00E92EA9">
            <w:pPr>
              <w:rPr>
                <w:b/>
                <w:sz w:val="18"/>
                <w:szCs w:val="18"/>
              </w:rPr>
            </w:pPr>
          </w:p>
        </w:tc>
      </w:tr>
      <w:tr w:rsidR="00E92EA9" w:rsidRPr="00E92EA9" w14:paraId="452605AB" w14:textId="77777777" w:rsidTr="00604081">
        <w:trPr>
          <w:trHeight w:val="133"/>
        </w:trPr>
        <w:tc>
          <w:tcPr>
            <w:tcW w:w="2928" w:type="dxa"/>
            <w:gridSpan w:val="10"/>
            <w:tcBorders>
              <w:top w:val="single" w:sz="4" w:space="0" w:color="auto"/>
              <w:left w:val="single" w:sz="4" w:space="0" w:color="auto"/>
              <w:bottom w:val="single" w:sz="4" w:space="0" w:color="auto"/>
              <w:right w:val="single" w:sz="4" w:space="0" w:color="auto"/>
            </w:tcBorders>
            <w:hideMark/>
          </w:tcPr>
          <w:p w14:paraId="36742CB3" w14:textId="77777777" w:rsidR="00E92EA9" w:rsidRPr="00E92EA9" w:rsidRDefault="00E92EA9" w:rsidP="00E92EA9">
            <w:pPr>
              <w:rPr>
                <w:b/>
                <w:sz w:val="18"/>
                <w:szCs w:val="18"/>
              </w:rPr>
            </w:pPr>
            <w:r w:rsidRPr="00E92EA9">
              <w:rPr>
                <w:b/>
                <w:sz w:val="18"/>
                <w:szCs w:val="18"/>
              </w:rPr>
              <w:t>Saimniecība</w:t>
            </w:r>
          </w:p>
        </w:tc>
        <w:tc>
          <w:tcPr>
            <w:tcW w:w="2046" w:type="dxa"/>
            <w:gridSpan w:val="2"/>
            <w:tcBorders>
              <w:top w:val="single" w:sz="4" w:space="0" w:color="auto"/>
              <w:left w:val="single" w:sz="4" w:space="0" w:color="auto"/>
              <w:bottom w:val="single" w:sz="4" w:space="0" w:color="auto"/>
              <w:right w:val="single" w:sz="4" w:space="0" w:color="auto"/>
            </w:tcBorders>
          </w:tcPr>
          <w:p w14:paraId="21E39C35" w14:textId="77777777" w:rsidR="00E92EA9" w:rsidRPr="00E92EA9" w:rsidRDefault="00E92EA9" w:rsidP="00E92EA9">
            <w:pPr>
              <w:rPr>
                <w:b/>
                <w:sz w:val="18"/>
                <w:szCs w:val="18"/>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33EC542D" w14:textId="77777777" w:rsidR="00E92EA9" w:rsidRPr="00E92EA9" w:rsidRDefault="00E92EA9" w:rsidP="00E92EA9">
            <w:pPr>
              <w:rPr>
                <w:b/>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0C6621A9" w14:textId="77777777" w:rsidR="00E92EA9" w:rsidRPr="00E92EA9" w:rsidRDefault="00E92EA9" w:rsidP="00E92EA9">
            <w:pPr>
              <w:rPr>
                <w:b/>
                <w:sz w:val="18"/>
                <w:szCs w:val="18"/>
              </w:rPr>
            </w:pPr>
          </w:p>
        </w:tc>
      </w:tr>
      <w:tr w:rsidR="00E92EA9" w:rsidRPr="00E92EA9" w14:paraId="568D9435" w14:textId="77777777" w:rsidTr="00604081">
        <w:trPr>
          <w:trHeight w:val="133"/>
        </w:trPr>
        <w:tc>
          <w:tcPr>
            <w:tcW w:w="2928" w:type="dxa"/>
            <w:gridSpan w:val="10"/>
            <w:tcBorders>
              <w:top w:val="single" w:sz="4" w:space="0" w:color="auto"/>
              <w:left w:val="single" w:sz="4" w:space="0" w:color="auto"/>
              <w:bottom w:val="single" w:sz="4" w:space="0" w:color="auto"/>
              <w:right w:val="single" w:sz="4" w:space="0" w:color="auto"/>
            </w:tcBorders>
            <w:hideMark/>
          </w:tcPr>
          <w:p w14:paraId="5EB45094" w14:textId="77777777" w:rsidR="00E92EA9" w:rsidRPr="00E92EA9" w:rsidRDefault="00E92EA9" w:rsidP="00E92EA9">
            <w:pPr>
              <w:rPr>
                <w:b/>
                <w:sz w:val="18"/>
                <w:szCs w:val="18"/>
              </w:rPr>
            </w:pPr>
            <w:r w:rsidRPr="00E92EA9">
              <w:rPr>
                <w:b/>
                <w:sz w:val="18"/>
                <w:szCs w:val="18"/>
              </w:rPr>
              <w:t>Novads</w:t>
            </w:r>
          </w:p>
        </w:tc>
        <w:tc>
          <w:tcPr>
            <w:tcW w:w="2046" w:type="dxa"/>
            <w:gridSpan w:val="2"/>
            <w:tcBorders>
              <w:top w:val="single" w:sz="4" w:space="0" w:color="auto"/>
              <w:left w:val="single" w:sz="4" w:space="0" w:color="auto"/>
              <w:bottom w:val="single" w:sz="4" w:space="0" w:color="auto"/>
              <w:right w:val="single" w:sz="4" w:space="0" w:color="auto"/>
            </w:tcBorders>
          </w:tcPr>
          <w:p w14:paraId="46842757" w14:textId="77777777" w:rsidR="00E92EA9" w:rsidRPr="00E92EA9" w:rsidRDefault="00E92EA9" w:rsidP="00E92EA9">
            <w:pPr>
              <w:rPr>
                <w:b/>
                <w:sz w:val="18"/>
                <w:szCs w:val="18"/>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56E60BD2" w14:textId="77777777" w:rsidR="00E92EA9" w:rsidRPr="00E92EA9" w:rsidRDefault="00E92EA9" w:rsidP="00E92EA9">
            <w:pPr>
              <w:rPr>
                <w:b/>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5260619D" w14:textId="77777777" w:rsidR="00E92EA9" w:rsidRPr="00E92EA9" w:rsidRDefault="00E92EA9" w:rsidP="00E92EA9">
            <w:pPr>
              <w:rPr>
                <w:b/>
                <w:sz w:val="18"/>
                <w:szCs w:val="18"/>
              </w:rPr>
            </w:pPr>
          </w:p>
        </w:tc>
      </w:tr>
      <w:tr w:rsidR="00E92EA9" w:rsidRPr="00E92EA9" w14:paraId="3122C652" w14:textId="77777777" w:rsidTr="00604081">
        <w:trPr>
          <w:trHeight w:val="133"/>
        </w:trPr>
        <w:tc>
          <w:tcPr>
            <w:tcW w:w="2928" w:type="dxa"/>
            <w:gridSpan w:val="10"/>
            <w:tcBorders>
              <w:top w:val="single" w:sz="4" w:space="0" w:color="auto"/>
              <w:left w:val="single" w:sz="4" w:space="0" w:color="auto"/>
              <w:bottom w:val="single" w:sz="4" w:space="0" w:color="auto"/>
              <w:right w:val="single" w:sz="4" w:space="0" w:color="auto"/>
            </w:tcBorders>
            <w:hideMark/>
          </w:tcPr>
          <w:p w14:paraId="107B9CBC" w14:textId="77777777" w:rsidR="00E92EA9" w:rsidRPr="00E92EA9" w:rsidRDefault="00E92EA9" w:rsidP="00E92EA9">
            <w:pPr>
              <w:rPr>
                <w:b/>
                <w:sz w:val="18"/>
                <w:szCs w:val="18"/>
              </w:rPr>
            </w:pPr>
            <w:r w:rsidRPr="00E92EA9">
              <w:rPr>
                <w:b/>
                <w:sz w:val="18"/>
                <w:szCs w:val="18"/>
              </w:rPr>
              <w:t xml:space="preserve">     Latvija</w:t>
            </w:r>
          </w:p>
        </w:tc>
        <w:tc>
          <w:tcPr>
            <w:tcW w:w="2046" w:type="dxa"/>
            <w:gridSpan w:val="2"/>
            <w:tcBorders>
              <w:top w:val="single" w:sz="4" w:space="0" w:color="auto"/>
              <w:left w:val="single" w:sz="4" w:space="0" w:color="auto"/>
              <w:bottom w:val="single" w:sz="4" w:space="0" w:color="auto"/>
              <w:right w:val="single" w:sz="4" w:space="0" w:color="auto"/>
            </w:tcBorders>
            <w:hideMark/>
          </w:tcPr>
          <w:p w14:paraId="713885DA" w14:textId="77777777" w:rsidR="00E92EA9" w:rsidRPr="00E92EA9" w:rsidRDefault="00E92EA9" w:rsidP="00E92EA9">
            <w:pPr>
              <w:rPr>
                <w:b/>
                <w:sz w:val="18"/>
                <w:szCs w:val="18"/>
              </w:rPr>
            </w:pPr>
            <w:r w:rsidRPr="00E92EA9">
              <w:rPr>
                <w:b/>
                <w:sz w:val="18"/>
                <w:szCs w:val="18"/>
              </w:rPr>
              <w:t>Latvija</w:t>
            </w: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2073E6D2" w14:textId="77777777" w:rsidR="00E92EA9" w:rsidRPr="00E92EA9" w:rsidRDefault="00E92EA9" w:rsidP="00E92EA9">
            <w:pPr>
              <w:rPr>
                <w:b/>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196ACC0D" w14:textId="77777777" w:rsidR="00E92EA9" w:rsidRPr="00E92EA9" w:rsidRDefault="00E92EA9" w:rsidP="00E92EA9">
            <w:pPr>
              <w:rPr>
                <w:b/>
                <w:sz w:val="18"/>
                <w:szCs w:val="18"/>
              </w:rPr>
            </w:pPr>
          </w:p>
        </w:tc>
      </w:tr>
    </w:tbl>
    <w:p w14:paraId="1E1F0917" w14:textId="77777777" w:rsidR="00E92EA9" w:rsidRPr="00E92EA9" w:rsidRDefault="00E92EA9" w:rsidP="00E92EA9">
      <w:pPr>
        <w:rPr>
          <w:rFonts w:ascii="Calibri" w:eastAsia="Calibri" w:hAnsi="Calibri" w:cs="Times New Roman"/>
          <w:b/>
          <w:lang w:val="lv-LV"/>
        </w:rPr>
      </w:pPr>
    </w:p>
    <w:p w14:paraId="27AC6DE8" w14:textId="77777777" w:rsidR="00E92EA9" w:rsidRPr="009A0617" w:rsidRDefault="00E92EA9" w:rsidP="009A0617">
      <w:pPr>
        <w:spacing w:after="0"/>
        <w:rPr>
          <w:rFonts w:ascii="Times New Roman" w:eastAsia="Times New Roman" w:hAnsi="Times New Roman" w:cs="Times New Roman"/>
          <w:sz w:val="24"/>
          <w:szCs w:val="24"/>
          <w:lang w:val="lv-LV"/>
        </w:rPr>
        <w:sectPr w:rsidR="00E92EA9" w:rsidRPr="009A0617" w:rsidSect="00604081">
          <w:pgSz w:w="16838" w:h="11906" w:orient="landscape"/>
          <w:pgMar w:top="1140" w:right="1140" w:bottom="907" w:left="1140" w:header="720" w:footer="720" w:gutter="0"/>
          <w:cols w:space="720"/>
          <w:docGrid w:linePitch="299"/>
        </w:sectPr>
      </w:pPr>
    </w:p>
    <w:p w14:paraId="1D0119C0" w14:textId="77777777" w:rsidR="009A0617" w:rsidRPr="009A0617" w:rsidRDefault="009A0617" w:rsidP="009A0617">
      <w:pPr>
        <w:spacing w:after="0"/>
        <w:jc w:val="right"/>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lastRenderedPageBreak/>
        <w:t>9.pielikums</w:t>
      </w:r>
    </w:p>
    <w:p w14:paraId="4E45A4A1" w14:textId="77777777" w:rsidR="009A0617" w:rsidRPr="009A0617" w:rsidRDefault="009A0617" w:rsidP="009A0617">
      <w:pPr>
        <w:spacing w:after="0"/>
        <w:ind w:firstLine="709"/>
        <w:jc w:val="center"/>
        <w:rPr>
          <w:rFonts w:ascii="Georgia" w:eastAsia="Times New Roman" w:hAnsi="Georgia" w:cs="Times New Roman"/>
          <w:sz w:val="24"/>
          <w:szCs w:val="24"/>
          <w:lang w:val="lv-LV"/>
        </w:rPr>
      </w:pPr>
      <w:r w:rsidRPr="009A0617">
        <w:rPr>
          <w:rFonts w:ascii="Times New Roman" w:eastAsia="Times New Roman" w:hAnsi="Times New Roman" w:cs="Times New Roman"/>
          <w:sz w:val="24"/>
          <w:szCs w:val="24"/>
          <w:lang w:val="lv-LV"/>
        </w:rPr>
        <w:t>Iesniegums</w:t>
      </w:r>
      <w:r w:rsidRPr="009A0617">
        <w:rPr>
          <w:rFonts w:ascii="Times New Roman" w:eastAsia="Times New Roman" w:hAnsi="Times New Roman" w:cs="Times New Roman"/>
          <w:b/>
          <w:spacing w:val="30"/>
          <w:sz w:val="24"/>
          <w:szCs w:val="24"/>
          <w:lang w:val="lv-LV"/>
        </w:rPr>
        <w:t xml:space="preserve"> </w:t>
      </w:r>
      <w:r w:rsidRPr="009A0617">
        <w:rPr>
          <w:rFonts w:ascii="Times New Roman" w:eastAsia="Times New Roman" w:hAnsi="Times New Roman" w:cs="Times New Roman"/>
          <w:b/>
          <w:sz w:val="24"/>
          <w:szCs w:val="24"/>
          <w:lang w:val="lv-LV"/>
        </w:rPr>
        <w:t>šķirnes liellopu</w:t>
      </w:r>
      <w:r w:rsidRPr="009A0617">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b/>
          <w:sz w:val="24"/>
          <w:szCs w:val="24"/>
          <w:lang w:val="lv-LV"/>
        </w:rPr>
        <w:t>ZOOTEHNISKĀ S</w:t>
      </w:r>
      <w:r w:rsidRPr="009A0617">
        <w:rPr>
          <w:rFonts w:ascii="Georgia" w:eastAsia="Times New Roman" w:hAnsi="Georgia" w:cs="Times New Roman"/>
          <w:b/>
          <w:sz w:val="24"/>
          <w:szCs w:val="24"/>
          <w:lang w:val="lv-LV"/>
        </w:rPr>
        <w:t xml:space="preserve">ERTIFIKĀTA / IZCELSMES APLIECINĀJUMA </w:t>
      </w:r>
      <w:r w:rsidRPr="009A0617">
        <w:rPr>
          <w:rFonts w:ascii="Georgia" w:eastAsia="Times New Roman" w:hAnsi="Georgia" w:cs="Times New Roman"/>
          <w:sz w:val="24"/>
          <w:szCs w:val="24"/>
          <w:lang w:val="lv-LV"/>
        </w:rPr>
        <w:t>saņemšanai (vajadzīgo pasvītrot)</w:t>
      </w:r>
    </w:p>
    <w:p w14:paraId="60C99212"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p>
    <w:p w14:paraId="2FF5B7B9" w14:textId="539E8330" w:rsidR="009A0617" w:rsidRPr="009A0617" w:rsidRDefault="009A0617" w:rsidP="009A0617">
      <w:pPr>
        <w:spacing w:after="0"/>
        <w:ind w:firstLine="709"/>
        <w:jc w:val="right"/>
        <w:rPr>
          <w:rFonts w:ascii="Times New Roman" w:eastAsia="Times New Roman" w:hAnsi="Times New Roman" w:cs="Times New Roman"/>
          <w:b/>
          <w:spacing w:val="48"/>
          <w:sz w:val="24"/>
          <w:szCs w:val="24"/>
          <w:lang w:val="lv-LV"/>
        </w:rPr>
      </w:pPr>
      <w:r w:rsidRPr="009A0617">
        <w:rPr>
          <w:rFonts w:ascii="Times New Roman" w:eastAsia="Times New Roman" w:hAnsi="Times New Roman" w:cs="Times New Roman"/>
          <w:b/>
          <w:spacing w:val="48"/>
          <w:sz w:val="24"/>
          <w:szCs w:val="24"/>
          <w:lang w:val="lv-LV"/>
        </w:rPr>
        <w:t>Biedrībai „Šķirnes sag</w:t>
      </w:r>
      <w:r w:rsidR="00F43DC3">
        <w:rPr>
          <w:rFonts w:ascii="Times New Roman" w:eastAsia="Times New Roman" w:hAnsi="Times New Roman" w:cs="Times New Roman"/>
          <w:b/>
          <w:spacing w:val="48"/>
          <w:sz w:val="24"/>
          <w:szCs w:val="24"/>
          <w:lang w:val="lv-LV"/>
        </w:rPr>
        <w:t>labāšanas apvienība „</w:t>
      </w:r>
      <w:r w:rsidR="00254B98">
        <w:rPr>
          <w:rFonts w:ascii="Times New Roman" w:eastAsia="Times New Roman" w:hAnsi="Times New Roman" w:cs="Times New Roman"/>
          <w:b/>
          <w:spacing w:val="48"/>
          <w:sz w:val="24"/>
          <w:szCs w:val="24"/>
          <w:lang w:val="lv-LV"/>
        </w:rPr>
        <w:t>Zilā govs</w:t>
      </w:r>
      <w:r w:rsidRPr="009A0617">
        <w:rPr>
          <w:rFonts w:ascii="Times New Roman" w:eastAsia="Times New Roman" w:hAnsi="Times New Roman" w:cs="Times New Roman"/>
          <w:b/>
          <w:spacing w:val="48"/>
          <w:sz w:val="24"/>
          <w:szCs w:val="24"/>
          <w:lang w:val="lv-LV"/>
        </w:rPr>
        <w:t>”</w:t>
      </w:r>
    </w:p>
    <w:p w14:paraId="0095FF5D" w14:textId="77777777" w:rsidR="009A0617" w:rsidRPr="009A0617" w:rsidRDefault="009A0617" w:rsidP="009A0617">
      <w:pPr>
        <w:spacing w:after="0"/>
        <w:ind w:firstLine="709"/>
        <w:jc w:val="both"/>
        <w:rPr>
          <w:rFonts w:ascii="Times New Roman" w:eastAsia="Times New Roman" w:hAnsi="Times New Roman" w:cs="Times New Roman"/>
          <w:b/>
          <w:spacing w:val="48"/>
          <w:sz w:val="24"/>
          <w:szCs w:val="24"/>
          <w:lang w:val="lv-LV"/>
        </w:rPr>
      </w:pPr>
      <w:r w:rsidRPr="009A0617">
        <w:rPr>
          <w:rFonts w:ascii="Times New Roman" w:eastAsia="Times New Roman" w:hAnsi="Times New Roman" w:cs="Times New Roman"/>
          <w:b/>
          <w:spacing w:val="48"/>
          <w:sz w:val="24"/>
          <w:szCs w:val="24"/>
          <w:lang w:val="lv-LV"/>
        </w:rPr>
        <w:t>20  .g. _____________________</w:t>
      </w:r>
    </w:p>
    <w:p w14:paraId="15724D62" w14:textId="77777777" w:rsidR="009A0617" w:rsidRPr="009A0617" w:rsidRDefault="009A0617" w:rsidP="009A0617">
      <w:pPr>
        <w:spacing w:after="0"/>
        <w:jc w:val="center"/>
        <w:rPr>
          <w:rFonts w:ascii="Times New Roman" w:eastAsia="Times New Roman" w:hAnsi="Times New Roman" w:cs="Times New Roman"/>
          <w:sz w:val="24"/>
          <w:szCs w:val="24"/>
          <w:lang w:val="lv-LV"/>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508"/>
        <w:gridCol w:w="1951"/>
        <w:gridCol w:w="1078"/>
        <w:gridCol w:w="709"/>
        <w:gridCol w:w="2694"/>
        <w:gridCol w:w="1276"/>
        <w:gridCol w:w="5813"/>
      </w:tblGrid>
      <w:tr w:rsidR="009A0617" w:rsidRPr="009A0617" w14:paraId="495BEB53" w14:textId="77777777" w:rsidTr="00864523">
        <w:tc>
          <w:tcPr>
            <w:tcW w:w="9892" w:type="dxa"/>
            <w:gridSpan w:val="7"/>
            <w:tcBorders>
              <w:top w:val="single" w:sz="4" w:space="0" w:color="auto"/>
              <w:left w:val="single" w:sz="4" w:space="0" w:color="auto"/>
              <w:bottom w:val="nil"/>
              <w:right w:val="single" w:sz="4" w:space="0" w:color="auto"/>
            </w:tcBorders>
            <w:hideMark/>
          </w:tcPr>
          <w:p w14:paraId="5D0F5DBA"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Saimniecība:_</w:t>
            </w:r>
            <w:r w:rsidRPr="009A0617">
              <w:rPr>
                <w:rFonts w:ascii="Times New Roman" w:eastAsia="Times New Roman" w:hAnsi="Times New Roman" w:cs="Times New Roman"/>
                <w:b/>
                <w:sz w:val="24"/>
                <w:szCs w:val="24"/>
                <w:lang w:val="lv-LV"/>
              </w:rPr>
              <w:t>_____________________</w:t>
            </w:r>
          </w:p>
          <w:p w14:paraId="318B8598"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Īpašnieka vārds, uzvārds :___ _______________</w:t>
            </w:r>
          </w:p>
        </w:tc>
        <w:tc>
          <w:tcPr>
            <w:tcW w:w="5813" w:type="dxa"/>
            <w:vMerge w:val="restart"/>
            <w:tcBorders>
              <w:top w:val="single" w:sz="4" w:space="0" w:color="auto"/>
              <w:left w:val="single" w:sz="4" w:space="0" w:color="auto"/>
              <w:bottom w:val="single" w:sz="4" w:space="0" w:color="auto"/>
              <w:right w:val="single" w:sz="4" w:space="0" w:color="auto"/>
            </w:tcBorders>
            <w:hideMark/>
          </w:tcPr>
          <w:p w14:paraId="5090F248"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Saņemšanas</w:t>
            </w:r>
          </w:p>
          <w:p w14:paraId="63AB9ABB"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datums:</w:t>
            </w:r>
          </w:p>
        </w:tc>
      </w:tr>
      <w:tr w:rsidR="009A0617" w:rsidRPr="009A0617" w14:paraId="00389048" w14:textId="77777777" w:rsidTr="00864523">
        <w:tc>
          <w:tcPr>
            <w:tcW w:w="9892" w:type="dxa"/>
            <w:gridSpan w:val="7"/>
            <w:tcBorders>
              <w:top w:val="nil"/>
              <w:left w:val="single" w:sz="4" w:space="0" w:color="auto"/>
              <w:bottom w:val="nil"/>
              <w:right w:val="single" w:sz="4" w:space="0" w:color="auto"/>
            </w:tcBorders>
            <w:hideMark/>
          </w:tcPr>
          <w:p w14:paraId="665F9E80"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Ganāmpulka reģistrācijas  </w:t>
            </w:r>
            <w:r w:rsidRPr="009A0617">
              <w:rPr>
                <w:rFonts w:ascii="Times New Roman" w:eastAsia="Times New Roman" w:hAnsi="Times New Roman" w:cs="Times New Roman"/>
                <w:b/>
                <w:sz w:val="24"/>
                <w:szCs w:val="24"/>
                <w:lang w:val="lv-LV"/>
              </w:rPr>
              <w:t>Nr ___________________</w:t>
            </w:r>
          </w:p>
          <w:p w14:paraId="7D507C0C"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Uzņēmuma reģistrācijas Nr_____________________________</w:t>
            </w:r>
          </w:p>
          <w:p w14:paraId="13B3D99D"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Juridiskā adrese: ___________________________________________________</w:t>
            </w:r>
          </w:p>
        </w:tc>
        <w:tc>
          <w:tcPr>
            <w:tcW w:w="5813" w:type="dxa"/>
            <w:vMerge/>
            <w:tcBorders>
              <w:top w:val="single" w:sz="4" w:space="0" w:color="auto"/>
              <w:left w:val="single" w:sz="4" w:space="0" w:color="auto"/>
              <w:bottom w:val="single" w:sz="4" w:space="0" w:color="auto"/>
              <w:right w:val="single" w:sz="4" w:space="0" w:color="auto"/>
            </w:tcBorders>
            <w:vAlign w:val="center"/>
            <w:hideMark/>
          </w:tcPr>
          <w:p w14:paraId="75B01C3F"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r>
      <w:tr w:rsidR="009A0617" w:rsidRPr="009A0617" w14:paraId="6BFDC0BE" w14:textId="77777777" w:rsidTr="00864523">
        <w:tc>
          <w:tcPr>
            <w:tcW w:w="9892" w:type="dxa"/>
            <w:gridSpan w:val="7"/>
            <w:tcBorders>
              <w:top w:val="nil"/>
              <w:left w:val="single" w:sz="4" w:space="0" w:color="auto"/>
              <w:bottom w:val="nil"/>
              <w:right w:val="single" w:sz="4" w:space="0" w:color="auto"/>
            </w:tcBorders>
            <w:hideMark/>
          </w:tcPr>
          <w:p w14:paraId="1503C325"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e- pasts______________________   _telefons  ________________________</w:t>
            </w:r>
          </w:p>
        </w:tc>
        <w:tc>
          <w:tcPr>
            <w:tcW w:w="5813" w:type="dxa"/>
            <w:vMerge/>
            <w:tcBorders>
              <w:top w:val="single" w:sz="4" w:space="0" w:color="auto"/>
              <w:left w:val="single" w:sz="4" w:space="0" w:color="auto"/>
              <w:bottom w:val="single" w:sz="4" w:space="0" w:color="auto"/>
              <w:right w:val="single" w:sz="4" w:space="0" w:color="auto"/>
            </w:tcBorders>
            <w:vAlign w:val="center"/>
            <w:hideMark/>
          </w:tcPr>
          <w:p w14:paraId="4C6223A1"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tc>
      </w:tr>
      <w:tr w:rsidR="009A0617" w:rsidRPr="00E92EA9" w14:paraId="0355247D" w14:textId="77777777" w:rsidTr="00864523">
        <w:tc>
          <w:tcPr>
            <w:tcW w:w="5922" w:type="dxa"/>
            <w:gridSpan w:val="5"/>
            <w:tcBorders>
              <w:top w:val="single" w:sz="4" w:space="0" w:color="auto"/>
              <w:left w:val="single" w:sz="4" w:space="0" w:color="auto"/>
              <w:bottom w:val="single" w:sz="4" w:space="0" w:color="auto"/>
              <w:right w:val="single" w:sz="4" w:space="0" w:color="auto"/>
            </w:tcBorders>
            <w:hideMark/>
          </w:tcPr>
          <w:p w14:paraId="00D8229A" w14:textId="77777777" w:rsidR="009A0617" w:rsidRPr="009A0617" w:rsidRDefault="009A0617" w:rsidP="009A0617">
            <w:pPr>
              <w:spacing w:after="0"/>
              <w:jc w:val="center"/>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Dati par dzīvnieku</w:t>
            </w:r>
          </w:p>
        </w:tc>
        <w:tc>
          <w:tcPr>
            <w:tcW w:w="3970" w:type="dxa"/>
            <w:gridSpan w:val="2"/>
            <w:tcBorders>
              <w:top w:val="single" w:sz="4" w:space="0" w:color="auto"/>
              <w:left w:val="single" w:sz="4" w:space="0" w:color="auto"/>
              <w:bottom w:val="single" w:sz="4" w:space="0" w:color="auto"/>
              <w:right w:val="single" w:sz="4" w:space="0" w:color="auto"/>
            </w:tcBorders>
            <w:hideMark/>
          </w:tcPr>
          <w:p w14:paraId="7EB41EDF" w14:textId="77777777" w:rsidR="009A0617" w:rsidRPr="009A0617" w:rsidRDefault="009A0617" w:rsidP="009A0617">
            <w:pPr>
              <w:spacing w:after="0"/>
              <w:jc w:val="center"/>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Tēvs</w:t>
            </w:r>
          </w:p>
        </w:tc>
        <w:tc>
          <w:tcPr>
            <w:tcW w:w="5813" w:type="dxa"/>
            <w:vMerge w:val="restart"/>
            <w:tcBorders>
              <w:top w:val="single" w:sz="4" w:space="0" w:color="auto"/>
              <w:left w:val="single" w:sz="4" w:space="0" w:color="auto"/>
              <w:bottom w:val="single" w:sz="4" w:space="0" w:color="auto"/>
              <w:right w:val="single" w:sz="4" w:space="0" w:color="auto"/>
            </w:tcBorders>
          </w:tcPr>
          <w:p w14:paraId="5F11424E"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Vaislas darbība:</w:t>
            </w:r>
          </w:p>
          <w:p w14:paraId="342981EE" w14:textId="77777777" w:rsidR="009A0617" w:rsidRPr="009A0617" w:rsidRDefault="009A0617" w:rsidP="009A0617">
            <w:pPr>
              <w:spacing w:after="0"/>
              <w:jc w:val="center"/>
              <w:rPr>
                <w:rFonts w:ascii="Times New Roman" w:eastAsia="Times New Roman" w:hAnsi="Times New Roman" w:cs="Times New Roman"/>
                <w:sz w:val="20"/>
                <w:szCs w:val="20"/>
                <w:lang w:val="lv-LV"/>
              </w:rPr>
            </w:pPr>
          </w:p>
          <w:p w14:paraId="376A47E6"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Buļļa vārds, CG Nr. vai ident. nr. ar kuru apsēkl. tele vai govs</w:t>
            </w:r>
          </w:p>
        </w:tc>
      </w:tr>
      <w:tr w:rsidR="009A0617" w:rsidRPr="009A0617" w14:paraId="30252E30" w14:textId="77777777" w:rsidTr="00864523">
        <w:trPr>
          <w:trHeight w:val="774"/>
        </w:trPr>
        <w:tc>
          <w:tcPr>
            <w:tcW w:w="676" w:type="dxa"/>
            <w:tcBorders>
              <w:top w:val="single" w:sz="4" w:space="0" w:color="auto"/>
              <w:left w:val="single" w:sz="4" w:space="0" w:color="auto"/>
              <w:bottom w:val="single" w:sz="4" w:space="0" w:color="auto"/>
              <w:right w:val="single" w:sz="4" w:space="0" w:color="auto"/>
            </w:tcBorders>
          </w:tcPr>
          <w:p w14:paraId="74659265" w14:textId="77777777" w:rsidR="009A0617" w:rsidRPr="009A0617" w:rsidRDefault="009A0617" w:rsidP="009A0617">
            <w:pPr>
              <w:spacing w:after="0"/>
              <w:jc w:val="center"/>
              <w:rPr>
                <w:rFonts w:ascii="Times New Roman" w:eastAsia="Times New Roman" w:hAnsi="Times New Roman" w:cs="Times New Roman"/>
                <w:sz w:val="20"/>
                <w:szCs w:val="20"/>
                <w:lang w:val="lv-LV"/>
              </w:rPr>
            </w:pPr>
          </w:p>
          <w:p w14:paraId="77AE155E"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Nr.p.k.</w:t>
            </w:r>
          </w:p>
        </w:tc>
        <w:tc>
          <w:tcPr>
            <w:tcW w:w="1508" w:type="dxa"/>
            <w:tcBorders>
              <w:top w:val="single" w:sz="4" w:space="0" w:color="auto"/>
              <w:left w:val="single" w:sz="4" w:space="0" w:color="auto"/>
              <w:bottom w:val="single" w:sz="4" w:space="0" w:color="auto"/>
              <w:right w:val="single" w:sz="4" w:space="0" w:color="auto"/>
            </w:tcBorders>
          </w:tcPr>
          <w:p w14:paraId="6C769E79" w14:textId="77777777" w:rsidR="009A0617" w:rsidRPr="009A0617" w:rsidRDefault="009A0617" w:rsidP="009A0617">
            <w:pPr>
              <w:spacing w:after="0"/>
              <w:jc w:val="center"/>
              <w:rPr>
                <w:rFonts w:ascii="Times New Roman" w:eastAsia="Times New Roman" w:hAnsi="Times New Roman" w:cs="Times New Roman"/>
                <w:sz w:val="20"/>
                <w:szCs w:val="20"/>
                <w:lang w:val="lv-LV"/>
              </w:rPr>
            </w:pPr>
          </w:p>
          <w:p w14:paraId="1DAA7461"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Vārds</w:t>
            </w:r>
          </w:p>
        </w:tc>
        <w:tc>
          <w:tcPr>
            <w:tcW w:w="1951" w:type="dxa"/>
            <w:tcBorders>
              <w:top w:val="single" w:sz="4" w:space="0" w:color="auto"/>
              <w:left w:val="single" w:sz="4" w:space="0" w:color="auto"/>
              <w:bottom w:val="single" w:sz="4" w:space="0" w:color="auto"/>
              <w:right w:val="single" w:sz="4" w:space="0" w:color="auto"/>
            </w:tcBorders>
          </w:tcPr>
          <w:p w14:paraId="2F3F80C9" w14:textId="77777777" w:rsidR="009A0617" w:rsidRPr="009A0617" w:rsidRDefault="009A0617" w:rsidP="009A0617">
            <w:pPr>
              <w:spacing w:after="0"/>
              <w:jc w:val="center"/>
              <w:rPr>
                <w:rFonts w:ascii="Times New Roman" w:eastAsia="Times New Roman" w:hAnsi="Times New Roman" w:cs="Times New Roman"/>
                <w:sz w:val="20"/>
                <w:szCs w:val="20"/>
                <w:lang w:val="lv-LV"/>
              </w:rPr>
            </w:pPr>
          </w:p>
          <w:p w14:paraId="323C66CD"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Ident. nr.</w:t>
            </w:r>
          </w:p>
        </w:tc>
        <w:tc>
          <w:tcPr>
            <w:tcW w:w="1078" w:type="dxa"/>
            <w:tcBorders>
              <w:top w:val="single" w:sz="4" w:space="0" w:color="auto"/>
              <w:left w:val="single" w:sz="4" w:space="0" w:color="auto"/>
              <w:bottom w:val="single" w:sz="4" w:space="0" w:color="auto"/>
              <w:right w:val="single" w:sz="4" w:space="0" w:color="auto"/>
            </w:tcBorders>
          </w:tcPr>
          <w:p w14:paraId="5240A0C3" w14:textId="77777777" w:rsidR="009A0617" w:rsidRPr="009A0617" w:rsidRDefault="009A0617" w:rsidP="009A0617">
            <w:pPr>
              <w:spacing w:after="0"/>
              <w:jc w:val="center"/>
              <w:rPr>
                <w:rFonts w:ascii="Times New Roman" w:eastAsia="Times New Roman" w:hAnsi="Times New Roman" w:cs="Times New Roman"/>
                <w:sz w:val="20"/>
                <w:szCs w:val="20"/>
                <w:lang w:val="lv-LV"/>
              </w:rPr>
            </w:pPr>
          </w:p>
          <w:p w14:paraId="14642DF6"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Šķirne</w:t>
            </w:r>
          </w:p>
        </w:tc>
        <w:tc>
          <w:tcPr>
            <w:tcW w:w="709" w:type="dxa"/>
            <w:tcBorders>
              <w:top w:val="single" w:sz="4" w:space="0" w:color="auto"/>
              <w:left w:val="single" w:sz="4" w:space="0" w:color="auto"/>
              <w:bottom w:val="single" w:sz="4" w:space="0" w:color="auto"/>
              <w:right w:val="single" w:sz="4" w:space="0" w:color="auto"/>
            </w:tcBorders>
            <w:hideMark/>
          </w:tcPr>
          <w:p w14:paraId="6243F707"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tele,</w:t>
            </w:r>
          </w:p>
          <w:p w14:paraId="6468BE61"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govs,</w:t>
            </w:r>
          </w:p>
          <w:p w14:paraId="215C6C3A"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bullis</w:t>
            </w:r>
          </w:p>
        </w:tc>
        <w:tc>
          <w:tcPr>
            <w:tcW w:w="2694" w:type="dxa"/>
            <w:tcBorders>
              <w:top w:val="single" w:sz="4" w:space="0" w:color="auto"/>
              <w:left w:val="single" w:sz="4" w:space="0" w:color="auto"/>
              <w:bottom w:val="single" w:sz="4" w:space="0" w:color="auto"/>
              <w:right w:val="single" w:sz="4" w:space="0" w:color="auto"/>
            </w:tcBorders>
          </w:tcPr>
          <w:p w14:paraId="71B0B081" w14:textId="77777777" w:rsidR="009A0617" w:rsidRPr="009A0617" w:rsidRDefault="009A0617" w:rsidP="009A0617">
            <w:pPr>
              <w:spacing w:after="0"/>
              <w:jc w:val="center"/>
              <w:rPr>
                <w:rFonts w:ascii="Times New Roman" w:eastAsia="Times New Roman" w:hAnsi="Times New Roman" w:cs="Times New Roman"/>
                <w:sz w:val="20"/>
                <w:szCs w:val="20"/>
                <w:lang w:val="lv-LV"/>
              </w:rPr>
            </w:pPr>
          </w:p>
          <w:p w14:paraId="227030FD"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Vārds</w:t>
            </w:r>
          </w:p>
        </w:tc>
        <w:tc>
          <w:tcPr>
            <w:tcW w:w="1276" w:type="dxa"/>
            <w:tcBorders>
              <w:top w:val="single" w:sz="4" w:space="0" w:color="auto"/>
              <w:left w:val="single" w:sz="4" w:space="0" w:color="auto"/>
              <w:bottom w:val="single" w:sz="4" w:space="0" w:color="auto"/>
              <w:right w:val="single" w:sz="4" w:space="0" w:color="auto"/>
            </w:tcBorders>
            <w:hideMark/>
          </w:tcPr>
          <w:p w14:paraId="45141195"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CG</w:t>
            </w:r>
          </w:p>
          <w:p w14:paraId="2DF35965"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vai</w:t>
            </w:r>
          </w:p>
          <w:p w14:paraId="6BB9507B" w14:textId="77777777" w:rsidR="009A0617" w:rsidRPr="009A0617" w:rsidRDefault="009A0617" w:rsidP="009A0617">
            <w:pPr>
              <w:spacing w:after="0"/>
              <w:jc w:val="center"/>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Ident. nr</w:t>
            </w:r>
          </w:p>
        </w:tc>
        <w:tc>
          <w:tcPr>
            <w:tcW w:w="5813" w:type="dxa"/>
            <w:vMerge/>
            <w:tcBorders>
              <w:top w:val="single" w:sz="4" w:space="0" w:color="auto"/>
              <w:left w:val="single" w:sz="4" w:space="0" w:color="auto"/>
              <w:bottom w:val="single" w:sz="4" w:space="0" w:color="auto"/>
              <w:right w:val="single" w:sz="4" w:space="0" w:color="auto"/>
            </w:tcBorders>
            <w:vAlign w:val="center"/>
            <w:hideMark/>
          </w:tcPr>
          <w:p w14:paraId="3F5161E4" w14:textId="77777777" w:rsidR="009A0617" w:rsidRPr="009A0617" w:rsidRDefault="009A0617" w:rsidP="009A0617">
            <w:pPr>
              <w:spacing w:after="0" w:line="240" w:lineRule="auto"/>
              <w:rPr>
                <w:rFonts w:ascii="Times New Roman" w:eastAsia="Times New Roman" w:hAnsi="Times New Roman" w:cs="Times New Roman"/>
                <w:sz w:val="20"/>
                <w:szCs w:val="20"/>
                <w:lang w:val="lv-LV"/>
              </w:rPr>
            </w:pPr>
          </w:p>
        </w:tc>
      </w:tr>
      <w:tr w:rsidR="009A0617" w:rsidRPr="009A0617" w14:paraId="09AA4192" w14:textId="77777777" w:rsidTr="00864523">
        <w:trPr>
          <w:trHeight w:val="227"/>
        </w:trPr>
        <w:tc>
          <w:tcPr>
            <w:tcW w:w="676" w:type="dxa"/>
            <w:tcBorders>
              <w:top w:val="single" w:sz="4" w:space="0" w:color="auto"/>
              <w:left w:val="single" w:sz="4" w:space="0" w:color="auto"/>
              <w:bottom w:val="single" w:sz="4" w:space="0" w:color="auto"/>
              <w:right w:val="single" w:sz="4" w:space="0" w:color="auto"/>
            </w:tcBorders>
            <w:hideMark/>
          </w:tcPr>
          <w:p w14:paraId="1D69B06C"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w:t>
            </w:r>
          </w:p>
        </w:tc>
        <w:tc>
          <w:tcPr>
            <w:tcW w:w="1508" w:type="dxa"/>
            <w:tcBorders>
              <w:top w:val="single" w:sz="4" w:space="0" w:color="auto"/>
              <w:left w:val="single" w:sz="4" w:space="0" w:color="auto"/>
              <w:bottom w:val="single" w:sz="4" w:space="0" w:color="auto"/>
              <w:right w:val="single" w:sz="4" w:space="0" w:color="auto"/>
            </w:tcBorders>
            <w:hideMark/>
          </w:tcPr>
          <w:p w14:paraId="7AA1CF8F"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w:t>
            </w:r>
          </w:p>
        </w:tc>
        <w:tc>
          <w:tcPr>
            <w:tcW w:w="1951" w:type="dxa"/>
            <w:tcBorders>
              <w:top w:val="single" w:sz="4" w:space="0" w:color="auto"/>
              <w:left w:val="single" w:sz="4" w:space="0" w:color="auto"/>
              <w:bottom w:val="single" w:sz="4" w:space="0" w:color="auto"/>
              <w:right w:val="single" w:sz="4" w:space="0" w:color="auto"/>
            </w:tcBorders>
            <w:hideMark/>
          </w:tcPr>
          <w:p w14:paraId="2CA4A739"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w:t>
            </w:r>
          </w:p>
        </w:tc>
        <w:tc>
          <w:tcPr>
            <w:tcW w:w="1078" w:type="dxa"/>
            <w:tcBorders>
              <w:top w:val="single" w:sz="4" w:space="0" w:color="auto"/>
              <w:left w:val="single" w:sz="4" w:space="0" w:color="auto"/>
              <w:bottom w:val="single" w:sz="4" w:space="0" w:color="auto"/>
              <w:right w:val="single" w:sz="4" w:space="0" w:color="auto"/>
            </w:tcBorders>
            <w:hideMark/>
          </w:tcPr>
          <w:p w14:paraId="43AFFC5D"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w:t>
            </w:r>
          </w:p>
        </w:tc>
        <w:tc>
          <w:tcPr>
            <w:tcW w:w="709" w:type="dxa"/>
            <w:tcBorders>
              <w:top w:val="single" w:sz="4" w:space="0" w:color="auto"/>
              <w:left w:val="single" w:sz="4" w:space="0" w:color="auto"/>
              <w:bottom w:val="single" w:sz="4" w:space="0" w:color="auto"/>
              <w:right w:val="single" w:sz="4" w:space="0" w:color="auto"/>
            </w:tcBorders>
            <w:hideMark/>
          </w:tcPr>
          <w:p w14:paraId="517160A3"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w:t>
            </w:r>
          </w:p>
        </w:tc>
        <w:tc>
          <w:tcPr>
            <w:tcW w:w="2694" w:type="dxa"/>
            <w:tcBorders>
              <w:top w:val="single" w:sz="4" w:space="0" w:color="auto"/>
              <w:left w:val="single" w:sz="4" w:space="0" w:color="auto"/>
              <w:bottom w:val="single" w:sz="4" w:space="0" w:color="auto"/>
              <w:right w:val="single" w:sz="4" w:space="0" w:color="auto"/>
            </w:tcBorders>
            <w:hideMark/>
          </w:tcPr>
          <w:p w14:paraId="059539CA"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6</w:t>
            </w:r>
          </w:p>
        </w:tc>
        <w:tc>
          <w:tcPr>
            <w:tcW w:w="1276" w:type="dxa"/>
            <w:tcBorders>
              <w:top w:val="single" w:sz="4" w:space="0" w:color="auto"/>
              <w:left w:val="single" w:sz="4" w:space="0" w:color="auto"/>
              <w:bottom w:val="single" w:sz="4" w:space="0" w:color="auto"/>
              <w:right w:val="single" w:sz="4" w:space="0" w:color="auto"/>
            </w:tcBorders>
            <w:hideMark/>
          </w:tcPr>
          <w:p w14:paraId="48D6B56D"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7</w:t>
            </w:r>
          </w:p>
        </w:tc>
        <w:tc>
          <w:tcPr>
            <w:tcW w:w="5813" w:type="dxa"/>
            <w:tcBorders>
              <w:top w:val="single" w:sz="4" w:space="0" w:color="auto"/>
              <w:left w:val="single" w:sz="4" w:space="0" w:color="auto"/>
              <w:bottom w:val="single" w:sz="4" w:space="0" w:color="auto"/>
              <w:right w:val="single" w:sz="4" w:space="0" w:color="auto"/>
            </w:tcBorders>
            <w:hideMark/>
          </w:tcPr>
          <w:p w14:paraId="6FFAF587" w14:textId="77777777" w:rsidR="009A0617" w:rsidRPr="009A0617" w:rsidRDefault="009A0617" w:rsidP="009A0617">
            <w:pPr>
              <w:spacing w:after="0"/>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8</w:t>
            </w:r>
          </w:p>
        </w:tc>
      </w:tr>
      <w:tr w:rsidR="009A0617" w:rsidRPr="009A0617" w14:paraId="6CF3F8FD" w14:textId="77777777" w:rsidTr="00864523">
        <w:trPr>
          <w:trHeight w:val="227"/>
        </w:trPr>
        <w:tc>
          <w:tcPr>
            <w:tcW w:w="676" w:type="dxa"/>
            <w:tcBorders>
              <w:top w:val="single" w:sz="4" w:space="0" w:color="auto"/>
              <w:left w:val="single" w:sz="4" w:space="0" w:color="auto"/>
              <w:bottom w:val="single" w:sz="4" w:space="0" w:color="auto"/>
              <w:right w:val="single" w:sz="4" w:space="0" w:color="auto"/>
            </w:tcBorders>
            <w:hideMark/>
          </w:tcPr>
          <w:p w14:paraId="63A22586" w14:textId="77777777" w:rsidR="009A0617" w:rsidRPr="009A0617" w:rsidRDefault="009A0617" w:rsidP="009A0617">
            <w:pPr>
              <w:spacing w:after="0"/>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1.</w:t>
            </w:r>
          </w:p>
        </w:tc>
        <w:tc>
          <w:tcPr>
            <w:tcW w:w="1508" w:type="dxa"/>
            <w:tcBorders>
              <w:top w:val="single" w:sz="4" w:space="0" w:color="auto"/>
              <w:left w:val="single" w:sz="4" w:space="0" w:color="auto"/>
              <w:bottom w:val="single" w:sz="4" w:space="0" w:color="auto"/>
              <w:right w:val="single" w:sz="4" w:space="0" w:color="auto"/>
            </w:tcBorders>
          </w:tcPr>
          <w:p w14:paraId="5E867B51" w14:textId="77777777" w:rsidR="009A0617" w:rsidRPr="009A0617" w:rsidRDefault="009A0617" w:rsidP="009A0617">
            <w:pPr>
              <w:spacing w:after="0"/>
              <w:jc w:val="both"/>
              <w:rPr>
                <w:rFonts w:ascii="Times New Roman" w:eastAsia="Times New Roman" w:hAnsi="Times New Roman" w:cs="Times New Roman"/>
                <w:b/>
                <w:sz w:val="20"/>
                <w:szCs w:val="20"/>
                <w:lang w:val="lv-LV"/>
              </w:rPr>
            </w:pPr>
          </w:p>
        </w:tc>
        <w:tc>
          <w:tcPr>
            <w:tcW w:w="1951" w:type="dxa"/>
            <w:tcBorders>
              <w:top w:val="single" w:sz="4" w:space="0" w:color="auto"/>
              <w:left w:val="single" w:sz="4" w:space="0" w:color="auto"/>
              <w:bottom w:val="single" w:sz="4" w:space="0" w:color="auto"/>
              <w:right w:val="single" w:sz="4" w:space="0" w:color="auto"/>
            </w:tcBorders>
          </w:tcPr>
          <w:p w14:paraId="6835B302" w14:textId="77777777" w:rsidR="009A0617" w:rsidRPr="009A0617" w:rsidRDefault="009A0617" w:rsidP="009A0617">
            <w:pPr>
              <w:spacing w:after="0"/>
              <w:jc w:val="both"/>
              <w:rPr>
                <w:rFonts w:ascii="Times New Roman" w:eastAsia="Times New Roman" w:hAnsi="Times New Roman" w:cs="Times New Roman"/>
                <w:b/>
                <w:sz w:val="20"/>
                <w:szCs w:val="20"/>
                <w:lang w:val="lv-LV"/>
              </w:rPr>
            </w:pPr>
          </w:p>
        </w:tc>
        <w:tc>
          <w:tcPr>
            <w:tcW w:w="1078" w:type="dxa"/>
            <w:tcBorders>
              <w:top w:val="single" w:sz="4" w:space="0" w:color="auto"/>
              <w:left w:val="single" w:sz="4" w:space="0" w:color="auto"/>
              <w:bottom w:val="single" w:sz="4" w:space="0" w:color="auto"/>
              <w:right w:val="single" w:sz="4" w:space="0" w:color="auto"/>
            </w:tcBorders>
          </w:tcPr>
          <w:p w14:paraId="6F2132BC"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709" w:type="dxa"/>
            <w:tcBorders>
              <w:top w:val="single" w:sz="4" w:space="0" w:color="auto"/>
              <w:left w:val="single" w:sz="4" w:space="0" w:color="auto"/>
              <w:bottom w:val="single" w:sz="4" w:space="0" w:color="auto"/>
              <w:right w:val="single" w:sz="4" w:space="0" w:color="auto"/>
            </w:tcBorders>
          </w:tcPr>
          <w:p w14:paraId="67A43C6C"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694" w:type="dxa"/>
            <w:tcBorders>
              <w:top w:val="single" w:sz="4" w:space="0" w:color="auto"/>
              <w:left w:val="single" w:sz="4" w:space="0" w:color="auto"/>
              <w:bottom w:val="single" w:sz="4" w:space="0" w:color="auto"/>
              <w:right w:val="single" w:sz="4" w:space="0" w:color="auto"/>
            </w:tcBorders>
          </w:tcPr>
          <w:p w14:paraId="22AEEB41"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14:paraId="2B83E54C" w14:textId="77777777" w:rsidR="009A0617" w:rsidRPr="009A0617" w:rsidRDefault="009A0617" w:rsidP="009A0617">
            <w:pPr>
              <w:spacing w:after="0"/>
              <w:jc w:val="both"/>
              <w:rPr>
                <w:rFonts w:ascii="Times New Roman" w:eastAsia="Times New Roman" w:hAnsi="Times New Roman" w:cs="Times New Roman"/>
                <w:sz w:val="20"/>
                <w:szCs w:val="20"/>
                <w:lang w:val="lv-LV"/>
              </w:rPr>
            </w:pPr>
          </w:p>
        </w:tc>
        <w:tc>
          <w:tcPr>
            <w:tcW w:w="5813" w:type="dxa"/>
            <w:tcBorders>
              <w:top w:val="single" w:sz="4" w:space="0" w:color="auto"/>
              <w:left w:val="single" w:sz="4" w:space="0" w:color="auto"/>
              <w:bottom w:val="single" w:sz="4" w:space="0" w:color="auto"/>
              <w:right w:val="single" w:sz="4" w:space="0" w:color="auto"/>
            </w:tcBorders>
          </w:tcPr>
          <w:p w14:paraId="7E004F6D"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r>
      <w:tr w:rsidR="009A0617" w:rsidRPr="009A0617" w14:paraId="22F57D63" w14:textId="77777777" w:rsidTr="00864523">
        <w:trPr>
          <w:trHeight w:val="227"/>
        </w:trPr>
        <w:tc>
          <w:tcPr>
            <w:tcW w:w="676" w:type="dxa"/>
            <w:tcBorders>
              <w:top w:val="single" w:sz="4" w:space="0" w:color="auto"/>
              <w:left w:val="single" w:sz="4" w:space="0" w:color="auto"/>
              <w:bottom w:val="single" w:sz="4" w:space="0" w:color="auto"/>
              <w:right w:val="single" w:sz="4" w:space="0" w:color="auto"/>
            </w:tcBorders>
            <w:hideMark/>
          </w:tcPr>
          <w:p w14:paraId="66A3ED6E" w14:textId="77777777" w:rsidR="009A0617" w:rsidRPr="009A0617" w:rsidRDefault="009A0617" w:rsidP="009A0617">
            <w:pPr>
              <w:spacing w:after="0"/>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2.</w:t>
            </w:r>
          </w:p>
        </w:tc>
        <w:tc>
          <w:tcPr>
            <w:tcW w:w="1508" w:type="dxa"/>
            <w:tcBorders>
              <w:top w:val="single" w:sz="4" w:space="0" w:color="auto"/>
              <w:left w:val="single" w:sz="4" w:space="0" w:color="auto"/>
              <w:bottom w:val="single" w:sz="4" w:space="0" w:color="auto"/>
              <w:right w:val="single" w:sz="4" w:space="0" w:color="auto"/>
            </w:tcBorders>
          </w:tcPr>
          <w:p w14:paraId="39D887FA" w14:textId="77777777" w:rsidR="009A0617" w:rsidRPr="009A0617" w:rsidRDefault="009A0617" w:rsidP="009A0617">
            <w:pPr>
              <w:spacing w:after="0"/>
              <w:jc w:val="both"/>
              <w:rPr>
                <w:rFonts w:ascii="Times New Roman" w:eastAsia="Times New Roman" w:hAnsi="Times New Roman" w:cs="Times New Roman"/>
                <w:b/>
                <w:sz w:val="20"/>
                <w:szCs w:val="20"/>
                <w:lang w:val="lv-LV"/>
              </w:rPr>
            </w:pPr>
          </w:p>
        </w:tc>
        <w:tc>
          <w:tcPr>
            <w:tcW w:w="1951" w:type="dxa"/>
            <w:tcBorders>
              <w:top w:val="single" w:sz="4" w:space="0" w:color="auto"/>
              <w:left w:val="single" w:sz="4" w:space="0" w:color="auto"/>
              <w:bottom w:val="single" w:sz="4" w:space="0" w:color="auto"/>
              <w:right w:val="single" w:sz="4" w:space="0" w:color="auto"/>
            </w:tcBorders>
          </w:tcPr>
          <w:p w14:paraId="42E554B1" w14:textId="77777777" w:rsidR="009A0617" w:rsidRPr="009A0617" w:rsidRDefault="009A0617" w:rsidP="009A0617">
            <w:pPr>
              <w:spacing w:after="0"/>
              <w:jc w:val="both"/>
              <w:rPr>
                <w:rFonts w:ascii="Times New Roman" w:eastAsia="Times New Roman" w:hAnsi="Times New Roman" w:cs="Times New Roman"/>
                <w:b/>
                <w:sz w:val="20"/>
                <w:szCs w:val="20"/>
                <w:lang w:val="lv-LV"/>
              </w:rPr>
            </w:pPr>
          </w:p>
        </w:tc>
        <w:tc>
          <w:tcPr>
            <w:tcW w:w="1078" w:type="dxa"/>
            <w:tcBorders>
              <w:top w:val="single" w:sz="4" w:space="0" w:color="auto"/>
              <w:left w:val="single" w:sz="4" w:space="0" w:color="auto"/>
              <w:bottom w:val="single" w:sz="4" w:space="0" w:color="auto"/>
              <w:right w:val="single" w:sz="4" w:space="0" w:color="auto"/>
            </w:tcBorders>
          </w:tcPr>
          <w:p w14:paraId="72EEE017"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709" w:type="dxa"/>
            <w:tcBorders>
              <w:top w:val="single" w:sz="4" w:space="0" w:color="auto"/>
              <w:left w:val="single" w:sz="4" w:space="0" w:color="auto"/>
              <w:bottom w:val="single" w:sz="4" w:space="0" w:color="auto"/>
              <w:right w:val="single" w:sz="4" w:space="0" w:color="auto"/>
            </w:tcBorders>
          </w:tcPr>
          <w:p w14:paraId="5117D1BC"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694" w:type="dxa"/>
            <w:tcBorders>
              <w:top w:val="single" w:sz="4" w:space="0" w:color="auto"/>
              <w:left w:val="single" w:sz="4" w:space="0" w:color="auto"/>
              <w:bottom w:val="single" w:sz="4" w:space="0" w:color="auto"/>
              <w:right w:val="single" w:sz="4" w:space="0" w:color="auto"/>
            </w:tcBorders>
          </w:tcPr>
          <w:p w14:paraId="19D5EB0C"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14:paraId="3EA6E55B" w14:textId="77777777" w:rsidR="009A0617" w:rsidRPr="009A0617" w:rsidRDefault="009A0617" w:rsidP="009A0617">
            <w:pPr>
              <w:spacing w:after="0"/>
              <w:jc w:val="both"/>
              <w:rPr>
                <w:rFonts w:ascii="Times New Roman" w:eastAsia="Times New Roman" w:hAnsi="Times New Roman" w:cs="Times New Roman"/>
                <w:sz w:val="20"/>
                <w:szCs w:val="20"/>
                <w:lang w:val="lv-LV"/>
              </w:rPr>
            </w:pPr>
          </w:p>
        </w:tc>
        <w:tc>
          <w:tcPr>
            <w:tcW w:w="5813" w:type="dxa"/>
            <w:tcBorders>
              <w:top w:val="single" w:sz="4" w:space="0" w:color="auto"/>
              <w:left w:val="single" w:sz="4" w:space="0" w:color="auto"/>
              <w:bottom w:val="single" w:sz="4" w:space="0" w:color="auto"/>
              <w:right w:val="single" w:sz="4" w:space="0" w:color="auto"/>
            </w:tcBorders>
          </w:tcPr>
          <w:p w14:paraId="23B99E2A"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r>
      <w:tr w:rsidR="009A0617" w:rsidRPr="009A0617" w14:paraId="713E0F58" w14:textId="77777777" w:rsidTr="00864523">
        <w:trPr>
          <w:trHeight w:val="227"/>
        </w:trPr>
        <w:tc>
          <w:tcPr>
            <w:tcW w:w="676" w:type="dxa"/>
            <w:tcBorders>
              <w:top w:val="single" w:sz="4" w:space="0" w:color="auto"/>
              <w:left w:val="single" w:sz="4" w:space="0" w:color="auto"/>
              <w:bottom w:val="single" w:sz="4" w:space="0" w:color="auto"/>
              <w:right w:val="single" w:sz="4" w:space="0" w:color="auto"/>
            </w:tcBorders>
            <w:hideMark/>
          </w:tcPr>
          <w:p w14:paraId="3ED8076C" w14:textId="77777777" w:rsidR="009A0617" w:rsidRPr="009A0617" w:rsidRDefault="009A0617" w:rsidP="009A0617">
            <w:pPr>
              <w:spacing w:after="0"/>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3.</w:t>
            </w:r>
          </w:p>
        </w:tc>
        <w:tc>
          <w:tcPr>
            <w:tcW w:w="1508" w:type="dxa"/>
            <w:tcBorders>
              <w:top w:val="single" w:sz="4" w:space="0" w:color="auto"/>
              <w:left w:val="single" w:sz="4" w:space="0" w:color="auto"/>
              <w:bottom w:val="single" w:sz="4" w:space="0" w:color="auto"/>
              <w:right w:val="single" w:sz="4" w:space="0" w:color="auto"/>
            </w:tcBorders>
          </w:tcPr>
          <w:p w14:paraId="00A18684"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951" w:type="dxa"/>
            <w:tcBorders>
              <w:top w:val="single" w:sz="4" w:space="0" w:color="auto"/>
              <w:left w:val="single" w:sz="4" w:space="0" w:color="auto"/>
              <w:bottom w:val="single" w:sz="4" w:space="0" w:color="auto"/>
              <w:right w:val="single" w:sz="4" w:space="0" w:color="auto"/>
            </w:tcBorders>
          </w:tcPr>
          <w:p w14:paraId="4FB225FB"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078" w:type="dxa"/>
            <w:tcBorders>
              <w:top w:val="single" w:sz="4" w:space="0" w:color="auto"/>
              <w:left w:val="single" w:sz="4" w:space="0" w:color="auto"/>
              <w:bottom w:val="single" w:sz="4" w:space="0" w:color="auto"/>
              <w:right w:val="single" w:sz="4" w:space="0" w:color="auto"/>
            </w:tcBorders>
          </w:tcPr>
          <w:p w14:paraId="0067F896"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709" w:type="dxa"/>
            <w:tcBorders>
              <w:top w:val="single" w:sz="4" w:space="0" w:color="auto"/>
              <w:left w:val="single" w:sz="4" w:space="0" w:color="auto"/>
              <w:bottom w:val="single" w:sz="4" w:space="0" w:color="auto"/>
              <w:right w:val="single" w:sz="4" w:space="0" w:color="auto"/>
            </w:tcBorders>
          </w:tcPr>
          <w:p w14:paraId="2FB84EBC"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694" w:type="dxa"/>
            <w:tcBorders>
              <w:top w:val="single" w:sz="4" w:space="0" w:color="auto"/>
              <w:left w:val="single" w:sz="4" w:space="0" w:color="auto"/>
              <w:bottom w:val="single" w:sz="4" w:space="0" w:color="auto"/>
              <w:right w:val="single" w:sz="4" w:space="0" w:color="auto"/>
            </w:tcBorders>
          </w:tcPr>
          <w:p w14:paraId="4CB15DA3"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14:paraId="4B620830"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5813" w:type="dxa"/>
            <w:tcBorders>
              <w:top w:val="single" w:sz="4" w:space="0" w:color="auto"/>
              <w:left w:val="single" w:sz="4" w:space="0" w:color="auto"/>
              <w:bottom w:val="single" w:sz="4" w:space="0" w:color="auto"/>
              <w:right w:val="single" w:sz="4" w:space="0" w:color="auto"/>
            </w:tcBorders>
          </w:tcPr>
          <w:p w14:paraId="0AE0E857"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r>
      <w:tr w:rsidR="009A0617" w:rsidRPr="009A0617" w14:paraId="0518D0E1" w14:textId="77777777" w:rsidTr="00864523">
        <w:trPr>
          <w:trHeight w:val="227"/>
        </w:trPr>
        <w:tc>
          <w:tcPr>
            <w:tcW w:w="676" w:type="dxa"/>
            <w:tcBorders>
              <w:top w:val="single" w:sz="4" w:space="0" w:color="auto"/>
              <w:left w:val="single" w:sz="4" w:space="0" w:color="auto"/>
              <w:bottom w:val="single" w:sz="4" w:space="0" w:color="auto"/>
              <w:right w:val="single" w:sz="4" w:space="0" w:color="auto"/>
            </w:tcBorders>
            <w:hideMark/>
          </w:tcPr>
          <w:p w14:paraId="74DF9695" w14:textId="77777777" w:rsidR="009A0617" w:rsidRPr="009A0617" w:rsidRDefault="009A0617" w:rsidP="009A0617">
            <w:pPr>
              <w:spacing w:after="0"/>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4.</w:t>
            </w:r>
          </w:p>
        </w:tc>
        <w:tc>
          <w:tcPr>
            <w:tcW w:w="1508" w:type="dxa"/>
            <w:tcBorders>
              <w:top w:val="single" w:sz="4" w:space="0" w:color="auto"/>
              <w:left w:val="single" w:sz="4" w:space="0" w:color="auto"/>
              <w:bottom w:val="single" w:sz="4" w:space="0" w:color="auto"/>
              <w:right w:val="single" w:sz="4" w:space="0" w:color="auto"/>
            </w:tcBorders>
          </w:tcPr>
          <w:p w14:paraId="40A0B675"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951" w:type="dxa"/>
            <w:tcBorders>
              <w:top w:val="single" w:sz="4" w:space="0" w:color="auto"/>
              <w:left w:val="single" w:sz="4" w:space="0" w:color="auto"/>
              <w:bottom w:val="single" w:sz="4" w:space="0" w:color="auto"/>
              <w:right w:val="single" w:sz="4" w:space="0" w:color="auto"/>
            </w:tcBorders>
          </w:tcPr>
          <w:p w14:paraId="708488BB"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078" w:type="dxa"/>
            <w:tcBorders>
              <w:top w:val="single" w:sz="4" w:space="0" w:color="auto"/>
              <w:left w:val="single" w:sz="4" w:space="0" w:color="auto"/>
              <w:bottom w:val="single" w:sz="4" w:space="0" w:color="auto"/>
              <w:right w:val="single" w:sz="4" w:space="0" w:color="auto"/>
            </w:tcBorders>
          </w:tcPr>
          <w:p w14:paraId="277E7328"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709" w:type="dxa"/>
            <w:tcBorders>
              <w:top w:val="single" w:sz="4" w:space="0" w:color="auto"/>
              <w:left w:val="single" w:sz="4" w:space="0" w:color="auto"/>
              <w:bottom w:val="single" w:sz="4" w:space="0" w:color="auto"/>
              <w:right w:val="single" w:sz="4" w:space="0" w:color="auto"/>
            </w:tcBorders>
          </w:tcPr>
          <w:p w14:paraId="39149DDF"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694" w:type="dxa"/>
            <w:tcBorders>
              <w:top w:val="single" w:sz="4" w:space="0" w:color="auto"/>
              <w:left w:val="single" w:sz="4" w:space="0" w:color="auto"/>
              <w:bottom w:val="single" w:sz="4" w:space="0" w:color="auto"/>
              <w:right w:val="single" w:sz="4" w:space="0" w:color="auto"/>
            </w:tcBorders>
          </w:tcPr>
          <w:p w14:paraId="66F953C5"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14:paraId="060F8BA7"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5813" w:type="dxa"/>
            <w:tcBorders>
              <w:top w:val="single" w:sz="4" w:space="0" w:color="auto"/>
              <w:left w:val="single" w:sz="4" w:space="0" w:color="auto"/>
              <w:bottom w:val="single" w:sz="4" w:space="0" w:color="auto"/>
              <w:right w:val="single" w:sz="4" w:space="0" w:color="auto"/>
            </w:tcBorders>
          </w:tcPr>
          <w:p w14:paraId="1D6D4C67"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r>
      <w:tr w:rsidR="009A0617" w:rsidRPr="009A0617" w14:paraId="5DD30BF5" w14:textId="77777777" w:rsidTr="00864523">
        <w:trPr>
          <w:trHeight w:val="227"/>
        </w:trPr>
        <w:tc>
          <w:tcPr>
            <w:tcW w:w="676" w:type="dxa"/>
            <w:tcBorders>
              <w:top w:val="single" w:sz="4" w:space="0" w:color="auto"/>
              <w:left w:val="single" w:sz="4" w:space="0" w:color="auto"/>
              <w:bottom w:val="single" w:sz="4" w:space="0" w:color="auto"/>
              <w:right w:val="single" w:sz="4" w:space="0" w:color="auto"/>
            </w:tcBorders>
            <w:hideMark/>
          </w:tcPr>
          <w:p w14:paraId="241209D4" w14:textId="77777777" w:rsidR="009A0617" w:rsidRPr="009A0617" w:rsidRDefault="009A0617" w:rsidP="009A0617">
            <w:pPr>
              <w:spacing w:after="0"/>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5.</w:t>
            </w:r>
          </w:p>
        </w:tc>
        <w:tc>
          <w:tcPr>
            <w:tcW w:w="1508" w:type="dxa"/>
            <w:tcBorders>
              <w:top w:val="single" w:sz="4" w:space="0" w:color="auto"/>
              <w:left w:val="single" w:sz="4" w:space="0" w:color="auto"/>
              <w:bottom w:val="single" w:sz="4" w:space="0" w:color="auto"/>
              <w:right w:val="single" w:sz="4" w:space="0" w:color="auto"/>
            </w:tcBorders>
          </w:tcPr>
          <w:p w14:paraId="630FC56F"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951" w:type="dxa"/>
            <w:tcBorders>
              <w:top w:val="single" w:sz="4" w:space="0" w:color="auto"/>
              <w:left w:val="single" w:sz="4" w:space="0" w:color="auto"/>
              <w:bottom w:val="single" w:sz="4" w:space="0" w:color="auto"/>
              <w:right w:val="single" w:sz="4" w:space="0" w:color="auto"/>
            </w:tcBorders>
          </w:tcPr>
          <w:p w14:paraId="6F160EBC"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078" w:type="dxa"/>
            <w:tcBorders>
              <w:top w:val="single" w:sz="4" w:space="0" w:color="auto"/>
              <w:left w:val="single" w:sz="4" w:space="0" w:color="auto"/>
              <w:bottom w:val="single" w:sz="4" w:space="0" w:color="auto"/>
              <w:right w:val="single" w:sz="4" w:space="0" w:color="auto"/>
            </w:tcBorders>
          </w:tcPr>
          <w:p w14:paraId="3C403337"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709" w:type="dxa"/>
            <w:tcBorders>
              <w:top w:val="single" w:sz="4" w:space="0" w:color="auto"/>
              <w:left w:val="single" w:sz="4" w:space="0" w:color="auto"/>
              <w:bottom w:val="single" w:sz="4" w:space="0" w:color="auto"/>
              <w:right w:val="single" w:sz="4" w:space="0" w:color="auto"/>
            </w:tcBorders>
          </w:tcPr>
          <w:p w14:paraId="05F994A2"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694" w:type="dxa"/>
            <w:tcBorders>
              <w:top w:val="single" w:sz="4" w:space="0" w:color="auto"/>
              <w:left w:val="single" w:sz="4" w:space="0" w:color="auto"/>
              <w:bottom w:val="single" w:sz="4" w:space="0" w:color="auto"/>
              <w:right w:val="single" w:sz="4" w:space="0" w:color="auto"/>
            </w:tcBorders>
          </w:tcPr>
          <w:p w14:paraId="52C7C18C"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14:paraId="545908A0"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5813" w:type="dxa"/>
            <w:tcBorders>
              <w:top w:val="single" w:sz="4" w:space="0" w:color="auto"/>
              <w:left w:val="single" w:sz="4" w:space="0" w:color="auto"/>
              <w:bottom w:val="single" w:sz="4" w:space="0" w:color="auto"/>
              <w:right w:val="single" w:sz="4" w:space="0" w:color="auto"/>
            </w:tcBorders>
          </w:tcPr>
          <w:p w14:paraId="76ACCA1F"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r>
      <w:tr w:rsidR="009A0617" w:rsidRPr="009A0617" w14:paraId="116247E3" w14:textId="77777777" w:rsidTr="00864523">
        <w:trPr>
          <w:trHeight w:val="227"/>
        </w:trPr>
        <w:tc>
          <w:tcPr>
            <w:tcW w:w="676" w:type="dxa"/>
            <w:tcBorders>
              <w:top w:val="single" w:sz="4" w:space="0" w:color="auto"/>
              <w:left w:val="single" w:sz="4" w:space="0" w:color="auto"/>
              <w:bottom w:val="single" w:sz="4" w:space="0" w:color="auto"/>
              <w:right w:val="single" w:sz="4" w:space="0" w:color="auto"/>
            </w:tcBorders>
            <w:hideMark/>
          </w:tcPr>
          <w:p w14:paraId="047EAA39" w14:textId="77777777" w:rsidR="009A0617" w:rsidRPr="009A0617" w:rsidRDefault="009A0617" w:rsidP="009A0617">
            <w:pPr>
              <w:spacing w:after="0"/>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6.</w:t>
            </w:r>
          </w:p>
        </w:tc>
        <w:tc>
          <w:tcPr>
            <w:tcW w:w="1508" w:type="dxa"/>
            <w:tcBorders>
              <w:top w:val="single" w:sz="4" w:space="0" w:color="auto"/>
              <w:left w:val="single" w:sz="4" w:space="0" w:color="auto"/>
              <w:bottom w:val="single" w:sz="4" w:space="0" w:color="auto"/>
              <w:right w:val="single" w:sz="4" w:space="0" w:color="auto"/>
            </w:tcBorders>
          </w:tcPr>
          <w:p w14:paraId="0A54F59F"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951" w:type="dxa"/>
            <w:tcBorders>
              <w:top w:val="single" w:sz="4" w:space="0" w:color="auto"/>
              <w:left w:val="single" w:sz="4" w:space="0" w:color="auto"/>
              <w:bottom w:val="single" w:sz="4" w:space="0" w:color="auto"/>
              <w:right w:val="single" w:sz="4" w:space="0" w:color="auto"/>
            </w:tcBorders>
          </w:tcPr>
          <w:p w14:paraId="785F8EFA"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078" w:type="dxa"/>
            <w:tcBorders>
              <w:top w:val="single" w:sz="4" w:space="0" w:color="auto"/>
              <w:left w:val="single" w:sz="4" w:space="0" w:color="auto"/>
              <w:bottom w:val="single" w:sz="4" w:space="0" w:color="auto"/>
              <w:right w:val="single" w:sz="4" w:space="0" w:color="auto"/>
            </w:tcBorders>
          </w:tcPr>
          <w:p w14:paraId="04FD1232"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709" w:type="dxa"/>
            <w:tcBorders>
              <w:top w:val="single" w:sz="4" w:space="0" w:color="auto"/>
              <w:left w:val="single" w:sz="4" w:space="0" w:color="auto"/>
              <w:bottom w:val="single" w:sz="4" w:space="0" w:color="auto"/>
              <w:right w:val="single" w:sz="4" w:space="0" w:color="auto"/>
            </w:tcBorders>
          </w:tcPr>
          <w:p w14:paraId="7BAFC7ED"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2694" w:type="dxa"/>
            <w:tcBorders>
              <w:top w:val="single" w:sz="4" w:space="0" w:color="auto"/>
              <w:left w:val="single" w:sz="4" w:space="0" w:color="auto"/>
              <w:bottom w:val="single" w:sz="4" w:space="0" w:color="auto"/>
              <w:right w:val="single" w:sz="4" w:space="0" w:color="auto"/>
            </w:tcBorders>
          </w:tcPr>
          <w:p w14:paraId="2195BF0B"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14:paraId="08CECADD"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c>
          <w:tcPr>
            <w:tcW w:w="5813" w:type="dxa"/>
            <w:tcBorders>
              <w:top w:val="single" w:sz="4" w:space="0" w:color="auto"/>
              <w:left w:val="single" w:sz="4" w:space="0" w:color="auto"/>
              <w:bottom w:val="single" w:sz="4" w:space="0" w:color="auto"/>
              <w:right w:val="single" w:sz="4" w:space="0" w:color="auto"/>
            </w:tcBorders>
          </w:tcPr>
          <w:p w14:paraId="004926CD" w14:textId="77777777" w:rsidR="009A0617" w:rsidRPr="009A0617" w:rsidRDefault="009A0617" w:rsidP="009A0617">
            <w:pPr>
              <w:spacing w:after="0"/>
              <w:jc w:val="both"/>
              <w:rPr>
                <w:rFonts w:ascii="Times New Roman" w:eastAsia="Times New Roman" w:hAnsi="Times New Roman" w:cs="Times New Roman"/>
                <w:sz w:val="24"/>
                <w:szCs w:val="24"/>
                <w:lang w:val="lv-LV"/>
              </w:rPr>
            </w:pPr>
          </w:p>
        </w:tc>
      </w:tr>
    </w:tbl>
    <w:p w14:paraId="026C98E6" w14:textId="77777777" w:rsidR="009A0617" w:rsidRPr="009A0617" w:rsidRDefault="009A0617" w:rsidP="009A0617">
      <w:pPr>
        <w:spacing w:after="0"/>
        <w:ind w:firstLine="709"/>
        <w:jc w:val="both"/>
        <w:rPr>
          <w:rFonts w:ascii="Georgia" w:eastAsia="Times New Roman" w:hAnsi="Georgia" w:cs="Times New Roman"/>
          <w:b/>
          <w:i/>
          <w:sz w:val="24"/>
          <w:szCs w:val="24"/>
          <w:lang w:val="lv-LV"/>
        </w:rPr>
      </w:pPr>
      <w:r w:rsidRPr="009A0617">
        <w:rPr>
          <w:rFonts w:ascii="Georgia" w:eastAsia="Times New Roman" w:hAnsi="Georgia" w:cs="Times New Roman"/>
          <w:b/>
          <w:i/>
          <w:sz w:val="24"/>
          <w:szCs w:val="24"/>
          <w:lang w:val="lv-LV"/>
        </w:rPr>
        <w:t xml:space="preserve">Paskaidrojumi: </w:t>
      </w:r>
    </w:p>
    <w:p w14:paraId="1B3271B3" w14:textId="77777777" w:rsidR="009A0617" w:rsidRPr="009A0617" w:rsidRDefault="009A0617" w:rsidP="009A0617">
      <w:pPr>
        <w:spacing w:after="0"/>
        <w:ind w:firstLine="709"/>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b/>
          <w:sz w:val="20"/>
          <w:szCs w:val="20"/>
          <w:lang w:val="lv-LV"/>
        </w:rPr>
        <w:t>Pieteikumu aizpilda</w:t>
      </w:r>
      <w:r w:rsidRPr="009A0617">
        <w:rPr>
          <w:rFonts w:ascii="Times New Roman" w:eastAsia="Times New Roman" w:hAnsi="Times New Roman" w:cs="Times New Roman"/>
          <w:sz w:val="20"/>
          <w:szCs w:val="20"/>
          <w:lang w:val="lv-LV"/>
        </w:rPr>
        <w:t xml:space="preserve"> dzīvnieka īpašnieks vai sertificēts pārraugs un norāda  adresi uz kuru nosūtāmi sertifikāti.</w:t>
      </w:r>
    </w:p>
    <w:p w14:paraId="7940AA43" w14:textId="77777777" w:rsidR="009A0617" w:rsidRPr="009A0617" w:rsidRDefault="009A0617" w:rsidP="009A0617">
      <w:pPr>
        <w:spacing w:after="0"/>
        <w:ind w:firstLine="709"/>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 xml:space="preserve"> </w:t>
      </w:r>
      <w:r w:rsidRPr="009A0617">
        <w:rPr>
          <w:rFonts w:ascii="Times New Roman" w:eastAsia="Times New Roman" w:hAnsi="Times New Roman" w:cs="Times New Roman"/>
          <w:b/>
          <w:sz w:val="20"/>
          <w:szCs w:val="20"/>
          <w:lang w:val="lv-LV"/>
        </w:rPr>
        <w:t>Pārdodamam vaislas bullim</w:t>
      </w:r>
      <w:r w:rsidRPr="009A0617">
        <w:rPr>
          <w:rFonts w:ascii="Times New Roman" w:eastAsia="Times New Roman" w:hAnsi="Times New Roman" w:cs="Times New Roman"/>
          <w:sz w:val="20"/>
          <w:szCs w:val="20"/>
          <w:lang w:val="lv-LV"/>
        </w:rPr>
        <w:t xml:space="preserve"> pievieno informāciju par izcelšanos (DNS testa kopija  par   TĒVA un MĀTES atbilstību).</w:t>
      </w:r>
    </w:p>
    <w:p w14:paraId="40D0C53D" w14:textId="77777777" w:rsidR="009A0617" w:rsidRPr="009A0617" w:rsidRDefault="009A0617" w:rsidP="009A0617">
      <w:pPr>
        <w:spacing w:after="0"/>
        <w:ind w:firstLine="709"/>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b/>
          <w:sz w:val="20"/>
          <w:szCs w:val="20"/>
          <w:lang w:val="lv-LV"/>
        </w:rPr>
        <w:t xml:space="preserve">Biedrība, </w:t>
      </w:r>
      <w:r w:rsidRPr="009A0617">
        <w:rPr>
          <w:rFonts w:ascii="Times New Roman" w:eastAsia="Times New Roman" w:hAnsi="Times New Roman" w:cs="Times New Roman"/>
          <w:sz w:val="20"/>
          <w:szCs w:val="20"/>
          <w:lang w:val="lv-LV"/>
        </w:rPr>
        <w:t>pēc pieteikuma saņemšanas un naudas pārskaitījuma saņemšanas (cenrādis mājaslapā), mēneša laikā sagatavo  sertifikātus un nosūta  uz norādīto adresi, vai izsniedz birojā: Jelgava,  Lielā iela 19</w:t>
      </w:r>
    </w:p>
    <w:p w14:paraId="242B7ED1" w14:textId="77777777" w:rsidR="009A0617" w:rsidRPr="009A0617" w:rsidRDefault="009A0617" w:rsidP="009A0617">
      <w:pPr>
        <w:spacing w:after="0"/>
        <w:ind w:firstLine="709"/>
        <w:jc w:val="both"/>
        <w:rPr>
          <w:rFonts w:ascii="Times New Roman" w:eastAsia="Times New Roman" w:hAnsi="Times New Roman" w:cs="Times New Roman"/>
          <w:sz w:val="20"/>
          <w:szCs w:val="20"/>
          <w:lang w:val="lv-LV"/>
        </w:rPr>
      </w:pPr>
    </w:p>
    <w:p w14:paraId="33ACE09B" w14:textId="77777777" w:rsidR="009A0617" w:rsidRPr="009A0617" w:rsidRDefault="009A0617" w:rsidP="009A0617">
      <w:pPr>
        <w:spacing w:after="0"/>
        <w:ind w:firstLine="709"/>
        <w:jc w:val="both"/>
        <w:rPr>
          <w:rFonts w:ascii="Times New Roman" w:eastAsia="Times New Roman" w:hAnsi="Times New Roman" w:cs="Times New Roman"/>
          <w:sz w:val="20"/>
          <w:szCs w:val="20"/>
          <w:lang w:val="lv-LV"/>
        </w:rPr>
      </w:pPr>
      <w:r w:rsidRPr="009A0617">
        <w:rPr>
          <w:rFonts w:ascii="Times New Roman" w:eastAsia="Times New Roman" w:hAnsi="Times New Roman" w:cs="Times New Roman"/>
          <w:sz w:val="20"/>
          <w:szCs w:val="20"/>
          <w:lang w:val="lv-LV"/>
        </w:rPr>
        <w:t xml:space="preserve">                                                 </w:t>
      </w:r>
      <w:r w:rsidRPr="009A0617">
        <w:rPr>
          <w:rFonts w:ascii="Georgia" w:eastAsia="Times New Roman" w:hAnsi="Georgia" w:cs="Times New Roman"/>
          <w:sz w:val="20"/>
          <w:szCs w:val="20"/>
          <w:lang w:val="lv-LV"/>
        </w:rPr>
        <w:t>Pieteikuma aizpildītāja vārds, uzvārds   /********/_________________________________________</w:t>
      </w:r>
      <w:r w:rsidRPr="009A0617">
        <w:rPr>
          <w:rFonts w:ascii="Times New Roman" w:eastAsia="Times New Roman" w:hAnsi="Times New Roman" w:cs="Times New Roman"/>
          <w:sz w:val="20"/>
          <w:szCs w:val="20"/>
          <w:lang w:val="lv-LV"/>
        </w:rPr>
        <w:t>paraksts</w:t>
      </w:r>
    </w:p>
    <w:p w14:paraId="0A317B7F" w14:textId="77777777" w:rsidR="009A0617" w:rsidRPr="009A0617" w:rsidRDefault="009A0617" w:rsidP="009A0617">
      <w:pPr>
        <w:spacing w:after="0"/>
        <w:rPr>
          <w:rFonts w:ascii="Times New Roman" w:eastAsia="Times New Roman" w:hAnsi="Times New Roman" w:cs="Times New Roman"/>
          <w:sz w:val="20"/>
          <w:szCs w:val="20"/>
          <w:lang w:val="lv-LV"/>
        </w:rPr>
        <w:sectPr w:rsidR="009A0617" w:rsidRPr="009A0617">
          <w:pgSz w:w="16838" w:h="11906" w:orient="landscape"/>
          <w:pgMar w:top="851" w:right="678" w:bottom="426" w:left="567" w:header="720" w:footer="720" w:gutter="0"/>
          <w:cols w:space="720"/>
        </w:sectPr>
      </w:pPr>
    </w:p>
    <w:p w14:paraId="275B5ACE" w14:textId="77777777" w:rsidR="009A0617" w:rsidRPr="009A0617" w:rsidRDefault="009A0617" w:rsidP="009A0617">
      <w:pPr>
        <w:spacing w:after="0"/>
        <w:ind w:firstLine="709"/>
        <w:jc w:val="right"/>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lastRenderedPageBreak/>
        <w:t>10.pielikums</w:t>
      </w:r>
    </w:p>
    <w:p w14:paraId="76B755FE" w14:textId="77777777" w:rsidR="00073FE5" w:rsidRDefault="00073FE5" w:rsidP="009A0617">
      <w:pPr>
        <w:spacing w:after="0"/>
        <w:ind w:firstLine="709"/>
        <w:jc w:val="center"/>
        <w:rPr>
          <w:rFonts w:ascii="Times New Roman" w:eastAsia="Times New Roman" w:hAnsi="Times New Roman" w:cs="Times New Roman"/>
          <w:sz w:val="24"/>
          <w:szCs w:val="24"/>
          <w:lang w:val="lv-LV"/>
        </w:rPr>
      </w:pPr>
    </w:p>
    <w:p w14:paraId="726AE436"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noProof/>
          <w:sz w:val="24"/>
          <w:szCs w:val="24"/>
          <w:lang w:val="lv-LV" w:eastAsia="lv-LV"/>
        </w:rPr>
        <w:drawing>
          <wp:anchor distT="0" distB="0" distL="114300" distR="114300" simplePos="0" relativeHeight="251664384" behindDoc="0" locked="0" layoutInCell="1" allowOverlap="1" wp14:anchorId="0AEC5862" wp14:editId="28075097">
            <wp:simplePos x="0" y="0"/>
            <wp:positionH relativeFrom="margin">
              <wp:posOffset>2607945</wp:posOffset>
            </wp:positionH>
            <wp:positionV relativeFrom="margin">
              <wp:posOffset>582930</wp:posOffset>
            </wp:positionV>
            <wp:extent cx="1087120" cy="1479550"/>
            <wp:effectExtent l="0" t="0" r="0" b="6350"/>
            <wp:wrapSquare wrapText="bothSides"/>
            <wp:docPr id="5" name="Picture 5" descr="zilagov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ilagovs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7120" cy="1479550"/>
                    </a:xfrm>
                    <a:prstGeom prst="rect">
                      <a:avLst/>
                    </a:prstGeom>
                    <a:noFill/>
                  </pic:spPr>
                </pic:pic>
              </a:graphicData>
            </a:graphic>
            <wp14:sizeRelH relativeFrom="margin">
              <wp14:pctWidth>0</wp14:pctWidth>
            </wp14:sizeRelH>
            <wp14:sizeRelV relativeFrom="margin">
              <wp14:pctHeight>0</wp14:pctHeight>
            </wp14:sizeRelV>
          </wp:anchor>
        </w:drawing>
      </w:r>
    </w:p>
    <w:p w14:paraId="09C1DE09" w14:textId="77777777" w:rsidR="009A0617" w:rsidRPr="009A0617" w:rsidRDefault="009A0617" w:rsidP="009A0617">
      <w:pPr>
        <w:spacing w:after="0"/>
        <w:ind w:firstLine="709"/>
        <w:jc w:val="center"/>
        <w:rPr>
          <w:rFonts w:ascii="Times New Roman" w:eastAsia="Times New Roman" w:hAnsi="Times New Roman" w:cs="Times New Roman"/>
          <w:b/>
          <w:sz w:val="32"/>
          <w:szCs w:val="24"/>
          <w:lang w:val="lv-LV"/>
        </w:rPr>
      </w:pPr>
    </w:p>
    <w:p w14:paraId="6D6FC0D4" w14:textId="77777777" w:rsidR="009A0617" w:rsidRPr="009A0617" w:rsidRDefault="009A0617" w:rsidP="009A0617">
      <w:pPr>
        <w:spacing w:after="0"/>
        <w:ind w:firstLine="709"/>
        <w:jc w:val="center"/>
        <w:rPr>
          <w:rFonts w:ascii="Times New Roman" w:eastAsia="Times New Roman" w:hAnsi="Times New Roman" w:cs="Times New Roman"/>
          <w:b/>
          <w:sz w:val="32"/>
          <w:szCs w:val="24"/>
          <w:lang w:val="lv-LV"/>
        </w:rPr>
      </w:pPr>
    </w:p>
    <w:p w14:paraId="734582BE" w14:textId="77777777" w:rsidR="009A0617" w:rsidRPr="009A0617" w:rsidRDefault="009A0617" w:rsidP="009A0617">
      <w:pPr>
        <w:spacing w:after="0"/>
        <w:ind w:firstLine="709"/>
        <w:jc w:val="center"/>
        <w:rPr>
          <w:rFonts w:ascii="Times New Roman" w:eastAsia="Times New Roman" w:hAnsi="Times New Roman" w:cs="Times New Roman"/>
          <w:b/>
          <w:sz w:val="32"/>
          <w:szCs w:val="24"/>
          <w:lang w:val="lv-LV"/>
        </w:rPr>
      </w:pPr>
    </w:p>
    <w:p w14:paraId="4CB5AB6F" w14:textId="77777777" w:rsidR="009A0617" w:rsidRPr="009A0617" w:rsidRDefault="009A0617" w:rsidP="009A0617">
      <w:pPr>
        <w:spacing w:after="0"/>
        <w:ind w:firstLine="709"/>
        <w:jc w:val="center"/>
        <w:rPr>
          <w:rFonts w:ascii="Times New Roman" w:eastAsia="Times New Roman" w:hAnsi="Times New Roman" w:cs="Times New Roman"/>
          <w:b/>
          <w:sz w:val="32"/>
          <w:szCs w:val="24"/>
          <w:lang w:val="lv-LV"/>
        </w:rPr>
      </w:pPr>
    </w:p>
    <w:p w14:paraId="707E9744" w14:textId="77777777" w:rsidR="009A0617" w:rsidRPr="009A0617" w:rsidRDefault="009A0617" w:rsidP="009A0617">
      <w:pPr>
        <w:spacing w:after="0"/>
        <w:ind w:firstLine="709"/>
        <w:jc w:val="center"/>
        <w:rPr>
          <w:rFonts w:ascii="Times New Roman" w:eastAsia="Times New Roman" w:hAnsi="Times New Roman" w:cs="Times New Roman"/>
          <w:b/>
          <w:sz w:val="32"/>
          <w:szCs w:val="24"/>
          <w:lang w:val="lv-LV"/>
        </w:rPr>
      </w:pPr>
    </w:p>
    <w:p w14:paraId="437DF2A8" w14:textId="77777777" w:rsidR="009A0617" w:rsidRPr="009A0617" w:rsidRDefault="009A0617" w:rsidP="009A0617">
      <w:pPr>
        <w:spacing w:after="0"/>
        <w:ind w:firstLine="709"/>
        <w:jc w:val="center"/>
        <w:rPr>
          <w:rFonts w:ascii="Times New Roman" w:eastAsia="Times New Roman" w:hAnsi="Times New Roman" w:cs="Times New Roman"/>
          <w:b/>
          <w:sz w:val="32"/>
          <w:szCs w:val="24"/>
          <w:lang w:val="lv-LV"/>
        </w:rPr>
      </w:pPr>
    </w:p>
    <w:p w14:paraId="51D2E0AF" w14:textId="77777777" w:rsidR="009A0617" w:rsidRPr="009A0617" w:rsidRDefault="009A0617" w:rsidP="009A0617">
      <w:pPr>
        <w:spacing w:after="0"/>
        <w:ind w:firstLine="709"/>
        <w:jc w:val="center"/>
        <w:rPr>
          <w:rFonts w:ascii="Times New Roman" w:eastAsia="Times New Roman" w:hAnsi="Times New Roman" w:cs="Times New Roman"/>
          <w:b/>
          <w:sz w:val="32"/>
          <w:szCs w:val="24"/>
          <w:lang w:val="lv-LV"/>
        </w:rPr>
      </w:pPr>
      <w:r w:rsidRPr="009A0617">
        <w:rPr>
          <w:rFonts w:ascii="Times New Roman" w:eastAsia="Times New Roman" w:hAnsi="Times New Roman" w:cs="Times New Roman"/>
          <w:b/>
          <w:sz w:val="32"/>
          <w:szCs w:val="24"/>
          <w:lang w:val="lv-LV"/>
        </w:rPr>
        <w:t>IZMANTOŠANAS SERTIFIKĀTS NR.______</w:t>
      </w:r>
    </w:p>
    <w:p w14:paraId="2202889F"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563FF694"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6EE37C28" w14:textId="77777777" w:rsidR="009A0617" w:rsidRPr="009A0617" w:rsidRDefault="009A0617" w:rsidP="009A0617">
      <w:pPr>
        <w:spacing w:after="0"/>
        <w:ind w:firstLine="709"/>
        <w:jc w:val="both"/>
        <w:rPr>
          <w:rFonts w:ascii="Times New Roman" w:eastAsia="Times New Roman" w:hAnsi="Times New Roman" w:cs="Times New Roman"/>
          <w:sz w:val="24"/>
          <w:szCs w:val="24"/>
          <w:u w:val="single"/>
          <w:lang w:val="lv-LV"/>
        </w:rPr>
      </w:pPr>
      <w:r w:rsidRPr="009A0617">
        <w:rPr>
          <w:rFonts w:ascii="Times New Roman" w:eastAsia="Times New Roman" w:hAnsi="Times New Roman" w:cs="Times New Roman"/>
          <w:sz w:val="24"/>
          <w:szCs w:val="24"/>
          <w:u w:val="single"/>
          <w:lang w:val="lv-LV"/>
        </w:rPr>
        <w:t xml:space="preserve">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t>___`</w:t>
      </w:r>
      <w:r w:rsidRPr="009A0617">
        <w:rPr>
          <w:rFonts w:ascii="Times New Roman" w:eastAsia="Times New Roman" w:hAnsi="Times New Roman" w:cs="Times New Roman"/>
          <w:sz w:val="24"/>
          <w:szCs w:val="24"/>
          <w:u w:val="single"/>
          <w:lang w:val="lv-LV"/>
        </w:rPr>
        <w:tab/>
        <w:t xml:space="preserve">                                                              </w:t>
      </w:r>
    </w:p>
    <w:p w14:paraId="281EF60E"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0"/>
          <w:szCs w:val="24"/>
          <w:lang w:val="lv-LV"/>
        </w:rPr>
        <w:t>(vaisliniekam, vaislinieka bioproduktam)</w:t>
      </w:r>
    </w:p>
    <w:p w14:paraId="46D243BD"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0B7D7C89"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Identitātes Nr. </w:t>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p>
    <w:p w14:paraId="681F4332"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Suga </w:t>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p>
    <w:p w14:paraId="1261D48C"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Ciltsgrāmatas Nr.</w:t>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p>
    <w:p w14:paraId="4E23AA3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Šķirne </w:t>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4"/>
          <w:szCs w:val="24"/>
          <w:lang w:val="lv-LV"/>
        </w:rPr>
        <w:tab/>
      </w:r>
    </w:p>
    <w:p w14:paraId="4946ECE2"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40FA6435" w14:textId="77777777" w:rsidR="009A0617" w:rsidRPr="009A0617" w:rsidRDefault="009A0617" w:rsidP="009A0617">
      <w:pPr>
        <w:spacing w:after="0"/>
        <w:ind w:firstLine="709"/>
        <w:jc w:val="both"/>
        <w:rPr>
          <w:rFonts w:ascii="Times New Roman" w:eastAsia="Times New Roman" w:hAnsi="Times New Roman" w:cs="Times New Roman"/>
          <w:sz w:val="24"/>
          <w:szCs w:val="24"/>
          <w:u w:val="single"/>
          <w:lang w:val="lv-LV"/>
        </w:rPr>
      </w:pPr>
      <w:r w:rsidRPr="009A0617">
        <w:rPr>
          <w:rFonts w:ascii="Times New Roman" w:eastAsia="Times New Roman" w:hAnsi="Times New Roman" w:cs="Times New Roman"/>
          <w:sz w:val="24"/>
          <w:szCs w:val="24"/>
          <w:u w:val="single"/>
          <w:lang w:val="lv-LV"/>
        </w:rPr>
        <w:t xml:space="preserve">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t xml:space="preserve">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t xml:space="preserve">          </w:t>
      </w:r>
    </w:p>
    <w:p w14:paraId="60E31161" w14:textId="77777777" w:rsidR="009A0617" w:rsidRPr="009A0617" w:rsidRDefault="009A0617" w:rsidP="009A0617">
      <w:pPr>
        <w:spacing w:after="0"/>
        <w:ind w:firstLine="709"/>
        <w:jc w:val="center"/>
        <w:rPr>
          <w:rFonts w:ascii="Times New Roman" w:eastAsia="Times New Roman" w:hAnsi="Times New Roman" w:cs="Times New Roman"/>
          <w:sz w:val="20"/>
          <w:szCs w:val="24"/>
          <w:lang w:val="lv-LV"/>
        </w:rPr>
      </w:pPr>
      <w:r w:rsidRPr="009A0617">
        <w:rPr>
          <w:rFonts w:ascii="Times New Roman" w:eastAsia="Times New Roman" w:hAnsi="Times New Roman" w:cs="Times New Roman"/>
          <w:sz w:val="20"/>
          <w:szCs w:val="24"/>
          <w:lang w:val="lv-LV"/>
        </w:rPr>
        <w:t>(izcelsme -  valsts, saimniecība)</w:t>
      </w:r>
    </w:p>
    <w:p w14:paraId="021EA510"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6CAEFCB9"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Vaislinieka/vaislinieka bioprodukta izmantos bez teritoriāliem ierobežojumiem:</w:t>
      </w:r>
    </w:p>
    <w:p w14:paraId="102241F8"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0D497BC6" w14:textId="77777777" w:rsidR="009A0617" w:rsidRPr="009A0617" w:rsidRDefault="009A0617" w:rsidP="009A0617">
      <w:pPr>
        <w:spacing w:after="0"/>
        <w:ind w:firstLine="709"/>
        <w:jc w:val="both"/>
        <w:rPr>
          <w:rFonts w:ascii="Times New Roman" w:eastAsia="Times New Roman" w:hAnsi="Times New Roman" w:cs="Times New Roman"/>
          <w:sz w:val="24"/>
          <w:szCs w:val="24"/>
          <w:u w:val="single"/>
          <w:lang w:val="lv-LV"/>
        </w:rPr>
      </w:pP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t xml:space="preserve">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p>
    <w:p w14:paraId="571E02A4" w14:textId="77777777" w:rsidR="009A0617" w:rsidRPr="009A0617" w:rsidRDefault="009A0617" w:rsidP="009A0617">
      <w:pPr>
        <w:spacing w:after="0"/>
        <w:ind w:firstLine="709"/>
        <w:jc w:val="center"/>
        <w:rPr>
          <w:rFonts w:ascii="Times New Roman" w:eastAsia="Times New Roman" w:hAnsi="Times New Roman" w:cs="Times New Roman"/>
          <w:sz w:val="20"/>
          <w:szCs w:val="24"/>
          <w:lang w:val="lv-LV"/>
        </w:rPr>
      </w:pPr>
      <w:r w:rsidRPr="009A0617">
        <w:rPr>
          <w:rFonts w:ascii="Times New Roman" w:eastAsia="Times New Roman" w:hAnsi="Times New Roman" w:cs="Times New Roman"/>
          <w:sz w:val="20"/>
          <w:szCs w:val="24"/>
          <w:lang w:val="lv-LV"/>
        </w:rPr>
        <w:t>(uzņēmuma nosaukums, reģistrācijas numurs, adrese)</w:t>
      </w:r>
    </w:p>
    <w:p w14:paraId="355831C2"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1379B3B3" w14:textId="77777777" w:rsidR="009A0617" w:rsidRPr="009A0617" w:rsidRDefault="009A0617" w:rsidP="009A0617">
      <w:pPr>
        <w:tabs>
          <w:tab w:val="left" w:pos="720"/>
          <w:tab w:val="left" w:pos="1440"/>
          <w:tab w:val="left" w:pos="2160"/>
          <w:tab w:val="left" w:pos="2880"/>
          <w:tab w:val="left" w:pos="3600"/>
          <w:tab w:val="left" w:pos="4320"/>
          <w:tab w:val="left" w:pos="5040"/>
          <w:tab w:val="left" w:pos="5760"/>
          <w:tab w:val="left" w:pos="6480"/>
          <w:tab w:val="left" w:pos="7200"/>
        </w:tabs>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Izsniedzējs:</w:t>
      </w:r>
    </w:p>
    <w:p w14:paraId="3EEF93CC" w14:textId="77777777" w:rsidR="009A0617" w:rsidRPr="009A0617" w:rsidRDefault="009A0617" w:rsidP="009A0617">
      <w:pPr>
        <w:tabs>
          <w:tab w:val="left" w:pos="720"/>
          <w:tab w:val="left" w:pos="1440"/>
          <w:tab w:val="left" w:pos="2160"/>
          <w:tab w:val="left" w:pos="2880"/>
          <w:tab w:val="left" w:pos="3600"/>
          <w:tab w:val="left" w:pos="4320"/>
          <w:tab w:val="left" w:pos="5040"/>
          <w:tab w:val="left" w:pos="5760"/>
          <w:tab w:val="left" w:pos="6480"/>
          <w:tab w:val="left" w:pos="7200"/>
        </w:tabs>
        <w:spacing w:after="0"/>
        <w:ind w:firstLine="709"/>
        <w:jc w:val="both"/>
        <w:rPr>
          <w:rFonts w:ascii="Times New Roman" w:eastAsia="Times New Roman" w:hAnsi="Times New Roman" w:cs="Times New Roman"/>
          <w:sz w:val="24"/>
          <w:szCs w:val="24"/>
          <w:lang w:val="lv-LV"/>
        </w:rPr>
      </w:pPr>
    </w:p>
    <w:p w14:paraId="0805D4AD" w14:textId="1D4E932F" w:rsidR="009A0617" w:rsidRPr="009A0617" w:rsidRDefault="009A0617" w:rsidP="009A0617">
      <w:pPr>
        <w:tabs>
          <w:tab w:val="left" w:pos="720"/>
          <w:tab w:val="left" w:pos="1440"/>
          <w:tab w:val="left" w:pos="2160"/>
          <w:tab w:val="left" w:pos="2880"/>
          <w:tab w:val="left" w:pos="3600"/>
          <w:tab w:val="left" w:pos="4320"/>
          <w:tab w:val="left" w:pos="5040"/>
          <w:tab w:val="left" w:pos="5760"/>
          <w:tab w:val="left" w:pos="6480"/>
          <w:tab w:val="left" w:pos="7200"/>
        </w:tabs>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u w:val="single"/>
          <w:lang w:val="lv-LV"/>
        </w:rPr>
        <w:tab/>
        <w:t>Biedrība šķirnes saglabāšanas apvienība „Zilā govs”</w:t>
      </w:r>
      <w:r w:rsidR="00721BC2">
        <w:rPr>
          <w:rFonts w:ascii="Times New Roman" w:eastAsia="Times New Roman" w:hAnsi="Times New Roman" w:cs="Times New Roman"/>
          <w:sz w:val="24"/>
          <w:szCs w:val="24"/>
          <w:u w:val="single"/>
          <w:lang w:val="lv-LV"/>
        </w:rPr>
        <w:t xml:space="preserve"> </w:t>
      </w:r>
      <w:r w:rsidRPr="009A0617">
        <w:rPr>
          <w:rFonts w:ascii="Times New Roman" w:eastAsia="Times New Roman" w:hAnsi="Times New Roman" w:cs="Times New Roman"/>
          <w:sz w:val="24"/>
          <w:szCs w:val="24"/>
          <w:u w:val="single"/>
          <w:lang w:val="lv-LV"/>
        </w:rPr>
        <w:t>LV40008069774</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p>
    <w:p w14:paraId="62BCA2F9" w14:textId="77777777" w:rsidR="009A0617" w:rsidRPr="009A0617" w:rsidRDefault="009A0617" w:rsidP="009A0617">
      <w:pPr>
        <w:spacing w:after="0"/>
        <w:ind w:firstLine="709"/>
        <w:jc w:val="center"/>
        <w:rPr>
          <w:rFonts w:ascii="Times New Roman" w:eastAsia="Times New Roman" w:hAnsi="Times New Roman" w:cs="Times New Roman"/>
          <w:sz w:val="20"/>
          <w:szCs w:val="24"/>
          <w:lang w:val="lv-LV"/>
        </w:rPr>
      </w:pPr>
      <w:r w:rsidRPr="009A0617">
        <w:rPr>
          <w:rFonts w:ascii="Times New Roman" w:eastAsia="Times New Roman" w:hAnsi="Times New Roman" w:cs="Times New Roman"/>
          <w:sz w:val="20"/>
          <w:szCs w:val="24"/>
          <w:lang w:val="lv-LV"/>
        </w:rPr>
        <w:t>(juridiskais nosaukums, uzņēmuma reģistrācijas numurs)</w:t>
      </w:r>
    </w:p>
    <w:p w14:paraId="79C51826"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193C6703"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Derīgs līdz:__________</w:t>
      </w:r>
    </w:p>
    <w:p w14:paraId="3D48A5A6"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270796B1"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692CBF6B"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Datums:____________</w:t>
      </w:r>
    </w:p>
    <w:p w14:paraId="74B851C5"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5E25F3F7"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10D3F3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Atbildīgā persona: </w:t>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r w:rsidRPr="009A0617">
        <w:rPr>
          <w:rFonts w:ascii="Times New Roman" w:eastAsia="Times New Roman" w:hAnsi="Times New Roman" w:cs="Times New Roman"/>
          <w:sz w:val="24"/>
          <w:szCs w:val="24"/>
          <w:u w:val="single"/>
          <w:lang w:val="lv-LV"/>
        </w:rPr>
        <w:tab/>
      </w:r>
    </w:p>
    <w:p w14:paraId="244018AC" w14:textId="77777777" w:rsidR="009A0617" w:rsidRPr="009A0617" w:rsidRDefault="009A0617" w:rsidP="009A0617">
      <w:pPr>
        <w:tabs>
          <w:tab w:val="left" w:pos="2940"/>
        </w:tabs>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b/>
      </w:r>
      <w:r w:rsidRPr="009A0617">
        <w:rPr>
          <w:rFonts w:ascii="Times New Roman" w:eastAsia="Times New Roman" w:hAnsi="Times New Roman" w:cs="Times New Roman"/>
          <w:sz w:val="20"/>
          <w:szCs w:val="24"/>
          <w:lang w:val="lv-LV"/>
        </w:rPr>
        <w:t>(amats, paraksts un tā atšifrējums)</w:t>
      </w:r>
    </w:p>
    <w:p w14:paraId="49FF4EBB" w14:textId="77777777" w:rsidR="009A0617" w:rsidRPr="009A0617" w:rsidRDefault="009A0617" w:rsidP="009A0617">
      <w:pPr>
        <w:tabs>
          <w:tab w:val="left" w:pos="2940"/>
        </w:tabs>
        <w:spacing w:after="0"/>
        <w:jc w:val="both"/>
        <w:rPr>
          <w:rFonts w:ascii="Times New Roman" w:eastAsia="Times New Roman" w:hAnsi="Times New Roman" w:cs="Times New Roman"/>
          <w:sz w:val="24"/>
          <w:szCs w:val="24"/>
          <w:lang w:val="lv-LV"/>
        </w:rPr>
      </w:pPr>
    </w:p>
    <w:p w14:paraId="627C4A60" w14:textId="77777777" w:rsidR="009A0617" w:rsidRPr="009A0617" w:rsidRDefault="00073FE5" w:rsidP="00073FE5">
      <w:pPr>
        <w:tabs>
          <w:tab w:val="left" w:pos="2940"/>
        </w:tabs>
        <w:spacing w:after="0"/>
        <w:ind w:firstLine="709"/>
        <w:jc w:val="both"/>
        <w:rPr>
          <w:rFonts w:ascii="Comic Sans MS" w:eastAsia="Times New Roman" w:hAnsi="Comic Sans MS" w:cs="Times New Roman"/>
          <w:szCs w:val="24"/>
          <w:lang w:val="lv-LV"/>
        </w:rPr>
      </w:pPr>
      <w:r w:rsidRPr="009A0617">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63360" behindDoc="0" locked="0" layoutInCell="1" allowOverlap="1" wp14:anchorId="3BAB720B" wp14:editId="3B42EAE2">
                <wp:simplePos x="0" y="0"/>
                <wp:positionH relativeFrom="column">
                  <wp:posOffset>540385</wp:posOffset>
                </wp:positionH>
                <wp:positionV relativeFrom="paragraph">
                  <wp:posOffset>15875</wp:posOffset>
                </wp:positionV>
                <wp:extent cx="1128395" cy="730250"/>
                <wp:effectExtent l="0" t="0" r="14605" b="1270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730250"/>
                        </a:xfrm>
                        <a:prstGeom prst="ellipse">
                          <a:avLst/>
                        </a:prstGeom>
                        <a:solidFill>
                          <a:srgbClr val="4472C4">
                            <a:lumMod val="20000"/>
                            <a:lumOff val="80000"/>
                          </a:srgbClr>
                        </a:solidFill>
                        <a:ln w="9525">
                          <a:solidFill>
                            <a:srgbClr val="000000"/>
                          </a:solidFill>
                          <a:round/>
                          <a:headEnd/>
                          <a:tailEnd/>
                        </a:ln>
                      </wps:spPr>
                      <wps:txbx>
                        <w:txbxContent>
                          <w:p w14:paraId="24C9A950" w14:textId="77777777" w:rsidR="00697795" w:rsidRDefault="00697795" w:rsidP="00925B2A">
                            <w:pPr>
                              <w:rPr>
                                <w:rStyle w:val="Emphasis"/>
                                <w:b/>
                                <w:bCs/>
                              </w:rPr>
                            </w:pPr>
                            <w:bookmarkStart w:id="72" w:name="_Toc10391795"/>
                            <w:bookmarkStart w:id="73" w:name="_Toc10391672"/>
                            <w:bookmarkStart w:id="74" w:name="_Toc13596812"/>
                            <w:bookmarkStart w:id="75" w:name="_Toc13597052"/>
                            <w:bookmarkStart w:id="76" w:name="_Toc13597491"/>
                            <w:bookmarkStart w:id="77" w:name="_Toc13597657"/>
                            <w:r>
                              <w:rPr>
                                <w:rStyle w:val="Emphasis"/>
                                <w:b/>
                                <w:bCs/>
                              </w:rPr>
                              <w:t>ZiGo</w:t>
                            </w:r>
                            <w:bookmarkEnd w:id="72"/>
                            <w:bookmarkEnd w:id="73"/>
                            <w:bookmarkEnd w:id="74"/>
                            <w:bookmarkEnd w:id="75"/>
                            <w:bookmarkEnd w:id="76"/>
                            <w:bookmarkEnd w:id="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AB720B" id="Oval 1" o:spid="_x0000_s1026" style="position:absolute;left:0;text-align:left;margin-left:42.55pt;margin-top:1.25pt;width:88.85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" fillcolor="#dae3f3">
                <v:textbox>
                  <w:txbxContent>
                    <w:p w14:paraId="24C9A950" w14:textId="77777777" w:rsidR="00697795" w:rsidRDefault="00697795" w:rsidP="00925B2A">
                      <w:pPr>
                        <w:rPr>
                          <w:rStyle w:val="Emphasis"/>
                          <w:b/>
                          <w:bCs/>
                        </w:rPr>
                      </w:pPr>
                      <w:bookmarkStart w:id="78" w:name="_Toc10391795"/>
                      <w:bookmarkStart w:id="79" w:name="_Toc10391672"/>
                      <w:bookmarkStart w:id="80" w:name="_Toc13596812"/>
                      <w:bookmarkStart w:id="81" w:name="_Toc13597052"/>
                      <w:bookmarkStart w:id="82" w:name="_Toc13597491"/>
                      <w:bookmarkStart w:id="83" w:name="_Toc13597657"/>
                      <w:r>
                        <w:rPr>
                          <w:rStyle w:val="Emphasis"/>
                          <w:b/>
                          <w:bCs/>
                        </w:rPr>
                        <w:t>ZiGo</w:t>
                      </w:r>
                      <w:bookmarkEnd w:id="78"/>
                      <w:bookmarkEnd w:id="79"/>
                      <w:bookmarkEnd w:id="80"/>
                      <w:bookmarkEnd w:id="81"/>
                      <w:bookmarkEnd w:id="82"/>
                      <w:bookmarkEnd w:id="83"/>
                    </w:p>
                  </w:txbxContent>
                </v:textbox>
              </v:oval>
            </w:pict>
          </mc:Fallback>
        </mc:AlternateContent>
      </w:r>
    </w:p>
    <w:p w14:paraId="553E3B09" w14:textId="77777777" w:rsidR="009A0617" w:rsidRPr="009A0617" w:rsidRDefault="009A0617" w:rsidP="009A0617">
      <w:pPr>
        <w:spacing w:after="0"/>
        <w:ind w:firstLine="709"/>
        <w:jc w:val="both"/>
        <w:rPr>
          <w:rFonts w:ascii="Comic Sans MS" w:eastAsia="Times New Roman" w:hAnsi="Comic Sans MS" w:cs="Times New Roman"/>
          <w:sz w:val="24"/>
          <w:szCs w:val="24"/>
          <w:lang w:val="lv-LV"/>
        </w:rPr>
      </w:pPr>
      <w:r w:rsidRPr="009A0617">
        <w:rPr>
          <w:rFonts w:ascii="Comic Sans MS" w:eastAsia="Times New Roman" w:hAnsi="Comic Sans MS" w:cs="Times New Roman"/>
          <w:szCs w:val="24"/>
          <w:lang w:val="lv-LV"/>
        </w:rPr>
        <w:t xml:space="preserve">                             </w:t>
      </w:r>
      <w:r w:rsidRPr="009A0617">
        <w:rPr>
          <w:rFonts w:ascii="Comic Sans MS" w:eastAsia="Times New Roman" w:hAnsi="Comic Sans MS" w:cs="Times New Roman"/>
          <w:szCs w:val="24"/>
          <w:lang w:val="lv-LV"/>
        </w:rPr>
        <w:tab/>
      </w:r>
      <w:r w:rsidRPr="009A0617">
        <w:rPr>
          <w:rFonts w:ascii="Comic Sans MS" w:eastAsia="Times New Roman" w:hAnsi="Comic Sans MS" w:cs="Times New Roman"/>
          <w:szCs w:val="24"/>
          <w:lang w:val="lv-LV"/>
        </w:rPr>
        <w:tab/>
      </w:r>
      <w:r w:rsidRPr="009A0617">
        <w:rPr>
          <w:rFonts w:ascii="Comic Sans MS" w:eastAsia="Times New Roman" w:hAnsi="Comic Sans MS" w:cs="Times New Roman"/>
          <w:sz w:val="24"/>
          <w:szCs w:val="24"/>
          <w:lang w:val="lv-LV"/>
        </w:rPr>
        <w:t>Biedrība</w:t>
      </w:r>
      <w:r w:rsidRPr="009A0617">
        <w:rPr>
          <w:rFonts w:ascii="Comic Sans MS" w:eastAsia="Times New Roman" w:hAnsi="Comic Sans MS" w:cs="Times New Roman"/>
          <w:szCs w:val="24"/>
          <w:lang w:val="lv-LV"/>
        </w:rPr>
        <w:t xml:space="preserve"> </w:t>
      </w:r>
    </w:p>
    <w:p w14:paraId="4F6BB344" w14:textId="77777777" w:rsidR="009A0617" w:rsidRPr="009A0617" w:rsidRDefault="009A0617" w:rsidP="009A0617">
      <w:pPr>
        <w:spacing w:after="0"/>
        <w:ind w:firstLine="709"/>
        <w:jc w:val="both"/>
        <w:rPr>
          <w:rFonts w:ascii="Comic Sans MS" w:eastAsia="Times New Roman" w:hAnsi="Comic Sans MS" w:cs="Times New Roman"/>
          <w:sz w:val="24"/>
          <w:szCs w:val="24"/>
          <w:lang w:val="lv-LV"/>
        </w:rPr>
      </w:pPr>
      <w:r w:rsidRPr="009A0617">
        <w:rPr>
          <w:rFonts w:ascii="Comic Sans MS" w:eastAsia="Times New Roman" w:hAnsi="Comic Sans MS" w:cs="Times New Roman"/>
          <w:sz w:val="24"/>
          <w:szCs w:val="24"/>
          <w:lang w:val="lv-LV"/>
        </w:rPr>
        <w:t xml:space="preserve">                         </w:t>
      </w:r>
      <w:r w:rsidRPr="009A0617">
        <w:rPr>
          <w:rFonts w:ascii="Comic Sans MS" w:eastAsia="Times New Roman" w:hAnsi="Comic Sans MS" w:cs="Times New Roman"/>
          <w:sz w:val="24"/>
          <w:szCs w:val="24"/>
          <w:lang w:val="lv-LV"/>
        </w:rPr>
        <w:tab/>
      </w:r>
      <w:r w:rsidRPr="009A0617">
        <w:rPr>
          <w:rFonts w:ascii="Comic Sans MS" w:eastAsia="Times New Roman" w:hAnsi="Comic Sans MS" w:cs="Times New Roman"/>
          <w:sz w:val="24"/>
          <w:szCs w:val="24"/>
          <w:lang w:val="lv-LV"/>
        </w:rPr>
        <w:tab/>
        <w:t xml:space="preserve">Šķirnes saglabāšanas apvienība “Zilā govs”               </w:t>
      </w:r>
    </w:p>
    <w:p w14:paraId="71C9203A" w14:textId="77777777" w:rsidR="009A0617" w:rsidRPr="009A0617" w:rsidRDefault="009A0617" w:rsidP="009A0617">
      <w:pPr>
        <w:spacing w:after="0"/>
        <w:rPr>
          <w:rFonts w:ascii="Times New Roman" w:eastAsia="Times New Roman" w:hAnsi="Times New Roman" w:cs="Times New Roman"/>
          <w:sz w:val="24"/>
          <w:szCs w:val="24"/>
          <w:lang w:val="lv-LV"/>
        </w:rPr>
        <w:sectPr w:rsidR="009A0617" w:rsidRPr="009A0617">
          <w:pgSz w:w="11906" w:h="16838"/>
          <w:pgMar w:top="567" w:right="851" w:bottom="678" w:left="993" w:header="720" w:footer="720" w:gutter="0"/>
          <w:cols w:space="720"/>
        </w:sectPr>
      </w:pPr>
    </w:p>
    <w:p w14:paraId="4BE639D2" w14:textId="77777777" w:rsidR="009A0617" w:rsidRPr="009A0617" w:rsidRDefault="009A0617" w:rsidP="009A0617">
      <w:pPr>
        <w:spacing w:after="0"/>
        <w:ind w:firstLine="709"/>
        <w:jc w:val="right"/>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lastRenderedPageBreak/>
        <w:t>11.pielikums</w:t>
      </w:r>
    </w:p>
    <w:p w14:paraId="5A4504BB" w14:textId="77777777" w:rsidR="009A0617" w:rsidRPr="009A0617" w:rsidRDefault="009A0617" w:rsidP="009A0617">
      <w:pPr>
        <w:spacing w:after="0" w:line="240" w:lineRule="auto"/>
        <w:jc w:val="center"/>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pacing w:val="30"/>
          <w:sz w:val="24"/>
          <w:szCs w:val="24"/>
          <w:lang w:val="lv-LV"/>
        </w:rPr>
        <w:t xml:space="preserve">IESNIEGUMS </w:t>
      </w:r>
      <w:r w:rsidRPr="009A0617">
        <w:rPr>
          <w:rFonts w:ascii="Times New Roman" w:eastAsia="Times New Roman" w:hAnsi="Times New Roman" w:cs="Times New Roman"/>
          <w:b/>
          <w:sz w:val="24"/>
          <w:szCs w:val="24"/>
          <w:lang w:val="lv-LV"/>
        </w:rPr>
        <w:t xml:space="preserve">VAISLINIEKU UN TO BIOPRODUKTA </w:t>
      </w:r>
    </w:p>
    <w:p w14:paraId="24D352CD" w14:textId="77777777" w:rsidR="009A0617" w:rsidRPr="009A0617" w:rsidRDefault="009A0617" w:rsidP="009A0617">
      <w:pPr>
        <w:spacing w:after="0" w:line="240" w:lineRule="auto"/>
        <w:jc w:val="center"/>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IZMANTOŠANAS SERTIFIKĀTA SAŅEMŠANAI</w:t>
      </w:r>
    </w:p>
    <w:p w14:paraId="5A1C4648" w14:textId="77777777" w:rsidR="009A0617" w:rsidRPr="009A0617" w:rsidRDefault="009A0617" w:rsidP="009A0617">
      <w:pPr>
        <w:spacing w:after="0" w:line="240" w:lineRule="auto"/>
        <w:jc w:val="center"/>
        <w:rPr>
          <w:rFonts w:ascii="Times New Roman" w:eastAsia="Times New Roman" w:hAnsi="Times New Roman" w:cs="Times New Roman"/>
          <w:b/>
          <w:sz w:val="24"/>
          <w:szCs w:val="24"/>
          <w:lang w:val="lv-LV"/>
        </w:rPr>
      </w:pPr>
    </w:p>
    <w:p w14:paraId="09C120C3" w14:textId="77777777" w:rsidR="009A0617" w:rsidRPr="009A0617" w:rsidRDefault="009A0617" w:rsidP="009A0617">
      <w:pPr>
        <w:spacing w:after="0" w:line="240" w:lineRule="auto"/>
        <w:jc w:val="right"/>
        <w:rPr>
          <w:rFonts w:ascii="Times New Roman" w:eastAsia="Times New Roman" w:hAnsi="Times New Roman" w:cs="Times New Roman"/>
          <w:b/>
          <w:spacing w:val="48"/>
          <w:sz w:val="24"/>
          <w:szCs w:val="24"/>
          <w:lang w:val="lv-LV"/>
        </w:rPr>
      </w:pPr>
    </w:p>
    <w:p w14:paraId="51127BD5" w14:textId="59B9A699" w:rsidR="009A0617" w:rsidRPr="009A0617" w:rsidRDefault="009A0617" w:rsidP="009A0617">
      <w:pPr>
        <w:spacing w:after="0" w:line="240" w:lineRule="auto"/>
        <w:jc w:val="right"/>
        <w:rPr>
          <w:rFonts w:ascii="Times New Roman" w:eastAsia="Times New Roman" w:hAnsi="Times New Roman" w:cs="Times New Roman"/>
          <w:b/>
          <w:spacing w:val="48"/>
          <w:sz w:val="24"/>
          <w:szCs w:val="24"/>
          <w:lang w:val="lv-LV"/>
        </w:rPr>
      </w:pPr>
      <w:r w:rsidRPr="009A0617">
        <w:rPr>
          <w:rFonts w:ascii="Times New Roman" w:eastAsia="Times New Roman" w:hAnsi="Times New Roman" w:cs="Times New Roman"/>
          <w:b/>
          <w:spacing w:val="48"/>
          <w:sz w:val="24"/>
          <w:szCs w:val="24"/>
          <w:lang w:val="lv-LV"/>
        </w:rPr>
        <w:t>Biedrībai „Šķirnes sag</w:t>
      </w:r>
      <w:r w:rsidR="00F43DC3">
        <w:rPr>
          <w:rFonts w:ascii="Times New Roman" w:eastAsia="Times New Roman" w:hAnsi="Times New Roman" w:cs="Times New Roman"/>
          <w:b/>
          <w:spacing w:val="48"/>
          <w:sz w:val="24"/>
          <w:szCs w:val="24"/>
          <w:lang w:val="lv-LV"/>
        </w:rPr>
        <w:t>labāšanas apvienība „</w:t>
      </w:r>
      <w:r w:rsidR="00721BC2">
        <w:rPr>
          <w:rFonts w:ascii="Times New Roman" w:eastAsia="Times New Roman" w:hAnsi="Times New Roman" w:cs="Times New Roman"/>
          <w:b/>
          <w:spacing w:val="48"/>
          <w:sz w:val="24"/>
          <w:szCs w:val="24"/>
          <w:lang w:val="lv-LV"/>
        </w:rPr>
        <w:t>Zilā govs</w:t>
      </w:r>
      <w:r w:rsidRPr="009A0617">
        <w:rPr>
          <w:rFonts w:ascii="Times New Roman" w:eastAsia="Times New Roman" w:hAnsi="Times New Roman" w:cs="Times New Roman"/>
          <w:b/>
          <w:spacing w:val="48"/>
          <w:sz w:val="24"/>
          <w:szCs w:val="24"/>
          <w:lang w:val="lv-LV"/>
        </w:rPr>
        <w:t>”</w:t>
      </w:r>
    </w:p>
    <w:p w14:paraId="4D256D8D" w14:textId="77777777" w:rsidR="009A0617" w:rsidRPr="009A0617" w:rsidRDefault="009A0617" w:rsidP="009A0617">
      <w:pPr>
        <w:spacing w:after="0" w:line="240" w:lineRule="auto"/>
        <w:jc w:val="right"/>
        <w:rPr>
          <w:rFonts w:ascii="Times New Roman" w:eastAsia="Times New Roman" w:hAnsi="Times New Roman" w:cs="Times New Roman"/>
          <w:b/>
          <w:spacing w:val="48"/>
          <w:sz w:val="24"/>
          <w:szCs w:val="24"/>
          <w:lang w:val="lv-LV"/>
        </w:rPr>
      </w:pPr>
    </w:p>
    <w:p w14:paraId="2FE88587" w14:textId="77777777" w:rsidR="009A0617" w:rsidRPr="009A0617" w:rsidRDefault="009A0617" w:rsidP="009A0617">
      <w:pPr>
        <w:spacing w:after="0" w:line="240" w:lineRule="auto"/>
        <w:rPr>
          <w:rFonts w:ascii="Times New Roman" w:eastAsia="Times New Roman" w:hAnsi="Times New Roman" w:cs="Times New Roman"/>
          <w:b/>
          <w:spacing w:val="48"/>
          <w:sz w:val="24"/>
          <w:szCs w:val="24"/>
          <w:lang w:val="lv-LV"/>
        </w:rPr>
      </w:pPr>
      <w:r w:rsidRPr="009A0617">
        <w:rPr>
          <w:rFonts w:ascii="Times New Roman" w:eastAsia="Times New Roman" w:hAnsi="Times New Roman" w:cs="Times New Roman"/>
          <w:b/>
          <w:spacing w:val="48"/>
          <w:sz w:val="24"/>
          <w:szCs w:val="24"/>
          <w:lang w:val="lv-LV"/>
        </w:rPr>
        <w:t>20__ gada</w:t>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b/>
          <w:spacing w:val="48"/>
          <w:sz w:val="24"/>
          <w:szCs w:val="24"/>
          <w:lang w:val="lv-LV"/>
        </w:rPr>
        <w:softHyphen/>
      </w:r>
      <w:r w:rsidRPr="009A0617">
        <w:rPr>
          <w:rFonts w:ascii="Times New Roman" w:eastAsia="Times New Roman" w:hAnsi="Times New Roman" w:cs="Times New Roman"/>
          <w:sz w:val="24"/>
          <w:szCs w:val="24"/>
          <w:lang w:val="lv-LV"/>
        </w:rPr>
        <w:t>_____________</w:t>
      </w:r>
      <w:r w:rsidRPr="009A0617">
        <w:rPr>
          <w:rFonts w:ascii="Times New Roman" w:eastAsia="Times New Roman" w:hAnsi="Times New Roman" w:cs="Times New Roman"/>
          <w:b/>
          <w:spacing w:val="48"/>
          <w:sz w:val="24"/>
          <w:szCs w:val="24"/>
          <w:lang w:val="lv-LV"/>
        </w:rPr>
        <w:t xml:space="preserve"> </w:t>
      </w:r>
    </w:p>
    <w:p w14:paraId="06575494" w14:textId="77777777" w:rsidR="009A0617" w:rsidRPr="009A0617" w:rsidRDefault="009A0617" w:rsidP="009A0617">
      <w:pPr>
        <w:spacing w:after="0" w:line="240" w:lineRule="auto"/>
        <w:jc w:val="center"/>
        <w:rPr>
          <w:rFonts w:ascii="Times New Roman" w:eastAsia="Times New Roman" w:hAnsi="Times New Roman" w:cs="Times New Roman"/>
          <w:b/>
          <w:sz w:val="24"/>
          <w:szCs w:val="24"/>
          <w:lang w:val="lv-LV"/>
        </w:rPr>
      </w:pPr>
    </w:p>
    <w:p w14:paraId="5F545EA5"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p w14:paraId="42BFD893"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Īpašnieka Vārds, Uzvārds___________________________ personas kods_______________</w:t>
      </w:r>
    </w:p>
    <w:p w14:paraId="54E46A2D"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p w14:paraId="59CA13F7"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Iesniedzēja organizācija:  ______________________________________________________</w:t>
      </w:r>
    </w:p>
    <w:p w14:paraId="386CDFD8"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p w14:paraId="43D437A3"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Nodokļu maksātāja reģistrācijas Nr.:  _____________________________________________</w:t>
      </w:r>
    </w:p>
    <w:p w14:paraId="3F673DB5"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p w14:paraId="76B72C41"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Ganāmpulka reģistrācijas Nr.: ______________</w:t>
      </w:r>
    </w:p>
    <w:p w14:paraId="6C29C235"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p w14:paraId="190C4A31"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Adrese:   ____________________________________________________________________</w:t>
      </w:r>
    </w:p>
    <w:p w14:paraId="0786F2AD"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____________________________________________________________________________</w:t>
      </w:r>
    </w:p>
    <w:p w14:paraId="5F188527"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p w14:paraId="4AB90CBF"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E -  pasta adrese: ____________________________     </w:t>
      </w:r>
    </w:p>
    <w:p w14:paraId="382AE496" w14:textId="77777777" w:rsidR="009A0617" w:rsidRPr="009A0617" w:rsidRDefault="009A0617" w:rsidP="009A0617">
      <w:pPr>
        <w:spacing w:after="0" w:line="240" w:lineRule="auto"/>
        <w:rPr>
          <w:rFonts w:ascii="Times New Roman" w:eastAsia="Times New Roman" w:hAnsi="Times New Roman" w:cs="Times New Roman"/>
          <w:b/>
          <w:sz w:val="24"/>
          <w:szCs w:val="24"/>
          <w:lang w:val="lv-LV"/>
        </w:rPr>
      </w:pPr>
      <w:r w:rsidRPr="009A0617">
        <w:rPr>
          <w:rFonts w:ascii="Times New Roman" w:eastAsia="Times New Roman" w:hAnsi="Times New Roman" w:cs="Times New Roman"/>
          <w:sz w:val="24"/>
          <w:szCs w:val="24"/>
          <w:lang w:val="lv-LV"/>
        </w:rPr>
        <w:t xml:space="preserve">                                                          </w:t>
      </w:r>
    </w:p>
    <w:p w14:paraId="6090293B" w14:textId="77777777" w:rsidR="009A0617" w:rsidRPr="009A0617" w:rsidRDefault="009A0617" w:rsidP="009A0617">
      <w:pPr>
        <w:spacing w:after="0" w:line="240" w:lineRule="auto"/>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 xml:space="preserve">                                               </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26"/>
        <w:gridCol w:w="1559"/>
        <w:gridCol w:w="5245"/>
      </w:tblGrid>
      <w:tr w:rsidR="009A0617" w:rsidRPr="009A0617" w14:paraId="0400E60B" w14:textId="77777777" w:rsidTr="009A0617">
        <w:trPr>
          <w:trHeight w:val="420"/>
        </w:trPr>
        <w:tc>
          <w:tcPr>
            <w:tcW w:w="3085" w:type="dxa"/>
            <w:vMerge w:val="restart"/>
            <w:tcBorders>
              <w:top w:val="nil"/>
              <w:left w:val="nil"/>
              <w:bottom w:val="nil"/>
              <w:right w:val="single" w:sz="4" w:space="0" w:color="auto"/>
            </w:tcBorders>
            <w:vAlign w:val="center"/>
            <w:hideMark/>
          </w:tcPr>
          <w:p w14:paraId="158A9500" w14:textId="77777777" w:rsidR="009A0617" w:rsidRPr="009A0617" w:rsidRDefault="009A0617" w:rsidP="009A0617">
            <w:pPr>
              <w:tabs>
                <w:tab w:val="left" w:pos="3261"/>
                <w:tab w:val="left" w:pos="4111"/>
              </w:tabs>
              <w:spacing w:after="0" w:line="240" w:lineRule="auto"/>
              <w:jc w:val="center"/>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Lūdzu izskatīt iespēju</w:t>
            </w:r>
          </w:p>
        </w:tc>
        <w:tc>
          <w:tcPr>
            <w:tcW w:w="426" w:type="dxa"/>
            <w:tcBorders>
              <w:top w:val="single" w:sz="4" w:space="0" w:color="auto"/>
              <w:left w:val="single" w:sz="4" w:space="0" w:color="auto"/>
              <w:bottom w:val="single" w:sz="4" w:space="0" w:color="auto"/>
              <w:right w:val="single" w:sz="4" w:space="0" w:color="auto"/>
            </w:tcBorders>
          </w:tcPr>
          <w:p w14:paraId="0082EF4E" w14:textId="77777777" w:rsidR="009A0617" w:rsidRPr="009A0617" w:rsidRDefault="009A0617" w:rsidP="009A0617">
            <w:pPr>
              <w:tabs>
                <w:tab w:val="left" w:pos="3261"/>
                <w:tab w:val="left" w:pos="4111"/>
              </w:tabs>
              <w:spacing w:after="0" w:line="240" w:lineRule="auto"/>
              <w:rPr>
                <w:rFonts w:ascii="Times New Roman" w:eastAsia="Times New Roman" w:hAnsi="Times New Roman" w:cs="Times New Roman"/>
                <w:b/>
                <w:sz w:val="24"/>
                <w:szCs w:val="24"/>
                <w:lang w:val="lv-LV"/>
              </w:rPr>
            </w:pPr>
          </w:p>
        </w:tc>
        <w:tc>
          <w:tcPr>
            <w:tcW w:w="1559" w:type="dxa"/>
            <w:tcBorders>
              <w:top w:val="nil"/>
              <w:left w:val="single" w:sz="4" w:space="0" w:color="auto"/>
              <w:bottom w:val="nil"/>
              <w:right w:val="nil"/>
            </w:tcBorders>
            <w:hideMark/>
          </w:tcPr>
          <w:p w14:paraId="3A232FB2" w14:textId="77777777" w:rsidR="009A0617" w:rsidRPr="009A0617" w:rsidRDefault="009A0617" w:rsidP="009A0617">
            <w:pPr>
              <w:tabs>
                <w:tab w:val="left" w:pos="3261"/>
                <w:tab w:val="left" w:pos="4111"/>
              </w:tabs>
              <w:spacing w:after="0" w:line="240" w:lineRule="auto"/>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izsniegt</w:t>
            </w:r>
          </w:p>
        </w:tc>
        <w:tc>
          <w:tcPr>
            <w:tcW w:w="5245" w:type="dxa"/>
            <w:vMerge w:val="restart"/>
            <w:tcBorders>
              <w:top w:val="nil"/>
              <w:left w:val="nil"/>
              <w:bottom w:val="nil"/>
              <w:right w:val="nil"/>
            </w:tcBorders>
            <w:vAlign w:val="center"/>
            <w:hideMark/>
          </w:tcPr>
          <w:p w14:paraId="72E98785" w14:textId="77777777" w:rsidR="009A0617" w:rsidRPr="009A0617" w:rsidRDefault="009A0617" w:rsidP="009A0617">
            <w:pPr>
              <w:tabs>
                <w:tab w:val="left" w:pos="4111"/>
              </w:tabs>
              <w:spacing w:after="0" w:line="240" w:lineRule="auto"/>
              <w:ind w:left="-475"/>
              <w:jc w:val="center"/>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sertifikātu par vaislinieka izmantošanu</w:t>
            </w:r>
          </w:p>
        </w:tc>
      </w:tr>
      <w:tr w:rsidR="009A0617" w:rsidRPr="009A0617" w14:paraId="25AE64B3" w14:textId="77777777" w:rsidTr="009A0617">
        <w:trPr>
          <w:trHeight w:val="398"/>
        </w:trPr>
        <w:tc>
          <w:tcPr>
            <w:tcW w:w="0" w:type="auto"/>
            <w:vMerge/>
            <w:tcBorders>
              <w:top w:val="nil"/>
              <w:left w:val="nil"/>
              <w:bottom w:val="nil"/>
              <w:right w:val="single" w:sz="4" w:space="0" w:color="auto"/>
            </w:tcBorders>
            <w:vAlign w:val="center"/>
            <w:hideMark/>
          </w:tcPr>
          <w:p w14:paraId="3185D6B0" w14:textId="77777777" w:rsidR="009A0617" w:rsidRPr="009A0617" w:rsidRDefault="009A0617" w:rsidP="009A0617">
            <w:pPr>
              <w:spacing w:after="0" w:line="240" w:lineRule="auto"/>
              <w:rPr>
                <w:rFonts w:ascii="Times New Roman" w:eastAsia="Times New Roman" w:hAnsi="Times New Roman" w:cs="Times New Roman"/>
                <w:b/>
                <w:sz w:val="24"/>
                <w:szCs w:val="24"/>
                <w:lang w:val="lv-LV"/>
              </w:rPr>
            </w:pPr>
          </w:p>
        </w:tc>
        <w:tc>
          <w:tcPr>
            <w:tcW w:w="426" w:type="dxa"/>
            <w:tcBorders>
              <w:top w:val="single" w:sz="4" w:space="0" w:color="auto"/>
              <w:left w:val="single" w:sz="4" w:space="0" w:color="auto"/>
              <w:bottom w:val="single" w:sz="4" w:space="0" w:color="auto"/>
              <w:right w:val="single" w:sz="4" w:space="0" w:color="auto"/>
            </w:tcBorders>
          </w:tcPr>
          <w:p w14:paraId="7689FB98" w14:textId="77777777" w:rsidR="009A0617" w:rsidRPr="009A0617" w:rsidRDefault="009A0617" w:rsidP="009A0617">
            <w:pPr>
              <w:tabs>
                <w:tab w:val="left" w:pos="3261"/>
                <w:tab w:val="left" w:pos="4111"/>
              </w:tabs>
              <w:spacing w:after="0" w:line="240" w:lineRule="auto"/>
              <w:rPr>
                <w:rFonts w:ascii="Times New Roman" w:eastAsia="Times New Roman" w:hAnsi="Times New Roman" w:cs="Times New Roman"/>
                <w:b/>
                <w:sz w:val="24"/>
                <w:szCs w:val="24"/>
                <w:lang w:val="lv-LV"/>
              </w:rPr>
            </w:pPr>
          </w:p>
        </w:tc>
        <w:tc>
          <w:tcPr>
            <w:tcW w:w="1559" w:type="dxa"/>
            <w:tcBorders>
              <w:top w:val="nil"/>
              <w:left w:val="single" w:sz="4" w:space="0" w:color="auto"/>
              <w:bottom w:val="nil"/>
              <w:right w:val="nil"/>
            </w:tcBorders>
            <w:hideMark/>
          </w:tcPr>
          <w:p w14:paraId="2685F85F" w14:textId="77777777" w:rsidR="009A0617" w:rsidRPr="009A0617" w:rsidRDefault="009A0617" w:rsidP="009A0617">
            <w:pPr>
              <w:tabs>
                <w:tab w:val="left" w:pos="3261"/>
                <w:tab w:val="left" w:pos="4111"/>
              </w:tabs>
              <w:spacing w:after="0" w:line="240" w:lineRule="auto"/>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pagarināt</w:t>
            </w:r>
          </w:p>
        </w:tc>
        <w:tc>
          <w:tcPr>
            <w:tcW w:w="0" w:type="auto"/>
            <w:vMerge/>
            <w:tcBorders>
              <w:top w:val="nil"/>
              <w:left w:val="nil"/>
              <w:bottom w:val="nil"/>
              <w:right w:val="nil"/>
            </w:tcBorders>
            <w:vAlign w:val="center"/>
            <w:hideMark/>
          </w:tcPr>
          <w:p w14:paraId="7C961B9E" w14:textId="77777777" w:rsidR="009A0617" w:rsidRPr="009A0617" w:rsidRDefault="009A0617" w:rsidP="009A0617">
            <w:pPr>
              <w:spacing w:after="0" w:line="240" w:lineRule="auto"/>
              <w:rPr>
                <w:rFonts w:ascii="Times New Roman" w:eastAsia="Times New Roman" w:hAnsi="Times New Roman" w:cs="Times New Roman"/>
                <w:b/>
                <w:sz w:val="24"/>
                <w:szCs w:val="24"/>
                <w:lang w:val="lv-LV"/>
              </w:rPr>
            </w:pPr>
          </w:p>
        </w:tc>
      </w:tr>
    </w:tbl>
    <w:p w14:paraId="2E59FAE0"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0"/>
          <w:szCs w:val="20"/>
          <w:lang w:val="lv-LV"/>
        </w:rPr>
        <w:t>( vajadzīgo atzīmēt ar  √</w:t>
      </w:r>
      <w:r w:rsidRPr="009A0617">
        <w:rPr>
          <w:rFonts w:ascii="Times New Roman" w:eastAsia="Times New Roman" w:hAnsi="Times New Roman" w:cs="Times New Roman"/>
          <w:sz w:val="24"/>
          <w:szCs w:val="24"/>
          <w:lang w:val="lv-LV"/>
        </w:rPr>
        <w:t xml:space="preserve"> )</w:t>
      </w:r>
    </w:p>
    <w:p w14:paraId="4CFA20AA"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p w14:paraId="32C409ED" w14:textId="77777777" w:rsidR="009A0617" w:rsidRPr="009A0617" w:rsidRDefault="009A0617" w:rsidP="009A0617">
      <w:pPr>
        <w:tabs>
          <w:tab w:val="left" w:pos="2835"/>
        </w:tabs>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Vaislinieka vārds:  _____________________________</w:t>
      </w:r>
    </w:p>
    <w:p w14:paraId="25BD9FB7"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Identitātes numurs_____________________________</w:t>
      </w:r>
    </w:p>
    <w:p w14:paraId="76A5086B"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Vaislinieka CG Nr. ____________________________</w:t>
      </w:r>
    </w:p>
    <w:p w14:paraId="3440E204"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Sertifikāta Nr.       _____________________________</w:t>
      </w:r>
    </w:p>
    <w:p w14:paraId="382B71B8"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p w14:paraId="75B67782"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p w14:paraId="7413A3FE"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p>
    <w:p w14:paraId="30874B86"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Izmantošanai ganāmpulkā: _______________________________________________</w:t>
      </w:r>
    </w:p>
    <w:p w14:paraId="51691E15" w14:textId="77777777" w:rsidR="009A0617" w:rsidRPr="009A0617" w:rsidRDefault="009A0617" w:rsidP="009A0617">
      <w:pPr>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sz w:val="20"/>
          <w:szCs w:val="20"/>
          <w:lang w:val="lv-LV"/>
        </w:rPr>
        <w:t>saimniecības nosaukums, ganāmpulka reģ. nr</w:t>
      </w:r>
      <w:r w:rsidRPr="009A0617">
        <w:rPr>
          <w:rFonts w:ascii="Times New Roman" w:eastAsia="Times New Roman" w:hAnsi="Times New Roman" w:cs="Times New Roman"/>
          <w:sz w:val="24"/>
          <w:szCs w:val="24"/>
          <w:lang w:val="lv-LV"/>
        </w:rPr>
        <w:t>)</w:t>
      </w:r>
    </w:p>
    <w:p w14:paraId="48B3F3A1" w14:textId="77777777" w:rsidR="009A0617" w:rsidRPr="009A0617" w:rsidRDefault="009A0617" w:rsidP="009A0617">
      <w:pPr>
        <w:tabs>
          <w:tab w:val="left" w:pos="2340"/>
        </w:tabs>
        <w:spacing w:after="0" w:line="240" w:lineRule="auto"/>
        <w:rPr>
          <w:rFonts w:ascii="Times New Roman" w:eastAsia="Times New Roman" w:hAnsi="Times New Roman" w:cs="Times New Roman"/>
          <w:sz w:val="24"/>
          <w:szCs w:val="24"/>
          <w:lang w:val="lv-LV"/>
        </w:rPr>
      </w:pPr>
    </w:p>
    <w:p w14:paraId="3A9645D3" w14:textId="77777777" w:rsidR="009A0617" w:rsidRPr="009A0617" w:rsidRDefault="009A0617" w:rsidP="009A0617">
      <w:pPr>
        <w:tabs>
          <w:tab w:val="left" w:pos="2340"/>
        </w:tabs>
        <w:spacing w:after="0" w:line="240" w:lineRule="auto"/>
        <w:rPr>
          <w:rFonts w:ascii="Times New Roman" w:eastAsia="Times New Roman" w:hAnsi="Times New Roman" w:cs="Times New Roman"/>
          <w:sz w:val="24"/>
          <w:szCs w:val="24"/>
          <w:lang w:val="lv-LV"/>
        </w:rPr>
      </w:pPr>
    </w:p>
    <w:p w14:paraId="32017D6E" w14:textId="77777777" w:rsidR="009A0617" w:rsidRPr="009A0617" w:rsidRDefault="009A0617" w:rsidP="009A0617">
      <w:pPr>
        <w:tabs>
          <w:tab w:val="left" w:pos="2340"/>
        </w:tabs>
        <w:spacing w:after="0" w:line="240" w:lineRule="auto"/>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Pielikumā:</w:t>
      </w:r>
    </w:p>
    <w:p w14:paraId="7E35AD43" w14:textId="77777777" w:rsidR="009A0617" w:rsidRPr="009A0617" w:rsidRDefault="009A0617" w:rsidP="009A0617">
      <w:pPr>
        <w:numPr>
          <w:ilvl w:val="0"/>
          <w:numId w:val="26"/>
        </w:numPr>
        <w:tabs>
          <w:tab w:val="left" w:pos="720"/>
          <w:tab w:val="left" w:pos="2340"/>
        </w:tabs>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Zootehniskā sertifikāta kopija</w:t>
      </w:r>
    </w:p>
    <w:p w14:paraId="6C44EE68" w14:textId="77777777" w:rsidR="009A0617" w:rsidRPr="009A0617" w:rsidRDefault="009A0617" w:rsidP="009A0617">
      <w:pPr>
        <w:numPr>
          <w:ilvl w:val="0"/>
          <w:numId w:val="26"/>
        </w:numPr>
        <w:tabs>
          <w:tab w:val="left" w:pos="720"/>
          <w:tab w:val="left" w:pos="2340"/>
        </w:tabs>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Veterinārās apliecības kopija</w:t>
      </w:r>
    </w:p>
    <w:p w14:paraId="2B7AEA6B" w14:textId="77777777" w:rsidR="009A0617" w:rsidRPr="009A0617" w:rsidRDefault="009A0617" w:rsidP="009A0617">
      <w:pPr>
        <w:numPr>
          <w:ilvl w:val="0"/>
          <w:numId w:val="26"/>
        </w:numPr>
        <w:tabs>
          <w:tab w:val="left" w:pos="720"/>
          <w:tab w:val="left" w:pos="2340"/>
        </w:tabs>
        <w:spacing w:after="0" w:line="240" w:lineRule="auto"/>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Izcelšanās (DNS tests, ar atbilstību TĒVAM un MĀTEI) </w:t>
      </w:r>
    </w:p>
    <w:p w14:paraId="257FCE3C" w14:textId="77777777" w:rsidR="009A0617" w:rsidRPr="009A0617" w:rsidRDefault="009A0617" w:rsidP="009A0617">
      <w:pPr>
        <w:tabs>
          <w:tab w:val="left" w:pos="720"/>
          <w:tab w:val="left" w:pos="2340"/>
        </w:tabs>
        <w:spacing w:after="0" w:line="240" w:lineRule="auto"/>
        <w:ind w:left="720"/>
        <w:rPr>
          <w:rFonts w:ascii="Times New Roman" w:eastAsia="Times New Roman" w:hAnsi="Times New Roman" w:cs="Times New Roman"/>
          <w:sz w:val="24"/>
          <w:szCs w:val="24"/>
          <w:lang w:val="lv-LV"/>
        </w:rPr>
      </w:pPr>
    </w:p>
    <w:p w14:paraId="33179297" w14:textId="77777777" w:rsidR="009A0617" w:rsidRPr="009A0617" w:rsidRDefault="009A0617" w:rsidP="009A0617">
      <w:pPr>
        <w:tabs>
          <w:tab w:val="left" w:pos="720"/>
          <w:tab w:val="left" w:pos="2340"/>
        </w:tabs>
        <w:spacing w:after="0" w:line="240" w:lineRule="auto"/>
        <w:rPr>
          <w:rFonts w:ascii="Times New Roman" w:eastAsia="Times New Roman" w:hAnsi="Times New Roman" w:cs="Times New Roman"/>
          <w:sz w:val="24"/>
          <w:szCs w:val="24"/>
          <w:lang w:val="lv-LV"/>
        </w:rPr>
      </w:pPr>
    </w:p>
    <w:p w14:paraId="2A5F6693" w14:textId="77777777" w:rsidR="009A0617" w:rsidRPr="009A0617" w:rsidRDefault="009A0617" w:rsidP="009A0617">
      <w:pPr>
        <w:tabs>
          <w:tab w:val="left" w:pos="720"/>
          <w:tab w:val="left" w:pos="2340"/>
        </w:tabs>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Īpašnieka paraksts:</w:t>
      </w:r>
      <w:r w:rsidRPr="009A0617">
        <w:rPr>
          <w:rFonts w:ascii="Times New Roman" w:eastAsia="Times New Roman" w:hAnsi="Times New Roman" w:cs="Times New Roman"/>
          <w:sz w:val="24"/>
          <w:szCs w:val="24"/>
          <w:lang w:val="lv-LV"/>
        </w:rPr>
        <w:tab/>
        <w:t xml:space="preserve"> </w:t>
      </w:r>
    </w:p>
    <w:p w14:paraId="28EEE654" w14:textId="77777777" w:rsidR="009A0617" w:rsidRPr="009A0617" w:rsidRDefault="009A0617" w:rsidP="009A0617">
      <w:pPr>
        <w:tabs>
          <w:tab w:val="left" w:pos="720"/>
          <w:tab w:val="left" w:pos="3960"/>
        </w:tabs>
        <w:spacing w:after="0" w:line="240" w:lineRule="auto"/>
        <w:rPr>
          <w:rFonts w:ascii="Times New Roman" w:eastAsia="Times New Roman" w:hAnsi="Times New Roman" w:cs="Times New Roman"/>
          <w:sz w:val="24"/>
          <w:szCs w:val="24"/>
          <w:lang w:val="lv-LV"/>
        </w:rPr>
      </w:pPr>
    </w:p>
    <w:p w14:paraId="7006DE95" w14:textId="77777777" w:rsidR="009A0617" w:rsidRPr="009A0617" w:rsidRDefault="009A0617" w:rsidP="009A0617">
      <w:pPr>
        <w:tabs>
          <w:tab w:val="left" w:pos="720"/>
          <w:tab w:val="left" w:pos="3960"/>
        </w:tabs>
        <w:spacing w:after="0" w:line="240" w:lineRule="auto"/>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Telefona numurs ________________________</w:t>
      </w:r>
    </w:p>
    <w:p w14:paraId="5295F190" w14:textId="77777777" w:rsidR="009A0617" w:rsidRPr="009A0617" w:rsidRDefault="009A0617" w:rsidP="009A0617">
      <w:pPr>
        <w:spacing w:after="0"/>
        <w:rPr>
          <w:rFonts w:ascii="Times New Roman" w:eastAsia="Times New Roman" w:hAnsi="Times New Roman" w:cs="Times New Roman"/>
          <w:sz w:val="24"/>
          <w:szCs w:val="24"/>
          <w:lang w:val="lv-LV"/>
        </w:rPr>
        <w:sectPr w:rsidR="009A0617" w:rsidRPr="009A0617">
          <w:pgSz w:w="11906" w:h="16838"/>
          <w:pgMar w:top="567" w:right="851" w:bottom="678" w:left="1701" w:header="720" w:footer="720" w:gutter="0"/>
          <w:cols w:space="720"/>
        </w:sectPr>
      </w:pPr>
    </w:p>
    <w:p w14:paraId="5D610FD5" w14:textId="77777777" w:rsidR="009A0617" w:rsidRPr="009A0617" w:rsidRDefault="009A0617" w:rsidP="009A0617">
      <w:pPr>
        <w:spacing w:after="0"/>
        <w:ind w:firstLine="709"/>
        <w:jc w:val="right"/>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lastRenderedPageBreak/>
        <w:t>12.pielikums</w:t>
      </w:r>
    </w:p>
    <w:p w14:paraId="6FA93525" w14:textId="77777777" w:rsidR="009A0617" w:rsidRPr="009A0617" w:rsidRDefault="009A0617" w:rsidP="009A0617">
      <w:pPr>
        <w:spacing w:after="0" w:line="240" w:lineRule="auto"/>
        <w:jc w:val="center"/>
        <w:rPr>
          <w:rFonts w:ascii="Times New Roman" w:eastAsia="Times New Roman" w:hAnsi="Times New Roman" w:cs="Times New Roman"/>
          <w:b/>
          <w:spacing w:val="30"/>
          <w:sz w:val="24"/>
          <w:szCs w:val="24"/>
          <w:lang w:val="lv-LV" w:eastAsia="lv-LV"/>
        </w:rPr>
      </w:pPr>
      <w:r w:rsidRPr="009A0617">
        <w:rPr>
          <w:rFonts w:ascii="Times New Roman" w:eastAsia="Times New Roman" w:hAnsi="Times New Roman" w:cs="Times New Roman"/>
          <w:b/>
          <w:spacing w:val="30"/>
          <w:sz w:val="24"/>
          <w:szCs w:val="24"/>
          <w:lang w:val="lv-LV" w:eastAsia="lv-LV"/>
        </w:rPr>
        <w:t xml:space="preserve">IESNIEGUMS LATVIJAS ZILĀS ŠĶIRNES GOVJU AUDZĒŠANAS SAIMNIECĪBAS IZVĒRTĒŠANAI </w:t>
      </w:r>
    </w:p>
    <w:p w14:paraId="4968B351" w14:textId="77777777" w:rsidR="009A0617" w:rsidRPr="009A0617" w:rsidRDefault="009A0617" w:rsidP="009A0617">
      <w:pPr>
        <w:spacing w:after="0" w:line="240" w:lineRule="auto"/>
        <w:jc w:val="right"/>
        <w:rPr>
          <w:rFonts w:ascii="Times New Roman" w:eastAsia="Times New Roman" w:hAnsi="Times New Roman" w:cs="Times New Roman"/>
          <w:b/>
          <w:spacing w:val="48"/>
          <w:sz w:val="24"/>
          <w:szCs w:val="24"/>
          <w:lang w:val="lv-LV" w:eastAsia="lv-LV"/>
        </w:rPr>
      </w:pPr>
    </w:p>
    <w:p w14:paraId="50B41366" w14:textId="77777777" w:rsidR="009A0617" w:rsidRPr="009A0617" w:rsidRDefault="009A0617" w:rsidP="009A0617">
      <w:pPr>
        <w:spacing w:after="0" w:line="240" w:lineRule="auto"/>
        <w:jc w:val="right"/>
        <w:rPr>
          <w:rFonts w:ascii="Times New Roman" w:eastAsia="Times New Roman" w:hAnsi="Times New Roman" w:cs="Times New Roman"/>
          <w:b/>
          <w:spacing w:val="48"/>
          <w:sz w:val="24"/>
          <w:szCs w:val="24"/>
          <w:lang w:val="lv-LV" w:eastAsia="lv-LV"/>
        </w:rPr>
      </w:pPr>
    </w:p>
    <w:p w14:paraId="27591C41" w14:textId="77777777" w:rsidR="009A0617" w:rsidRPr="009A0617" w:rsidRDefault="009A0617" w:rsidP="009A0617">
      <w:pPr>
        <w:spacing w:after="0" w:line="240" w:lineRule="auto"/>
        <w:jc w:val="right"/>
        <w:rPr>
          <w:rFonts w:ascii="Times New Roman" w:eastAsia="Times New Roman" w:hAnsi="Times New Roman" w:cs="Times New Roman"/>
          <w:b/>
          <w:spacing w:val="48"/>
          <w:sz w:val="24"/>
          <w:szCs w:val="24"/>
          <w:lang w:val="lv-LV" w:eastAsia="lv-LV"/>
        </w:rPr>
      </w:pPr>
    </w:p>
    <w:p w14:paraId="209DA82E" w14:textId="121EFF5F" w:rsidR="009A0617" w:rsidRPr="009A0617" w:rsidRDefault="009A0617" w:rsidP="009A0617">
      <w:pPr>
        <w:spacing w:after="0" w:line="240" w:lineRule="auto"/>
        <w:jc w:val="right"/>
        <w:rPr>
          <w:rFonts w:ascii="Times New Roman" w:eastAsia="Times New Roman" w:hAnsi="Times New Roman" w:cs="Times New Roman"/>
          <w:b/>
          <w:spacing w:val="48"/>
          <w:sz w:val="24"/>
          <w:szCs w:val="24"/>
          <w:lang w:val="lv-LV" w:eastAsia="lv-LV"/>
        </w:rPr>
      </w:pPr>
      <w:r w:rsidRPr="009A0617">
        <w:rPr>
          <w:rFonts w:ascii="Times New Roman" w:eastAsia="Times New Roman" w:hAnsi="Times New Roman" w:cs="Times New Roman"/>
          <w:b/>
          <w:spacing w:val="48"/>
          <w:sz w:val="24"/>
          <w:szCs w:val="24"/>
          <w:lang w:val="lv-LV" w:eastAsia="lv-LV"/>
        </w:rPr>
        <w:t>Biedrībai „Šķirnes sa</w:t>
      </w:r>
      <w:r w:rsidR="00721BC2">
        <w:rPr>
          <w:rFonts w:ascii="Times New Roman" w:eastAsia="Times New Roman" w:hAnsi="Times New Roman" w:cs="Times New Roman"/>
          <w:b/>
          <w:spacing w:val="48"/>
          <w:sz w:val="24"/>
          <w:szCs w:val="24"/>
          <w:lang w:val="lv-LV" w:eastAsia="lv-LV"/>
        </w:rPr>
        <w:t>glabāšanas apvienība „Zilā govs</w:t>
      </w:r>
      <w:r w:rsidRPr="009A0617">
        <w:rPr>
          <w:rFonts w:ascii="Times New Roman" w:eastAsia="Times New Roman" w:hAnsi="Times New Roman" w:cs="Times New Roman"/>
          <w:b/>
          <w:spacing w:val="48"/>
          <w:sz w:val="24"/>
          <w:szCs w:val="24"/>
          <w:lang w:val="lv-LV" w:eastAsia="lv-LV"/>
        </w:rPr>
        <w:t>”</w:t>
      </w:r>
    </w:p>
    <w:p w14:paraId="5B49B9E3" w14:textId="77777777" w:rsidR="009A0617" w:rsidRPr="009A0617" w:rsidRDefault="009A0617" w:rsidP="009A0617">
      <w:pPr>
        <w:spacing w:after="0" w:line="240" w:lineRule="auto"/>
        <w:rPr>
          <w:rFonts w:ascii="Times New Roman" w:eastAsia="Times New Roman" w:hAnsi="Times New Roman" w:cs="Times New Roman"/>
          <w:b/>
          <w:spacing w:val="48"/>
          <w:sz w:val="24"/>
          <w:szCs w:val="24"/>
          <w:lang w:val="lv-LV" w:eastAsia="lv-LV"/>
        </w:rPr>
      </w:pPr>
    </w:p>
    <w:p w14:paraId="366D16C0" w14:textId="77777777" w:rsidR="009A0617" w:rsidRPr="009A0617" w:rsidRDefault="009A0617" w:rsidP="009A0617">
      <w:pPr>
        <w:spacing w:after="0" w:line="240" w:lineRule="auto"/>
        <w:rPr>
          <w:rFonts w:ascii="Times New Roman" w:eastAsia="Times New Roman" w:hAnsi="Times New Roman" w:cs="Times New Roman"/>
          <w:b/>
          <w:spacing w:val="48"/>
          <w:sz w:val="24"/>
          <w:szCs w:val="24"/>
          <w:lang w:val="lv-LV" w:eastAsia="lv-LV"/>
        </w:rPr>
      </w:pPr>
    </w:p>
    <w:p w14:paraId="120EA310" w14:textId="77777777" w:rsidR="009A0617" w:rsidRPr="009A0617" w:rsidRDefault="009A0617" w:rsidP="009A0617">
      <w:pPr>
        <w:spacing w:after="0" w:line="240" w:lineRule="auto"/>
        <w:rPr>
          <w:rFonts w:ascii="Times New Roman" w:eastAsia="Times New Roman" w:hAnsi="Times New Roman" w:cs="Times New Roman"/>
          <w:b/>
          <w:spacing w:val="48"/>
          <w:sz w:val="24"/>
          <w:szCs w:val="24"/>
          <w:lang w:val="lv-LV" w:eastAsia="lv-LV"/>
        </w:rPr>
      </w:pPr>
      <w:r w:rsidRPr="009A0617">
        <w:rPr>
          <w:rFonts w:ascii="Times New Roman" w:eastAsia="Times New Roman" w:hAnsi="Times New Roman" w:cs="Times New Roman"/>
          <w:b/>
          <w:spacing w:val="48"/>
          <w:sz w:val="24"/>
          <w:szCs w:val="24"/>
          <w:lang w:val="lv-LV" w:eastAsia="lv-LV"/>
        </w:rPr>
        <w:t>20__ gada</w:t>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b/>
          <w:spacing w:val="48"/>
          <w:sz w:val="24"/>
          <w:szCs w:val="24"/>
          <w:lang w:val="lv-LV" w:eastAsia="lv-LV"/>
        </w:rPr>
        <w:softHyphen/>
      </w:r>
      <w:r w:rsidRPr="009A0617">
        <w:rPr>
          <w:rFonts w:ascii="Times New Roman" w:eastAsia="Times New Roman" w:hAnsi="Times New Roman" w:cs="Times New Roman"/>
          <w:sz w:val="24"/>
          <w:szCs w:val="24"/>
          <w:lang w:val="lv-LV" w:eastAsia="lv-LV"/>
        </w:rPr>
        <w:t>_____________</w:t>
      </w:r>
      <w:r w:rsidRPr="009A0617">
        <w:rPr>
          <w:rFonts w:ascii="Times New Roman" w:eastAsia="Times New Roman" w:hAnsi="Times New Roman" w:cs="Times New Roman"/>
          <w:b/>
          <w:spacing w:val="48"/>
          <w:sz w:val="24"/>
          <w:szCs w:val="24"/>
          <w:lang w:val="lv-LV" w:eastAsia="lv-LV"/>
        </w:rPr>
        <w:t xml:space="preserve"> </w:t>
      </w:r>
    </w:p>
    <w:p w14:paraId="56925216" w14:textId="77777777" w:rsidR="009A0617" w:rsidRPr="009A0617" w:rsidRDefault="009A0617" w:rsidP="009A0617">
      <w:pPr>
        <w:spacing w:after="0" w:line="240" w:lineRule="auto"/>
        <w:rPr>
          <w:rFonts w:ascii="Times New Roman" w:eastAsia="Times New Roman" w:hAnsi="Times New Roman" w:cs="Times New Roman"/>
          <w:sz w:val="28"/>
          <w:szCs w:val="20"/>
          <w:lang w:val="lv-LV" w:eastAsia="lv-LV"/>
        </w:rPr>
      </w:pPr>
    </w:p>
    <w:p w14:paraId="4663F573" w14:textId="77777777" w:rsidR="009A0617" w:rsidRPr="009A0617" w:rsidRDefault="009A0617" w:rsidP="009A0617">
      <w:pPr>
        <w:spacing w:after="0" w:line="240" w:lineRule="auto"/>
        <w:rPr>
          <w:rFonts w:ascii="Times New Roman" w:eastAsia="Times New Roman" w:hAnsi="Times New Roman" w:cs="Times New Roman"/>
          <w:sz w:val="28"/>
          <w:szCs w:val="20"/>
          <w:lang w:val="lv-LV" w:eastAsia="lv-LV"/>
        </w:rPr>
      </w:pPr>
    </w:p>
    <w:p w14:paraId="03CC265B" w14:textId="77777777" w:rsidR="009A0617" w:rsidRPr="009A0617" w:rsidRDefault="009A0617" w:rsidP="009A0617">
      <w:pPr>
        <w:spacing w:after="0" w:line="240" w:lineRule="auto"/>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Saimniecība ____________________________ reģ. Nr. UR __________________________</w:t>
      </w:r>
    </w:p>
    <w:p w14:paraId="49E821E9" w14:textId="77777777" w:rsidR="009A0617" w:rsidRPr="009A0617" w:rsidRDefault="009A0617" w:rsidP="009A0617">
      <w:pPr>
        <w:spacing w:after="0" w:line="240" w:lineRule="auto"/>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ab/>
      </w:r>
      <w:r w:rsidRPr="009A0617">
        <w:rPr>
          <w:rFonts w:ascii="Times New Roman" w:eastAsia="Times New Roman" w:hAnsi="Times New Roman" w:cs="Times New Roman"/>
          <w:sz w:val="24"/>
          <w:szCs w:val="24"/>
          <w:lang w:val="lv-LV" w:eastAsia="lv-LV"/>
        </w:rPr>
        <w:tab/>
      </w:r>
      <w:r w:rsidRPr="009A0617">
        <w:rPr>
          <w:rFonts w:ascii="Times New Roman" w:eastAsia="Times New Roman" w:hAnsi="Times New Roman" w:cs="Times New Roman"/>
          <w:sz w:val="24"/>
          <w:szCs w:val="24"/>
          <w:lang w:val="lv-LV" w:eastAsia="lv-LV"/>
        </w:rPr>
        <w:tab/>
      </w:r>
      <w:r w:rsidRPr="009A0617">
        <w:rPr>
          <w:rFonts w:ascii="Times New Roman" w:eastAsia="Times New Roman" w:hAnsi="Times New Roman" w:cs="Times New Roman"/>
          <w:sz w:val="24"/>
          <w:szCs w:val="24"/>
          <w:lang w:val="lv-LV" w:eastAsia="lv-LV"/>
        </w:rPr>
        <w:tab/>
      </w:r>
      <w:r w:rsidRPr="009A0617">
        <w:rPr>
          <w:rFonts w:ascii="Times New Roman" w:eastAsia="Times New Roman" w:hAnsi="Times New Roman" w:cs="Times New Roman"/>
          <w:sz w:val="24"/>
          <w:szCs w:val="24"/>
          <w:lang w:val="lv-LV" w:eastAsia="lv-LV"/>
        </w:rPr>
        <w:tab/>
      </w:r>
      <w:r w:rsidRPr="009A0617">
        <w:rPr>
          <w:rFonts w:ascii="Times New Roman" w:eastAsia="Times New Roman" w:hAnsi="Times New Roman" w:cs="Times New Roman"/>
          <w:sz w:val="24"/>
          <w:szCs w:val="24"/>
          <w:lang w:val="lv-LV" w:eastAsia="lv-LV"/>
        </w:rPr>
        <w:tab/>
      </w:r>
      <w:r w:rsidRPr="009A0617">
        <w:rPr>
          <w:rFonts w:ascii="Times New Roman" w:eastAsia="Times New Roman" w:hAnsi="Times New Roman" w:cs="Times New Roman"/>
          <w:sz w:val="24"/>
          <w:szCs w:val="24"/>
          <w:lang w:val="lv-LV" w:eastAsia="lv-LV"/>
        </w:rPr>
        <w:tab/>
      </w:r>
    </w:p>
    <w:p w14:paraId="6969D1F7" w14:textId="77777777" w:rsidR="009A0617" w:rsidRPr="009A0617" w:rsidRDefault="009A0617" w:rsidP="009A0617">
      <w:pPr>
        <w:spacing w:after="0" w:line="240" w:lineRule="auto"/>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vai īpašnieka Vārds, Uzvārds _______________________, personas kods________________</w:t>
      </w:r>
    </w:p>
    <w:p w14:paraId="1BA8E745" w14:textId="77777777" w:rsidR="009A0617" w:rsidRPr="009A0617" w:rsidRDefault="009A0617" w:rsidP="009A0617">
      <w:pPr>
        <w:spacing w:after="0" w:line="240" w:lineRule="auto"/>
        <w:rPr>
          <w:rFonts w:ascii="Times New Roman" w:eastAsia="Times New Roman" w:hAnsi="Times New Roman" w:cs="Times New Roman"/>
          <w:sz w:val="24"/>
          <w:szCs w:val="24"/>
          <w:lang w:val="lv-LV" w:eastAsia="lv-LV"/>
        </w:rPr>
      </w:pPr>
    </w:p>
    <w:p w14:paraId="39BD032E" w14:textId="77777777" w:rsidR="009A0617" w:rsidRPr="009A0617" w:rsidRDefault="009A0617" w:rsidP="009A0617">
      <w:pPr>
        <w:spacing w:after="0" w:line="240" w:lineRule="auto"/>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gan. reģ. Nr. LV____________________</w:t>
      </w:r>
    </w:p>
    <w:p w14:paraId="232FCFA2" w14:textId="77777777" w:rsidR="009A0617" w:rsidRPr="009A0617" w:rsidRDefault="009A0617" w:rsidP="009A0617">
      <w:pPr>
        <w:spacing w:after="0" w:line="240" w:lineRule="auto"/>
        <w:rPr>
          <w:rFonts w:ascii="Times New Roman" w:eastAsia="Times New Roman" w:hAnsi="Times New Roman" w:cs="Times New Roman"/>
          <w:sz w:val="24"/>
          <w:szCs w:val="24"/>
          <w:lang w:val="lv-LV" w:eastAsia="lv-LV"/>
        </w:rPr>
      </w:pPr>
    </w:p>
    <w:p w14:paraId="7C3D3E1C" w14:textId="77777777" w:rsidR="009A0617" w:rsidRPr="009A0617" w:rsidRDefault="009A0617" w:rsidP="009A0617">
      <w:pPr>
        <w:spacing w:after="0" w:line="240" w:lineRule="auto"/>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Adrese: Novads  _____________________ pagasts ____________________, LV_________</w:t>
      </w:r>
    </w:p>
    <w:p w14:paraId="5484A438" w14:textId="77777777" w:rsidR="009A0617" w:rsidRPr="009A0617" w:rsidRDefault="009A0617" w:rsidP="009A0617">
      <w:pPr>
        <w:spacing w:after="0" w:line="240" w:lineRule="auto"/>
        <w:rPr>
          <w:rFonts w:ascii="Times New Roman" w:eastAsia="Times New Roman" w:hAnsi="Times New Roman" w:cs="Times New Roman"/>
          <w:sz w:val="24"/>
          <w:szCs w:val="24"/>
          <w:lang w:val="lv-LV" w:eastAsia="lv-LV"/>
        </w:rPr>
      </w:pPr>
    </w:p>
    <w:p w14:paraId="7F9CCF7B" w14:textId="77777777" w:rsidR="009A0617" w:rsidRPr="009A0617" w:rsidRDefault="009A0617" w:rsidP="009A0617">
      <w:pPr>
        <w:tabs>
          <w:tab w:val="left" w:pos="720"/>
          <w:tab w:val="left" w:pos="1440"/>
          <w:tab w:val="left" w:pos="2160"/>
          <w:tab w:val="left" w:pos="2880"/>
          <w:tab w:val="left" w:pos="3600"/>
          <w:tab w:val="left" w:pos="4320"/>
          <w:tab w:val="left" w:pos="5172"/>
        </w:tabs>
        <w:spacing w:after="0" w:line="240" w:lineRule="auto"/>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 xml:space="preserve"> </w:t>
      </w:r>
    </w:p>
    <w:p w14:paraId="3DD0AB67" w14:textId="77777777" w:rsidR="009A0617" w:rsidRPr="009A0617" w:rsidRDefault="009A0617" w:rsidP="009A0617">
      <w:pPr>
        <w:tabs>
          <w:tab w:val="left" w:pos="720"/>
          <w:tab w:val="left" w:pos="1440"/>
          <w:tab w:val="left" w:pos="2160"/>
          <w:tab w:val="left" w:pos="2880"/>
          <w:tab w:val="left" w:pos="3600"/>
          <w:tab w:val="left" w:pos="4320"/>
          <w:tab w:val="left" w:pos="5172"/>
        </w:tabs>
        <w:spacing w:after="0" w:line="240" w:lineRule="auto"/>
        <w:rPr>
          <w:rFonts w:ascii="Times New Roman" w:eastAsia="Times New Roman" w:hAnsi="Times New Roman" w:cs="Times New Roman"/>
          <w:b/>
          <w:sz w:val="24"/>
          <w:szCs w:val="24"/>
          <w:lang w:val="lv-LV" w:eastAsia="lv-LV"/>
        </w:rPr>
      </w:pPr>
      <w:r w:rsidRPr="009A0617">
        <w:rPr>
          <w:rFonts w:ascii="Times New Roman" w:eastAsia="Times New Roman" w:hAnsi="Times New Roman" w:cs="Times New Roman"/>
          <w:b/>
          <w:sz w:val="24"/>
          <w:szCs w:val="24"/>
          <w:lang w:val="lv-LV" w:eastAsia="lv-LV"/>
        </w:rPr>
        <w:t xml:space="preserve">Ganāmpulka izvērtēšana  Latvijas zilās </w:t>
      </w:r>
      <w:r w:rsidRPr="009A0617">
        <w:rPr>
          <w:rFonts w:ascii="Times New Roman" w:eastAsia="Times New Roman" w:hAnsi="Times New Roman" w:cs="Times New Roman"/>
          <w:sz w:val="24"/>
          <w:szCs w:val="24"/>
          <w:lang w:val="lv-LV" w:eastAsia="lv-LV"/>
        </w:rPr>
        <w:t xml:space="preserve">  </w:t>
      </w:r>
      <w:r w:rsidRPr="009A0617">
        <w:rPr>
          <w:rFonts w:ascii="Times New Roman" w:eastAsia="Times New Roman" w:hAnsi="Times New Roman" w:cs="Times New Roman"/>
          <w:b/>
          <w:sz w:val="24"/>
          <w:szCs w:val="24"/>
          <w:lang w:val="lv-LV" w:eastAsia="lv-LV"/>
        </w:rPr>
        <w:t xml:space="preserve">šķirnes govju audzēšanas </w:t>
      </w:r>
    </w:p>
    <w:p w14:paraId="094C62DE" w14:textId="77777777" w:rsidR="009A0617" w:rsidRPr="009A0617" w:rsidRDefault="009A0617" w:rsidP="009A0617">
      <w:pPr>
        <w:tabs>
          <w:tab w:val="left" w:pos="720"/>
          <w:tab w:val="left" w:pos="1440"/>
          <w:tab w:val="left" w:pos="2160"/>
          <w:tab w:val="left" w:pos="2880"/>
          <w:tab w:val="left" w:pos="3600"/>
          <w:tab w:val="left" w:pos="4320"/>
          <w:tab w:val="left" w:pos="5172"/>
        </w:tabs>
        <w:spacing w:after="0" w:line="240" w:lineRule="auto"/>
        <w:rPr>
          <w:rFonts w:ascii="Times New Roman" w:eastAsia="Times New Roman" w:hAnsi="Times New Roman" w:cs="Times New Roman"/>
          <w:b/>
          <w:sz w:val="24"/>
          <w:szCs w:val="24"/>
          <w:lang w:val="lv-LV" w:eastAsia="lv-LV"/>
        </w:rPr>
      </w:pPr>
      <w:r w:rsidRPr="009A0617">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61312" behindDoc="0" locked="0" layoutInCell="1" allowOverlap="1" wp14:anchorId="1139C69B" wp14:editId="7084EE5D">
                <wp:simplePos x="0" y="0"/>
                <wp:positionH relativeFrom="column">
                  <wp:posOffset>2275840</wp:posOffset>
                </wp:positionH>
                <wp:positionV relativeFrom="paragraph">
                  <wp:posOffset>180340</wp:posOffset>
                </wp:positionV>
                <wp:extent cx="327660" cy="152400"/>
                <wp:effectExtent l="8890" t="8890" r="6350" b="1016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52400"/>
                        </a:xfrm>
                        <a:prstGeom prst="rect">
                          <a:avLst/>
                        </a:prstGeom>
                        <a:solidFill>
                          <a:srgbClr val="FFFFFF"/>
                        </a:solidFill>
                        <a:ln w="6350">
                          <a:solidFill>
                            <a:srgbClr val="000000"/>
                          </a:solidFill>
                          <a:miter lim="800000"/>
                          <a:headEnd/>
                          <a:tailEnd/>
                        </a:ln>
                      </wps:spPr>
                      <wps:txbx>
                        <w:txbxContent>
                          <w:p w14:paraId="7C42338A" w14:textId="77777777" w:rsidR="00697795" w:rsidRDefault="00697795" w:rsidP="009A061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139C69B" id="_x0000_t202" coordsize="21600,21600" o:spt="202" path="m,l,21600r21600,l21600,xe">
                <v:stroke joinstyle="miter"/>
                <v:path gradientshapeok="t" o:connecttype="rect"/>
              </v:shapetype>
              <v:shape id="Text Box 8" o:spid="_x0000_s1027" type="#_x0000_t202" style="position:absolute;margin-left:179.2pt;margin-top:14.2pt;width:25.8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" strokeweight=".5pt">
                <v:textbox>
                  <w:txbxContent>
                    <w:p w14:paraId="7C42338A" w14:textId="77777777" w:rsidR="00697795" w:rsidRDefault="00697795" w:rsidP="009A0617"/>
                  </w:txbxContent>
                </v:textbox>
              </v:shape>
            </w:pict>
          </mc:Fallback>
        </mc:AlternateContent>
      </w:r>
    </w:p>
    <w:p w14:paraId="527986F6" w14:textId="77777777" w:rsidR="009A0617" w:rsidRPr="009A0617" w:rsidRDefault="009A0617" w:rsidP="009A0617">
      <w:pPr>
        <w:tabs>
          <w:tab w:val="left" w:pos="720"/>
          <w:tab w:val="left" w:pos="1440"/>
          <w:tab w:val="left" w:pos="2160"/>
          <w:tab w:val="left" w:pos="2880"/>
          <w:tab w:val="left" w:pos="5172"/>
        </w:tabs>
        <w:spacing w:after="0" w:line="240" w:lineRule="auto"/>
        <w:rPr>
          <w:rFonts w:ascii="Times New Roman" w:eastAsia="Times New Roman" w:hAnsi="Times New Roman" w:cs="Times New Roman"/>
          <w:b/>
          <w:sz w:val="24"/>
          <w:szCs w:val="24"/>
          <w:lang w:val="lv-LV" w:eastAsia="lv-LV"/>
        </w:rPr>
      </w:pPr>
      <w:r w:rsidRPr="009A0617">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62336" behindDoc="0" locked="0" layoutInCell="1" allowOverlap="1" wp14:anchorId="36B95F9F" wp14:editId="009617BB">
                <wp:simplePos x="0" y="0"/>
                <wp:positionH relativeFrom="column">
                  <wp:posOffset>3845560</wp:posOffset>
                </wp:positionH>
                <wp:positionV relativeFrom="paragraph">
                  <wp:posOffset>5080</wp:posOffset>
                </wp:positionV>
                <wp:extent cx="304800" cy="1524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152400"/>
                        </a:xfrm>
                        <a:prstGeom prst="rect">
                          <a:avLst/>
                        </a:prstGeom>
                        <a:solidFill>
                          <a:sysClr val="window" lastClr="FFFFFF"/>
                        </a:solidFill>
                        <a:ln w="6350">
                          <a:solidFill>
                            <a:prstClr val="black"/>
                          </a:solidFill>
                        </a:ln>
                        <a:effectLst/>
                      </wps:spPr>
                      <wps:txbx>
                        <w:txbxContent>
                          <w:p w14:paraId="6F4A1E56" w14:textId="77777777" w:rsidR="00697795" w:rsidRDefault="00697795" w:rsidP="009A06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95F9F" id="Text Box 9" o:spid="_x0000_s1028" type="#_x0000_t202" style="position:absolute;margin-left:302.8pt;margin-top:.4pt;width:2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" fillcolor="window" strokeweight=".5pt">
                <v:path arrowok="t"/>
                <v:textbox>
                  <w:txbxContent>
                    <w:p w14:paraId="6F4A1E56" w14:textId="77777777" w:rsidR="00697795" w:rsidRDefault="00697795" w:rsidP="009A0617"/>
                  </w:txbxContent>
                </v:textbox>
              </v:shape>
            </w:pict>
          </mc:Fallback>
        </mc:AlternateContent>
      </w:r>
      <w:r w:rsidRPr="009A0617">
        <w:rPr>
          <w:rFonts w:ascii="Times New Roman" w:eastAsia="Times New Roman" w:hAnsi="Times New Roman" w:cs="Times New Roman"/>
          <w:b/>
          <w:sz w:val="24"/>
          <w:szCs w:val="24"/>
          <w:lang w:val="lv-LV" w:eastAsia="lv-LV"/>
        </w:rPr>
        <w:t xml:space="preserve">saimniecības statusa piešķiršanai                 pagarināšanai </w:t>
      </w:r>
    </w:p>
    <w:p w14:paraId="1B3B5A92" w14:textId="77777777" w:rsidR="009A0617" w:rsidRPr="009A0617" w:rsidRDefault="009A0617" w:rsidP="009A0617">
      <w:pPr>
        <w:spacing w:after="0" w:line="240" w:lineRule="auto"/>
        <w:rPr>
          <w:rFonts w:ascii="Times New Roman" w:eastAsia="Times New Roman" w:hAnsi="Times New Roman" w:cs="Times New Roman"/>
          <w:b/>
          <w:sz w:val="24"/>
          <w:szCs w:val="24"/>
          <w:lang w:val="lv-LV" w:eastAsia="lv-LV"/>
        </w:rPr>
      </w:pPr>
    </w:p>
    <w:p w14:paraId="4F0E464A" w14:textId="77777777" w:rsidR="009A0617" w:rsidRPr="009A0617" w:rsidRDefault="009A0617" w:rsidP="009A0617">
      <w:pPr>
        <w:spacing w:after="0" w:line="240" w:lineRule="auto"/>
        <w:rPr>
          <w:rFonts w:ascii="Times New Roman" w:eastAsia="Times New Roman" w:hAnsi="Times New Roman" w:cs="Times New Roman"/>
          <w:b/>
          <w:sz w:val="24"/>
          <w:szCs w:val="24"/>
          <w:lang w:val="lv-LV" w:eastAsia="lv-LV"/>
        </w:rPr>
      </w:pPr>
    </w:p>
    <w:p w14:paraId="71AB6803" w14:textId="77777777" w:rsidR="009A0617" w:rsidRPr="009A0617" w:rsidRDefault="009A0617" w:rsidP="009A0617">
      <w:pPr>
        <w:spacing w:after="0" w:line="240" w:lineRule="auto"/>
        <w:rPr>
          <w:rFonts w:ascii="Times New Roman" w:eastAsia="Times New Roman" w:hAnsi="Times New Roman" w:cs="Times New Roman"/>
          <w:b/>
          <w:sz w:val="24"/>
          <w:szCs w:val="24"/>
          <w:lang w:val="lv-LV" w:eastAsia="lv-LV"/>
        </w:rPr>
      </w:pPr>
    </w:p>
    <w:p w14:paraId="57C220D7" w14:textId="77777777" w:rsidR="009A0617" w:rsidRPr="009A0617" w:rsidRDefault="009A0617" w:rsidP="009A0617">
      <w:pPr>
        <w:spacing w:after="0" w:line="240" w:lineRule="auto"/>
        <w:rPr>
          <w:rFonts w:ascii="Times New Roman" w:eastAsia="Times New Roman" w:hAnsi="Times New Roman" w:cs="Times New Roman"/>
          <w:b/>
          <w:sz w:val="24"/>
          <w:szCs w:val="24"/>
          <w:lang w:val="lv-LV" w:eastAsia="lv-LV"/>
        </w:rPr>
      </w:pPr>
      <w:r w:rsidRPr="009A0617">
        <w:rPr>
          <w:rFonts w:ascii="Times New Roman" w:eastAsia="Times New Roman" w:hAnsi="Times New Roman" w:cs="Times New Roman"/>
          <w:b/>
          <w:sz w:val="24"/>
          <w:szCs w:val="24"/>
          <w:lang w:val="lv-LV" w:eastAsia="lv-LV"/>
        </w:rPr>
        <w:t>Pielikumā:</w:t>
      </w:r>
    </w:p>
    <w:p w14:paraId="4D72CBB8" w14:textId="77777777" w:rsidR="009A0617" w:rsidRPr="009A0617" w:rsidRDefault="009A0617" w:rsidP="009A0617">
      <w:pPr>
        <w:spacing w:after="0" w:line="240" w:lineRule="auto"/>
        <w:rPr>
          <w:rFonts w:ascii="Times New Roman" w:eastAsia="Times New Roman" w:hAnsi="Times New Roman" w:cs="Times New Roman"/>
          <w:sz w:val="24"/>
          <w:szCs w:val="24"/>
          <w:lang w:val="lv-LV" w:eastAsia="lv-LV"/>
        </w:rPr>
      </w:pPr>
    </w:p>
    <w:p w14:paraId="47FE3619" w14:textId="77777777" w:rsidR="009A0617" w:rsidRPr="009A0617" w:rsidRDefault="009A0617" w:rsidP="009A0617">
      <w:pPr>
        <w:numPr>
          <w:ilvl w:val="0"/>
          <w:numId w:val="27"/>
        </w:numPr>
        <w:spacing w:after="0" w:line="240" w:lineRule="auto"/>
        <w:jc w:val="both"/>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 xml:space="preserve">Ganāmpulka raksturojums, izkopšanas mērķis </w:t>
      </w:r>
    </w:p>
    <w:p w14:paraId="7E6E3844" w14:textId="77777777" w:rsidR="009A0617" w:rsidRPr="009A0617" w:rsidRDefault="009A0617" w:rsidP="009A0617">
      <w:pPr>
        <w:spacing w:after="0" w:line="240" w:lineRule="auto"/>
        <w:rPr>
          <w:rFonts w:ascii="Times New Roman" w:eastAsia="Times New Roman" w:hAnsi="Times New Roman" w:cs="Times New Roman"/>
          <w:sz w:val="16"/>
          <w:szCs w:val="16"/>
          <w:lang w:val="lv-LV" w:eastAsia="lv-LV"/>
        </w:rPr>
      </w:pPr>
    </w:p>
    <w:p w14:paraId="65718B14" w14:textId="77777777" w:rsidR="009A0617" w:rsidRPr="009A0617" w:rsidRDefault="009A0617" w:rsidP="009A0617">
      <w:pPr>
        <w:spacing w:after="0" w:line="240" w:lineRule="auto"/>
        <w:rPr>
          <w:rFonts w:ascii="Times New Roman" w:eastAsia="Times New Roman" w:hAnsi="Times New Roman" w:cs="Times New Roman"/>
          <w:sz w:val="16"/>
          <w:szCs w:val="16"/>
          <w:lang w:val="lv-LV" w:eastAsia="lv-LV"/>
        </w:rPr>
      </w:pPr>
    </w:p>
    <w:p w14:paraId="4FF15A34" w14:textId="77777777" w:rsidR="009A0617" w:rsidRPr="009A0617" w:rsidRDefault="009C158D" w:rsidP="009A0617">
      <w:pPr>
        <w:spacing w:after="0" w:line="240" w:lineRule="auto"/>
        <w:ind w:firstLine="36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r w:rsidR="009A0617" w:rsidRPr="009A0617">
        <w:rPr>
          <w:rFonts w:ascii="Times New Roman" w:eastAsia="Times New Roman" w:hAnsi="Times New Roman" w:cs="Times New Roman"/>
          <w:sz w:val="24"/>
          <w:szCs w:val="24"/>
          <w:lang w:val="lv-LV" w:eastAsia="lv-LV"/>
        </w:rPr>
        <w:t xml:space="preserve">.   Pārtikas un veterinārā dienesta izziņa par ganāmpulka veselības stāvokli </w:t>
      </w:r>
    </w:p>
    <w:p w14:paraId="791E51DB" w14:textId="77777777" w:rsidR="009A0617" w:rsidRPr="009A0617" w:rsidRDefault="009A0617" w:rsidP="009A0617">
      <w:pPr>
        <w:spacing w:after="0" w:line="240" w:lineRule="auto"/>
        <w:ind w:firstLine="360"/>
        <w:rPr>
          <w:rFonts w:ascii="Times New Roman" w:eastAsia="Times New Roman" w:hAnsi="Times New Roman" w:cs="Times New Roman"/>
          <w:sz w:val="24"/>
          <w:szCs w:val="24"/>
          <w:lang w:val="lv-LV" w:eastAsia="lv-LV"/>
        </w:rPr>
      </w:pPr>
    </w:p>
    <w:p w14:paraId="1B373E04" w14:textId="77777777" w:rsidR="009A0617" w:rsidRPr="009A0617" w:rsidRDefault="009A0617" w:rsidP="009A0617">
      <w:pPr>
        <w:spacing w:after="0" w:line="240" w:lineRule="auto"/>
        <w:rPr>
          <w:rFonts w:ascii="Times New Roman" w:eastAsia="Times New Roman" w:hAnsi="Times New Roman" w:cs="Times New Roman"/>
          <w:b/>
          <w:sz w:val="24"/>
          <w:szCs w:val="24"/>
          <w:lang w:val="lv-LV" w:eastAsia="lv-LV"/>
        </w:rPr>
      </w:pPr>
    </w:p>
    <w:p w14:paraId="3152D1E2" w14:textId="77777777" w:rsidR="009A0617" w:rsidRPr="009A0617" w:rsidRDefault="009A0617" w:rsidP="009A0617">
      <w:pPr>
        <w:spacing w:after="0" w:line="240" w:lineRule="auto"/>
        <w:rPr>
          <w:rFonts w:ascii="Times New Roman" w:eastAsia="Times New Roman" w:hAnsi="Times New Roman" w:cs="Times New Roman"/>
          <w:sz w:val="24"/>
          <w:szCs w:val="24"/>
          <w:lang w:val="lv-LV" w:eastAsia="lv-LV"/>
        </w:rPr>
      </w:pPr>
    </w:p>
    <w:p w14:paraId="514A87F1" w14:textId="77777777" w:rsidR="009A0617" w:rsidRPr="009A0617" w:rsidRDefault="009A0617" w:rsidP="009A0617">
      <w:pPr>
        <w:spacing w:after="0" w:line="240" w:lineRule="auto"/>
        <w:rPr>
          <w:rFonts w:ascii="Times New Roman" w:eastAsia="Times New Roman" w:hAnsi="Times New Roman" w:cs="Times New Roman"/>
          <w:sz w:val="24"/>
          <w:szCs w:val="24"/>
          <w:lang w:val="lv-LV" w:eastAsia="lv-LV"/>
        </w:rPr>
      </w:pPr>
    </w:p>
    <w:p w14:paraId="334E1546" w14:textId="77777777" w:rsidR="009A0617" w:rsidRPr="009A0617" w:rsidRDefault="009A0617" w:rsidP="009A0617">
      <w:pPr>
        <w:spacing w:after="0" w:line="240" w:lineRule="auto"/>
        <w:rPr>
          <w:rFonts w:ascii="Times New Roman" w:eastAsia="Times New Roman" w:hAnsi="Times New Roman" w:cs="Times New Roman"/>
          <w:b/>
          <w:sz w:val="24"/>
          <w:szCs w:val="24"/>
          <w:lang w:val="lv-LV" w:eastAsia="lv-LV"/>
        </w:rPr>
      </w:pPr>
      <w:r w:rsidRPr="009A0617">
        <w:rPr>
          <w:rFonts w:ascii="Times New Roman" w:eastAsia="Times New Roman" w:hAnsi="Times New Roman" w:cs="Times New Roman"/>
          <w:sz w:val="24"/>
          <w:szCs w:val="24"/>
          <w:lang w:val="lv-LV" w:eastAsia="lv-LV"/>
        </w:rPr>
        <w:t xml:space="preserve">Adrese </w:t>
      </w:r>
      <w:r w:rsidRPr="009A0617">
        <w:rPr>
          <w:rFonts w:ascii="Times New Roman" w:eastAsia="Times New Roman" w:hAnsi="Times New Roman" w:cs="Times New Roman"/>
          <w:b/>
          <w:sz w:val="24"/>
          <w:szCs w:val="24"/>
          <w:lang w:val="lv-LV" w:eastAsia="lv-LV"/>
        </w:rPr>
        <w:t>___________________________________________________________________</w:t>
      </w:r>
    </w:p>
    <w:p w14:paraId="5592E769" w14:textId="77777777" w:rsidR="009A0617" w:rsidRPr="009A0617" w:rsidRDefault="009A0617" w:rsidP="009A0617">
      <w:pPr>
        <w:spacing w:after="0" w:line="240" w:lineRule="auto"/>
        <w:rPr>
          <w:rFonts w:ascii="Times New Roman" w:eastAsia="Times New Roman" w:hAnsi="Times New Roman" w:cs="Times New Roman"/>
          <w:b/>
          <w:sz w:val="24"/>
          <w:szCs w:val="24"/>
          <w:lang w:val="lv-LV" w:eastAsia="lv-LV"/>
        </w:rPr>
      </w:pPr>
    </w:p>
    <w:p w14:paraId="7FC47DD5" w14:textId="77777777" w:rsidR="009A0617" w:rsidRPr="009A0617" w:rsidRDefault="009A0617" w:rsidP="009A0617">
      <w:pPr>
        <w:spacing w:after="0" w:line="240" w:lineRule="auto"/>
        <w:rPr>
          <w:rFonts w:ascii="Times New Roman" w:eastAsia="Times New Roman" w:hAnsi="Times New Roman" w:cs="Times New Roman"/>
          <w:b/>
          <w:sz w:val="24"/>
          <w:szCs w:val="24"/>
          <w:lang w:val="lv-LV" w:eastAsia="lv-LV"/>
        </w:rPr>
      </w:pPr>
      <w:r w:rsidRPr="009A0617">
        <w:rPr>
          <w:rFonts w:ascii="Times New Roman" w:eastAsia="Times New Roman" w:hAnsi="Times New Roman" w:cs="Times New Roman"/>
          <w:b/>
          <w:sz w:val="24"/>
          <w:szCs w:val="24"/>
          <w:lang w:val="lv-LV" w:eastAsia="lv-LV"/>
        </w:rPr>
        <w:t>___________________________________________________________________________</w:t>
      </w:r>
    </w:p>
    <w:p w14:paraId="301C5AA7" w14:textId="77777777" w:rsidR="009A0617" w:rsidRPr="009A0617" w:rsidRDefault="009A0617" w:rsidP="009A0617">
      <w:pPr>
        <w:spacing w:after="0" w:line="240" w:lineRule="auto"/>
        <w:rPr>
          <w:rFonts w:ascii="Times New Roman" w:eastAsia="Times New Roman" w:hAnsi="Times New Roman" w:cs="Times New Roman"/>
          <w:b/>
          <w:sz w:val="24"/>
          <w:szCs w:val="24"/>
          <w:lang w:val="lv-LV" w:eastAsia="lv-LV"/>
        </w:rPr>
      </w:pPr>
    </w:p>
    <w:p w14:paraId="4ACE7F53" w14:textId="77777777" w:rsidR="009A0617" w:rsidRPr="009A0617" w:rsidRDefault="009A0617" w:rsidP="009A0617">
      <w:pPr>
        <w:spacing w:after="0" w:line="240" w:lineRule="auto"/>
        <w:rPr>
          <w:rFonts w:ascii="Times New Roman" w:eastAsia="Times New Roman" w:hAnsi="Times New Roman" w:cs="Times New Roman"/>
          <w:b/>
          <w:sz w:val="24"/>
          <w:szCs w:val="24"/>
          <w:lang w:val="lv-LV" w:eastAsia="lv-LV"/>
        </w:rPr>
      </w:pPr>
    </w:p>
    <w:p w14:paraId="6EF77801" w14:textId="77777777" w:rsidR="009A0617" w:rsidRPr="009A0617" w:rsidRDefault="009A0617" w:rsidP="009A0617">
      <w:pPr>
        <w:spacing w:after="0" w:line="240" w:lineRule="auto"/>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e- pasta adrese____________________, telefona nr._________________________</w:t>
      </w:r>
    </w:p>
    <w:p w14:paraId="26C3AAF0" w14:textId="77777777" w:rsidR="009A0617" w:rsidRPr="009A0617" w:rsidRDefault="009A0617" w:rsidP="009A0617">
      <w:pPr>
        <w:spacing w:after="0" w:line="240" w:lineRule="auto"/>
        <w:rPr>
          <w:rFonts w:ascii="Times New Roman" w:eastAsia="Times New Roman" w:hAnsi="Times New Roman" w:cs="Times New Roman"/>
          <w:sz w:val="28"/>
          <w:szCs w:val="20"/>
          <w:lang w:val="lv-LV" w:eastAsia="lv-LV"/>
        </w:rPr>
      </w:pPr>
      <w:r w:rsidRPr="009A0617">
        <w:rPr>
          <w:rFonts w:ascii="Times New Roman" w:eastAsia="Times New Roman" w:hAnsi="Times New Roman" w:cs="Times New Roman"/>
          <w:sz w:val="28"/>
          <w:szCs w:val="20"/>
          <w:lang w:val="lv-LV" w:eastAsia="lv-LV"/>
        </w:rPr>
        <w:t xml:space="preserve">                                                                              </w:t>
      </w:r>
    </w:p>
    <w:p w14:paraId="3B81744E" w14:textId="77777777" w:rsidR="009A0617" w:rsidRPr="009A0617" w:rsidRDefault="009A0617" w:rsidP="009A0617">
      <w:pPr>
        <w:spacing w:after="0" w:line="240" w:lineRule="auto"/>
        <w:rPr>
          <w:rFonts w:ascii="Times New Roman" w:eastAsia="Times New Roman" w:hAnsi="Times New Roman" w:cs="Times New Roman"/>
          <w:sz w:val="28"/>
          <w:szCs w:val="20"/>
          <w:lang w:val="lv-LV" w:eastAsia="lv-LV"/>
        </w:rPr>
      </w:pPr>
    </w:p>
    <w:p w14:paraId="7057BA3C" w14:textId="77777777" w:rsidR="009A0617" w:rsidRPr="009A0617" w:rsidRDefault="009A0617" w:rsidP="009A0617">
      <w:pPr>
        <w:spacing w:after="0" w:line="240" w:lineRule="auto"/>
        <w:ind w:left="5760" w:firstLine="720"/>
        <w:rPr>
          <w:rFonts w:ascii="Times New Roman" w:eastAsia="Times New Roman" w:hAnsi="Times New Roman" w:cs="Times New Roman"/>
          <w:sz w:val="24"/>
          <w:szCs w:val="24"/>
          <w:lang w:val="lv-LV" w:eastAsia="lv-LV"/>
        </w:rPr>
      </w:pPr>
      <w:r w:rsidRPr="009A0617">
        <w:rPr>
          <w:rFonts w:ascii="Times New Roman" w:eastAsia="Times New Roman" w:hAnsi="Times New Roman" w:cs="Times New Roman"/>
          <w:sz w:val="24"/>
          <w:szCs w:val="24"/>
          <w:lang w:val="lv-LV" w:eastAsia="lv-LV"/>
        </w:rPr>
        <w:t>Paraksts</w:t>
      </w:r>
    </w:p>
    <w:p w14:paraId="70909132"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p>
    <w:p w14:paraId="751F1FAD" w14:textId="77777777" w:rsidR="000001C8" w:rsidRDefault="000001C8" w:rsidP="009A0617">
      <w:pPr>
        <w:spacing w:after="0"/>
        <w:ind w:firstLine="709"/>
        <w:jc w:val="right"/>
        <w:rPr>
          <w:rFonts w:ascii="Times New Roman" w:eastAsia="Times New Roman" w:hAnsi="Times New Roman" w:cs="Times New Roman"/>
          <w:sz w:val="24"/>
          <w:szCs w:val="24"/>
          <w:lang w:val="lv-LV"/>
        </w:rPr>
      </w:pPr>
    </w:p>
    <w:p w14:paraId="460F1B12" w14:textId="77777777" w:rsidR="000001C8" w:rsidRDefault="000001C8">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14:paraId="4C8E58AE" w14:textId="77777777" w:rsidR="009A0617" w:rsidRPr="009A0617" w:rsidRDefault="00AD09F1" w:rsidP="009A0617">
      <w:pPr>
        <w:spacing w:after="0"/>
        <w:ind w:firstLine="709"/>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13</w:t>
      </w:r>
      <w:r w:rsidR="009A0617" w:rsidRPr="009A0617">
        <w:rPr>
          <w:rFonts w:ascii="Times New Roman" w:eastAsia="Times New Roman" w:hAnsi="Times New Roman" w:cs="Times New Roman"/>
          <w:sz w:val="24"/>
          <w:szCs w:val="24"/>
          <w:lang w:val="lv-LV"/>
        </w:rPr>
        <w:t>. pielikums</w:t>
      </w:r>
    </w:p>
    <w:p w14:paraId="0BECEE92" w14:textId="77777777" w:rsidR="009A0617" w:rsidRPr="009A0617" w:rsidRDefault="009A0617" w:rsidP="009A0617">
      <w:pPr>
        <w:spacing w:after="0"/>
        <w:ind w:firstLine="709"/>
        <w:jc w:val="center"/>
        <w:rPr>
          <w:rFonts w:ascii="Times New Roman" w:eastAsia="Times New Roman" w:hAnsi="Times New Roman" w:cs="Times New Roman"/>
          <w:b/>
          <w:sz w:val="24"/>
          <w:szCs w:val="24"/>
          <w:lang w:val="lv-LV"/>
        </w:rPr>
      </w:pPr>
      <w:r w:rsidRPr="009A0617">
        <w:rPr>
          <w:rFonts w:ascii="Times New Roman" w:eastAsia="Times New Roman" w:hAnsi="Times New Roman" w:cs="Times New Roman"/>
          <w:b/>
          <w:sz w:val="24"/>
          <w:szCs w:val="24"/>
          <w:lang w:val="lv-LV"/>
        </w:rPr>
        <w:t>DZĪVNIEKU AUDZĒTĀJA UN AUDZĒTĀJU ORGANIZĀCIJAS TIESĪBAS UN PIENĀKUMI</w:t>
      </w:r>
    </w:p>
    <w:p w14:paraId="1B8904F9"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2908531"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Izstrādāti saskaņā ar EIROPAS PARLAMENTA UN PADOMES REGULU Nr. (ES) 2016/1012</w:t>
      </w:r>
    </w:p>
    <w:p w14:paraId="2D52A69B"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56CE613F" w14:textId="77777777" w:rsidR="009A0617" w:rsidRPr="009A0617" w:rsidRDefault="009A0617" w:rsidP="009A0617">
      <w:pPr>
        <w:spacing w:after="0"/>
        <w:jc w:val="both"/>
        <w:rPr>
          <w:rFonts w:ascii="Times New Roman" w:eastAsia="Times New Roman" w:hAnsi="Times New Roman" w:cs="Times New Roman"/>
          <w:b/>
          <w:bCs/>
          <w:sz w:val="24"/>
          <w:szCs w:val="24"/>
          <w:lang w:val="lv-LV"/>
        </w:rPr>
      </w:pPr>
      <w:r w:rsidRPr="009A0617">
        <w:rPr>
          <w:rFonts w:ascii="Times New Roman" w:eastAsia="Times New Roman" w:hAnsi="Times New Roman" w:cs="Times New Roman"/>
          <w:b/>
          <w:bCs/>
          <w:sz w:val="24"/>
          <w:szCs w:val="24"/>
          <w:lang w:val="lv-LV"/>
        </w:rPr>
        <w:t>1. Dzīvnieku audzētāja tiesības:</w:t>
      </w:r>
    </w:p>
    <w:p w14:paraId="46759F07" w14:textId="77777777" w:rsidR="009A0617" w:rsidRPr="009A0617" w:rsidRDefault="009A0617" w:rsidP="009A0617">
      <w:pPr>
        <w:spacing w:after="0"/>
        <w:ind w:left="993" w:hanging="56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1.1. Dzīvnieku audzētājiem ir tiesības piedalīties apstiprinātā Latvijas zilās šķirnes audzēšanas programmā, ja:</w:t>
      </w:r>
    </w:p>
    <w:p w14:paraId="2962B406" w14:textId="77777777" w:rsidR="009A0617" w:rsidRPr="009A0617" w:rsidRDefault="009A0617" w:rsidP="009A0617">
      <w:pPr>
        <w:spacing w:after="0"/>
        <w:ind w:firstLine="156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 to vaislas dzīvnieki tiek audzēti saimniecībās, kas atrodas Latvijas  teritorijā;</w:t>
      </w:r>
    </w:p>
    <w:p w14:paraId="4AA113E9" w14:textId="77777777" w:rsidR="009A0617" w:rsidRPr="009A0617" w:rsidRDefault="009A0617" w:rsidP="009A0617">
      <w:pPr>
        <w:spacing w:after="0"/>
        <w:ind w:firstLine="156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b)  to vaislas dzīvnieki pieder pie LZ šķirnes; </w:t>
      </w:r>
    </w:p>
    <w:p w14:paraId="2085A14C" w14:textId="77777777" w:rsidR="009A0617" w:rsidRPr="009A0617" w:rsidRDefault="009A0617" w:rsidP="009A0617">
      <w:pPr>
        <w:spacing w:after="0"/>
        <w:ind w:left="993" w:hanging="56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1.2.   Dzīvnieku audzētājiem, kuri piedalās apstipr</w:t>
      </w:r>
      <w:r w:rsidR="005837E9">
        <w:rPr>
          <w:rFonts w:ascii="Times New Roman" w:eastAsia="Times New Roman" w:hAnsi="Times New Roman" w:cs="Times New Roman"/>
          <w:sz w:val="24"/>
          <w:szCs w:val="24"/>
          <w:lang w:val="lv-LV"/>
        </w:rPr>
        <w:t>i</w:t>
      </w:r>
      <w:r w:rsidRPr="009A0617">
        <w:rPr>
          <w:rFonts w:ascii="Times New Roman" w:eastAsia="Times New Roman" w:hAnsi="Times New Roman" w:cs="Times New Roman"/>
          <w:sz w:val="24"/>
          <w:szCs w:val="24"/>
          <w:lang w:val="lv-LV"/>
        </w:rPr>
        <w:t>nātā audzēšanas programmā, ir tiesības:</w:t>
      </w:r>
    </w:p>
    <w:p w14:paraId="4189974F" w14:textId="77777777" w:rsidR="009A0617" w:rsidRPr="009A0617" w:rsidRDefault="009A0617" w:rsidP="009A0617">
      <w:pPr>
        <w:spacing w:after="0"/>
        <w:ind w:left="1843" w:hanging="283"/>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 ka to tīršķirnes vaislas dzīvniekus ieraksta tās ciltsgrāmatas pamatdaļā, kuru šķirnes dzīvnieku audzētāju biedrība šai šķirnei izveidojusi;</w:t>
      </w:r>
    </w:p>
    <w:p w14:paraId="567E7C1A" w14:textId="77777777" w:rsidR="009A0617" w:rsidRPr="009A0617" w:rsidRDefault="009A0617" w:rsidP="009A0617">
      <w:pPr>
        <w:spacing w:after="0"/>
        <w:ind w:left="1843" w:hanging="283"/>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b) ka to dzīvniekus ieraksta tās ciltsgrāmatas papilddaļā, kuru šķirnes dzīvnieku audzētāju biedrība šai šķirnei izveidojusi;</w:t>
      </w:r>
    </w:p>
    <w:p w14:paraId="4D6BD972" w14:textId="77777777" w:rsidR="009A0617" w:rsidRPr="009A0617" w:rsidRDefault="009A0617" w:rsidP="009A0617">
      <w:pPr>
        <w:spacing w:after="0"/>
        <w:ind w:firstLine="426"/>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1.3.  Piedalīties snieguma pārbaudēs un ģenētiskajā izvērtēšanā;</w:t>
      </w:r>
    </w:p>
    <w:p w14:paraId="3D81C8C0"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1.4. Saņemt vaislas dzīvnieku zootehnisko  sertifikātu, vai, atbilstoši audzēšanas programmas nosacījumiem, izcelsmes apliecinājumu; </w:t>
      </w:r>
    </w:p>
    <w:p w14:paraId="36FF3B87" w14:textId="525F1673" w:rsidR="009A0617" w:rsidRPr="009A0617" w:rsidRDefault="009A0617" w:rsidP="009A0617">
      <w:pPr>
        <w:spacing w:after="0"/>
        <w:ind w:left="851" w:hanging="56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1.5. Izmantot valsts apmaksātos ciltsdarba pa</w:t>
      </w:r>
      <w:r w:rsidR="00721BC2">
        <w:rPr>
          <w:rFonts w:ascii="Times New Roman" w:eastAsia="Times New Roman" w:hAnsi="Times New Roman" w:cs="Times New Roman"/>
          <w:sz w:val="24"/>
          <w:szCs w:val="24"/>
          <w:lang w:val="lv-LV"/>
        </w:rPr>
        <w:t>kalpojumus (</w:t>
      </w:r>
      <w:r w:rsidRPr="009A0617">
        <w:rPr>
          <w:rFonts w:ascii="Times New Roman" w:eastAsia="Times New Roman" w:hAnsi="Times New Roman" w:cs="Times New Roman"/>
          <w:sz w:val="24"/>
          <w:szCs w:val="24"/>
          <w:lang w:val="lv-LV"/>
        </w:rPr>
        <w:t>dzīvnieku ierakstīšanai ciltsgrāmatā, dzīvnieku lineārai vērtēšanai, dzīvnieku pāru atlasei);</w:t>
      </w:r>
    </w:p>
    <w:p w14:paraId="789B7258" w14:textId="77777777" w:rsidR="009A0617" w:rsidRPr="009A0617" w:rsidRDefault="009A0617" w:rsidP="009A0617">
      <w:pPr>
        <w:spacing w:after="0"/>
        <w:ind w:left="851" w:hanging="56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1.6. Pēc pieprasījuma saņemt to vaislas dzīvnieku jaunākos snieguma pārbaužu rezultātus un ģenētiskās izvērtēšanas rezultātus, ja tādi ir pieejami;</w:t>
      </w:r>
    </w:p>
    <w:p w14:paraId="7E7EA508" w14:textId="77777777" w:rsidR="009A0617" w:rsidRPr="009A0617" w:rsidRDefault="009A0617" w:rsidP="009A0617">
      <w:pPr>
        <w:spacing w:after="0"/>
        <w:ind w:left="851" w:hanging="56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1.7. Piekļūt visiem pārējiem ar minēto audzēšanas programmu saistītajiem pakalpojumiem, ko šķirnes dzīvnieku audzētāju biedrība, kura īsteno minēto audzēšanas programmu, nodrošina iesaistītajiem dzīvnieku audzētājiem;</w:t>
      </w:r>
    </w:p>
    <w:p w14:paraId="5B8E28E7" w14:textId="77777777" w:rsidR="009A0617" w:rsidRPr="009A0617" w:rsidRDefault="009A0617" w:rsidP="009A0617">
      <w:pPr>
        <w:spacing w:after="0"/>
        <w:ind w:left="851" w:hanging="567"/>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1.8. Veikt vaislas dzīvnieku tirdzniecību;</w:t>
      </w:r>
    </w:p>
    <w:p w14:paraId="77C40FA4"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1.9. Kļūt par Latvijas zilās šķirnes audzētāju biedrības biedru, un izstāties no tās;</w:t>
      </w:r>
    </w:p>
    <w:p w14:paraId="3798EBBB"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1.10. Piedalīties audzēšanas programmas izstrādē un pilnveidošanā;</w:t>
      </w:r>
    </w:p>
    <w:p w14:paraId="0098472B"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1.11. Atteikties no dalības audzēšanas programmā par to rakstiski informējot audzētāju organizāciju.  </w:t>
      </w:r>
      <w:r w:rsidRPr="009A0617">
        <w:rPr>
          <w:rFonts w:ascii="Times New Roman" w:eastAsia="Times New Roman" w:hAnsi="Times New Roman" w:cs="Times New Roman"/>
          <w:sz w:val="24"/>
          <w:szCs w:val="24"/>
          <w:lang w:val="lv-LV"/>
        </w:rPr>
        <w:tab/>
      </w:r>
    </w:p>
    <w:p w14:paraId="6CEEF51D"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263E5818" w14:textId="77777777" w:rsidR="009A0617" w:rsidRPr="009A0617" w:rsidRDefault="009A0617" w:rsidP="009A0617">
      <w:pPr>
        <w:numPr>
          <w:ilvl w:val="0"/>
          <w:numId w:val="25"/>
        </w:numPr>
        <w:spacing w:after="0"/>
        <w:ind w:left="284" w:hanging="284"/>
        <w:jc w:val="both"/>
        <w:rPr>
          <w:rFonts w:ascii="Times New Roman" w:eastAsia="Times New Roman" w:hAnsi="Times New Roman" w:cs="Times New Roman"/>
          <w:b/>
          <w:bCs/>
          <w:sz w:val="24"/>
          <w:szCs w:val="24"/>
          <w:lang w:val="lv-LV"/>
        </w:rPr>
      </w:pPr>
      <w:r w:rsidRPr="009A0617">
        <w:rPr>
          <w:rFonts w:ascii="Times New Roman" w:eastAsia="Times New Roman" w:hAnsi="Times New Roman" w:cs="Times New Roman"/>
          <w:b/>
          <w:bCs/>
          <w:sz w:val="24"/>
          <w:szCs w:val="24"/>
          <w:lang w:val="lv-LV"/>
        </w:rPr>
        <w:t>Dzīvnieku audzētāja pienākumi</w:t>
      </w:r>
    </w:p>
    <w:p w14:paraId="40C647CB" w14:textId="77777777" w:rsidR="009A0617" w:rsidRPr="009A0617" w:rsidRDefault="009A0617" w:rsidP="009A0617">
      <w:pPr>
        <w:spacing w:after="0"/>
        <w:ind w:left="851" w:hanging="491"/>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2.1. Nodrošināt Latvijas zilo govju audzēšanas programmas īstenošanu;</w:t>
      </w:r>
    </w:p>
    <w:p w14:paraId="11BCFDA2" w14:textId="77777777" w:rsidR="009A0617" w:rsidRPr="009A0617" w:rsidRDefault="009A0617" w:rsidP="009A0617">
      <w:pPr>
        <w:spacing w:after="0"/>
        <w:ind w:left="851" w:hanging="491"/>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2.2. Ievērot Dzīvnieku audzēšanas un ciltsdarba likumā un normatīvajos aktos noteiktās prasības dzīvnieku audzēšanā un izmantošanā;</w:t>
      </w:r>
    </w:p>
    <w:p w14:paraId="1A5ADCE3" w14:textId="77777777" w:rsidR="009A0617" w:rsidRPr="009A0617" w:rsidRDefault="009A0617" w:rsidP="009A0617">
      <w:pPr>
        <w:spacing w:after="0"/>
        <w:ind w:left="851" w:hanging="491"/>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2.3. Sekmēt Latvijas zilās šķirnes dzīvnieku audzēšanu un pavairošanu tīršķirnē un ievērot inbrīdinga kontroles nosacījumus;</w:t>
      </w:r>
    </w:p>
    <w:p w14:paraId="2AD8AA50" w14:textId="77777777" w:rsidR="009A0617" w:rsidRPr="009A0617" w:rsidRDefault="009A0617" w:rsidP="009A0617">
      <w:pPr>
        <w:spacing w:after="0"/>
        <w:ind w:left="851" w:hanging="491"/>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2.4. Izvairīties no neplānotas šķirnes dzīvnieku krustošanas.</w:t>
      </w:r>
    </w:p>
    <w:p w14:paraId="550A7B3B"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0E265ACE" w14:textId="77777777" w:rsidR="009A0617" w:rsidRPr="009A0617" w:rsidRDefault="009A0617" w:rsidP="009A0617">
      <w:pPr>
        <w:spacing w:after="0"/>
        <w:jc w:val="both"/>
        <w:rPr>
          <w:rFonts w:ascii="Times New Roman" w:eastAsia="Times New Roman" w:hAnsi="Times New Roman" w:cs="Times New Roman"/>
          <w:b/>
          <w:bCs/>
          <w:sz w:val="24"/>
          <w:szCs w:val="24"/>
          <w:lang w:val="lv-LV"/>
        </w:rPr>
      </w:pPr>
      <w:r w:rsidRPr="009A0617">
        <w:rPr>
          <w:rFonts w:ascii="Times New Roman" w:eastAsia="Times New Roman" w:hAnsi="Times New Roman" w:cs="Times New Roman"/>
          <w:b/>
          <w:bCs/>
          <w:sz w:val="24"/>
          <w:szCs w:val="24"/>
          <w:lang w:val="lv-LV"/>
        </w:rPr>
        <w:t>3. Audzētāju organizācijas tiesības</w:t>
      </w:r>
    </w:p>
    <w:p w14:paraId="7076588A"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3.1. Audzētāju organizācijai ir tiesības neatkarīgi izstrādāt un īstenot  audzēšanas programmu, ar noteikumu, ka tā atbilst ES regulas Nr</w:t>
      </w:r>
      <w:r w:rsidR="005837E9">
        <w:rPr>
          <w:rFonts w:ascii="Times New Roman" w:eastAsia="Times New Roman" w:hAnsi="Times New Roman" w:cs="Times New Roman"/>
          <w:sz w:val="24"/>
          <w:szCs w:val="24"/>
          <w:lang w:val="lv-LV"/>
        </w:rPr>
        <w:t>.</w:t>
      </w:r>
      <w:r w:rsidRPr="009A0617">
        <w:rPr>
          <w:rFonts w:ascii="Times New Roman" w:eastAsia="Times New Roman" w:hAnsi="Times New Roman" w:cs="Times New Roman"/>
          <w:sz w:val="24"/>
          <w:szCs w:val="24"/>
          <w:lang w:val="lv-LV"/>
        </w:rPr>
        <w:t xml:space="preserve"> 2016/1012 prasībām;</w:t>
      </w:r>
    </w:p>
    <w:p w14:paraId="072F9FD2"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3.2. Brīdināt ganāmpulka īpašnieku par neatbilstībām audzēšanas programmas īstenošanā;</w:t>
      </w:r>
    </w:p>
    <w:p w14:paraId="4912EE2A"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lastRenderedPageBreak/>
        <w:t>3.3. Izslēgt dzīvnieku īpašniekus no dalības audzēšanas programmā, ja pēc brīdinājuma izteikšanas netiek ievērotas uzņemtās saistības, vai  ja tie neatbilst audzēšanas programmas noteikumiem vai nepilda noteiktos pienākumus;</w:t>
      </w:r>
    </w:p>
    <w:p w14:paraId="7647A7E8"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3.4. Atņemt biedra statusu tiem dzīvnieku audzētājiem, kuri nepilda biedrības Statūtos un audzēšanas programmā paredzētos pienākumus.</w:t>
      </w:r>
    </w:p>
    <w:p w14:paraId="360169A4"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6F3E83E1" w14:textId="77777777" w:rsidR="009A0617" w:rsidRPr="009A0617" w:rsidRDefault="009A0617" w:rsidP="009A0617">
      <w:pPr>
        <w:spacing w:after="0"/>
        <w:jc w:val="both"/>
        <w:rPr>
          <w:rFonts w:ascii="Times New Roman" w:eastAsia="Times New Roman" w:hAnsi="Times New Roman" w:cs="Times New Roman"/>
          <w:b/>
          <w:bCs/>
          <w:sz w:val="24"/>
          <w:szCs w:val="24"/>
          <w:lang w:val="lv-LV"/>
        </w:rPr>
      </w:pPr>
      <w:r w:rsidRPr="009A0617">
        <w:rPr>
          <w:rFonts w:ascii="Times New Roman" w:eastAsia="Times New Roman" w:hAnsi="Times New Roman" w:cs="Times New Roman"/>
          <w:b/>
          <w:bCs/>
          <w:sz w:val="24"/>
          <w:szCs w:val="24"/>
          <w:lang w:val="lv-LV"/>
        </w:rPr>
        <w:t>4. Audzētāju organizācijas pienākumi</w:t>
      </w:r>
    </w:p>
    <w:p w14:paraId="4C563DA2"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4.1. Sagatavot audzēšanas programmas un iesniegt apstiprināšanai;</w:t>
      </w:r>
    </w:p>
    <w:p w14:paraId="23874319"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4.2. Sekot līdzi audzēšanas programmas īstenošanai;</w:t>
      </w:r>
    </w:p>
    <w:p w14:paraId="1725E85B"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4.3. Izskatīt ganāmpulku īpašnieku  pieteikumus par pievienošanos audzēšanas  </w:t>
      </w:r>
      <w:r w:rsidRPr="009A0617">
        <w:rPr>
          <w:rFonts w:ascii="Times New Roman" w:eastAsia="Times New Roman" w:hAnsi="Times New Roman" w:cs="Times New Roman"/>
          <w:sz w:val="24"/>
          <w:szCs w:val="24"/>
          <w:lang w:val="lv-LV"/>
        </w:rPr>
        <w:tab/>
        <w:t xml:space="preserve">                                  programmai. </w:t>
      </w:r>
      <w:r w:rsidR="005837E9" w:rsidRPr="009A0617">
        <w:rPr>
          <w:rFonts w:ascii="Times New Roman" w:eastAsia="Times New Roman" w:hAnsi="Times New Roman" w:cs="Times New Roman"/>
          <w:sz w:val="24"/>
          <w:szCs w:val="24"/>
          <w:lang w:val="lv-LV"/>
        </w:rPr>
        <w:t>Neskaidrību</w:t>
      </w:r>
      <w:r w:rsidRPr="009A0617">
        <w:rPr>
          <w:rFonts w:ascii="Times New Roman" w:eastAsia="Times New Roman" w:hAnsi="Times New Roman" w:cs="Times New Roman"/>
          <w:sz w:val="24"/>
          <w:szCs w:val="24"/>
          <w:lang w:val="lv-LV"/>
        </w:rPr>
        <w:t xml:space="preserve"> gadījumos sazināties ar ganāmpulka īpašnieku un veikt precizējumus;</w:t>
      </w:r>
    </w:p>
    <w:p w14:paraId="244FAF78"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4.4. Sastādīt govju sēklošanas individuālos plānus, ņemot vērā LZ dzīvnieku izcelsmi un kopējo situāciju šķirnē;</w:t>
      </w:r>
    </w:p>
    <w:p w14:paraId="200B6237"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4.5. Pamatojoties uz ganāmpulka īpašnieka iesniegumu, vai vienošanos, ierakstīt tai atbilstošās teles, govis un vaislas buļļus ciltsgrāmatā;</w:t>
      </w:r>
    </w:p>
    <w:p w14:paraId="6FC3A6BA"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4.6. Izvērtēt ganāmpulka atbilstību šķirnes saimniecības statusa piešķiršanai;</w:t>
      </w:r>
    </w:p>
    <w:p w14:paraId="3FE02A1A"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4.7. Sagatavot un izsniegt zootehniskos sertifikātus, izmantošanas sertifikātus, izcelsmes apliecinājumus;</w:t>
      </w:r>
    </w:p>
    <w:p w14:paraId="15BBFD17"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4.8. Nodrošināt, lai strīdi, kas var rasties starp dzīvnieku audzētājiem un organizāciju, tiktu izšķirti saskaņā ar sagatavoto reglamentu.</w:t>
      </w:r>
    </w:p>
    <w:p w14:paraId="67E9266E"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6744A4F" w14:textId="77777777" w:rsidR="009A0617" w:rsidRPr="009A0617" w:rsidRDefault="009A0617" w:rsidP="009A0617">
      <w:pPr>
        <w:spacing w:after="0"/>
        <w:jc w:val="both"/>
        <w:rPr>
          <w:rFonts w:ascii="Times New Roman" w:eastAsia="Times New Roman" w:hAnsi="Times New Roman" w:cs="Times New Roman"/>
          <w:b/>
          <w:bCs/>
          <w:sz w:val="24"/>
          <w:szCs w:val="24"/>
          <w:lang w:val="lv-LV"/>
        </w:rPr>
      </w:pPr>
      <w:r w:rsidRPr="009A0617">
        <w:rPr>
          <w:rFonts w:ascii="Times New Roman" w:eastAsia="Times New Roman" w:hAnsi="Times New Roman" w:cs="Times New Roman"/>
          <w:sz w:val="24"/>
          <w:szCs w:val="24"/>
          <w:lang w:val="lv-LV"/>
        </w:rPr>
        <w:t xml:space="preserve">   </w:t>
      </w:r>
      <w:r w:rsidRPr="009A0617">
        <w:rPr>
          <w:rFonts w:ascii="Times New Roman" w:eastAsia="Times New Roman" w:hAnsi="Times New Roman" w:cs="Times New Roman"/>
          <w:b/>
          <w:bCs/>
          <w:sz w:val="24"/>
          <w:szCs w:val="24"/>
          <w:lang w:val="lv-LV"/>
        </w:rPr>
        <w:t xml:space="preserve">5.  Strīdu risināšana  </w:t>
      </w:r>
    </w:p>
    <w:p w14:paraId="6653BEAB"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5.1. Konfliktu un strīdu risināšana starp biedrību no vienas puses un Latvijas zilās šķirnes govju audzēšanas programmas īstenotāju no otras puses: risināmi saskaņā ar Latvijas Republikas administratīvo likumdošanu, ja konfliktu vai strīdu nav iespējams atrisināt pārrunu ceļā( 14.pielikums). </w:t>
      </w:r>
    </w:p>
    <w:p w14:paraId="35C69DA2" w14:textId="77777777" w:rsidR="009A0617" w:rsidRPr="009A0617" w:rsidRDefault="009A0617" w:rsidP="009A0617">
      <w:pPr>
        <w:spacing w:after="0"/>
        <w:ind w:left="851"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5.2. Biedrība neiejaucas Latvijas zilās šķirnes govju audzēšanas programmas īstenotāju savstarpējos strīdos, t.sk. par saimniecisko darbību. Jebkurā gadījumā Biedrībai un tās pārvaldes institūcijām savā darbībā jāievēro neitralitātes princips. </w:t>
      </w:r>
    </w:p>
    <w:p w14:paraId="1F9A1ED4"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769D6FB9" w14:textId="77777777" w:rsidR="009A0617" w:rsidRPr="009A0617" w:rsidRDefault="009A0617" w:rsidP="009A0617">
      <w:pPr>
        <w:spacing w:after="0"/>
        <w:ind w:firstLine="142"/>
        <w:jc w:val="both"/>
        <w:rPr>
          <w:rFonts w:ascii="Times New Roman" w:eastAsia="Times New Roman" w:hAnsi="Times New Roman" w:cs="Times New Roman"/>
          <w:b/>
          <w:bCs/>
          <w:sz w:val="24"/>
          <w:szCs w:val="24"/>
          <w:lang w:val="lv-LV"/>
        </w:rPr>
      </w:pPr>
      <w:r w:rsidRPr="009A0617">
        <w:rPr>
          <w:rFonts w:ascii="Times New Roman" w:eastAsia="Times New Roman" w:hAnsi="Times New Roman" w:cs="Times New Roman"/>
          <w:b/>
          <w:bCs/>
          <w:sz w:val="24"/>
          <w:szCs w:val="24"/>
          <w:lang w:val="lv-LV"/>
        </w:rPr>
        <w:t xml:space="preserve">6. Diskriminācija </w:t>
      </w:r>
    </w:p>
    <w:p w14:paraId="10D3FBB4"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Attiecībā uz audzēšanas programmas īstenošanu biedrībā nepastāv jebkura veida diskriminācija saistībā ar dzimumu, rasi vai etnisko izcelsmi, reliģiju vai pārliecību, invaliditāti, vecumu vai seksuālo orientāciju.</w:t>
      </w:r>
    </w:p>
    <w:p w14:paraId="2F6BE6A8"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597C92B2"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1B14A470"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01F51423"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32124614"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02172C10" w14:textId="77777777" w:rsidR="009A0617" w:rsidRPr="009A0617" w:rsidRDefault="009A0617" w:rsidP="009A0617">
      <w:pPr>
        <w:spacing w:after="0"/>
        <w:rPr>
          <w:rFonts w:ascii="Times New Roman" w:eastAsia="Times New Roman" w:hAnsi="Times New Roman" w:cs="Times New Roman"/>
          <w:sz w:val="24"/>
          <w:szCs w:val="24"/>
          <w:lang w:val="lv-LV"/>
        </w:rPr>
        <w:sectPr w:rsidR="009A0617" w:rsidRPr="009A0617">
          <w:pgSz w:w="11906" w:h="16838"/>
          <w:pgMar w:top="567" w:right="851" w:bottom="678" w:left="1701" w:header="720" w:footer="720" w:gutter="0"/>
          <w:cols w:space="720"/>
        </w:sectPr>
      </w:pPr>
    </w:p>
    <w:p w14:paraId="4E020E2B" w14:textId="77777777" w:rsidR="009A0617" w:rsidRPr="009A0617" w:rsidRDefault="00AD09F1" w:rsidP="009A0617">
      <w:pPr>
        <w:spacing w:after="0"/>
        <w:ind w:firstLine="709"/>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14</w:t>
      </w:r>
      <w:r w:rsidR="009A0617" w:rsidRPr="009A0617">
        <w:rPr>
          <w:rFonts w:ascii="Times New Roman" w:eastAsia="Times New Roman" w:hAnsi="Times New Roman" w:cs="Times New Roman"/>
          <w:sz w:val="24"/>
          <w:szCs w:val="24"/>
          <w:lang w:val="lv-LV"/>
        </w:rPr>
        <w:t>.pielikums</w:t>
      </w:r>
    </w:p>
    <w:p w14:paraId="3FE675D8" w14:textId="77777777" w:rsidR="009A0617" w:rsidRPr="009A0617" w:rsidRDefault="009A0617" w:rsidP="009A0617">
      <w:pPr>
        <w:spacing w:after="0"/>
        <w:ind w:firstLine="709"/>
        <w:jc w:val="both"/>
        <w:rPr>
          <w:rFonts w:ascii="Times New Roman" w:eastAsia="Times New Roman" w:hAnsi="Times New Roman" w:cs="Times New Roman"/>
          <w:b/>
          <w:sz w:val="24"/>
          <w:szCs w:val="24"/>
          <w:lang w:val="lv-LV"/>
        </w:rPr>
      </w:pPr>
      <w:bookmarkStart w:id="84" w:name="_Hlk10387897"/>
      <w:r w:rsidRPr="009A0617">
        <w:rPr>
          <w:rFonts w:ascii="Times New Roman" w:eastAsia="Times New Roman" w:hAnsi="Times New Roman" w:cs="Times New Roman"/>
          <w:b/>
          <w:sz w:val="24"/>
          <w:szCs w:val="24"/>
          <w:lang w:val="lv-LV"/>
        </w:rPr>
        <w:t>STRĪDA RISINĀŠANA STARP ORGANIZĀCIJU UN GANĀMPULKA ĪPAŠNIEKU PAR AUDZĒŠANAS PROGRAMMAS IZPILDES NEIEVĒROŠANU.</w:t>
      </w:r>
    </w:p>
    <w:bookmarkEnd w:id="84"/>
    <w:p w14:paraId="0743B15F" w14:textId="77777777" w:rsidR="009A0617" w:rsidRPr="009A0617" w:rsidRDefault="009A0617" w:rsidP="009A0617">
      <w:pPr>
        <w:spacing w:after="0"/>
        <w:ind w:firstLine="709"/>
        <w:jc w:val="both"/>
        <w:rPr>
          <w:rFonts w:ascii="Times New Roman" w:eastAsia="Times New Roman" w:hAnsi="Times New Roman" w:cs="Times New Roman"/>
          <w:b/>
          <w:sz w:val="32"/>
          <w:szCs w:val="32"/>
          <w:lang w:val="lv-LV"/>
        </w:rPr>
      </w:pPr>
    </w:p>
    <w:p w14:paraId="4AF82B14"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w:t>
      </w:r>
      <w:r w:rsidRPr="009A0617">
        <w:rPr>
          <w:rFonts w:ascii="Times New Roman" w:eastAsia="Times New Roman" w:hAnsi="Times New Roman" w:cs="Times New Roman"/>
          <w:b/>
          <w:sz w:val="32"/>
          <w:szCs w:val="32"/>
          <w:lang w:val="lv-LV"/>
        </w:rPr>
        <w:t xml:space="preserve"> </w:t>
      </w:r>
      <w:r w:rsidRPr="009A0617">
        <w:rPr>
          <w:rFonts w:ascii="Times New Roman" w:eastAsia="Times New Roman" w:hAnsi="Times New Roman" w:cs="Times New Roman"/>
          <w:sz w:val="24"/>
          <w:szCs w:val="24"/>
          <w:lang w:val="lv-LV"/>
        </w:rPr>
        <w:t>Starp šķirnes dzīvnieku audzētājiem tiek ievēroti vienlīdzīgi noteikumi:</w:t>
      </w:r>
    </w:p>
    <w:p w14:paraId="2D99867E" w14:textId="77777777" w:rsidR="009A0617" w:rsidRPr="009A0617" w:rsidRDefault="009A0617" w:rsidP="009A0617">
      <w:pPr>
        <w:spacing w:after="0"/>
        <w:ind w:left="851" w:hanging="425"/>
        <w:jc w:val="both"/>
        <w:rPr>
          <w:rFonts w:ascii="Times New Roman" w:eastAsia="Times New Roman" w:hAnsi="Times New Roman" w:cs="Times New Roman"/>
          <w:bCs/>
          <w:sz w:val="24"/>
          <w:szCs w:val="24"/>
          <w:lang w:val="lv-LV"/>
        </w:rPr>
      </w:pPr>
      <w:r w:rsidRPr="009A0617">
        <w:rPr>
          <w:rFonts w:ascii="Times New Roman" w:eastAsia="Times New Roman" w:hAnsi="Times New Roman" w:cs="Times New Roman"/>
          <w:bCs/>
          <w:sz w:val="24"/>
          <w:szCs w:val="24"/>
          <w:lang w:val="lv-LV"/>
        </w:rPr>
        <w:t>1.1. Audzēšanas programmā var piedalīties ikviens  Latvijas zilo govju ganāmpulka īpašnieks, neatkarīgi no govju skaita;</w:t>
      </w:r>
    </w:p>
    <w:p w14:paraId="75C95CA6" w14:textId="77777777" w:rsidR="009A0617" w:rsidRPr="009A0617" w:rsidRDefault="009A0617" w:rsidP="009A0617">
      <w:pPr>
        <w:spacing w:after="0"/>
        <w:ind w:left="851" w:hanging="425"/>
        <w:jc w:val="both"/>
        <w:rPr>
          <w:rFonts w:ascii="Times New Roman" w:eastAsia="Times New Roman" w:hAnsi="Times New Roman" w:cs="Times New Roman"/>
          <w:bCs/>
          <w:sz w:val="24"/>
          <w:szCs w:val="24"/>
          <w:lang w:val="lv-LV"/>
        </w:rPr>
      </w:pPr>
      <w:r w:rsidRPr="009A0617">
        <w:rPr>
          <w:rFonts w:ascii="Times New Roman" w:eastAsia="Times New Roman" w:hAnsi="Times New Roman" w:cs="Times New Roman"/>
          <w:bCs/>
          <w:sz w:val="24"/>
          <w:szCs w:val="24"/>
          <w:lang w:val="lv-LV"/>
        </w:rPr>
        <w:t>1.2. Ikviens LZ ganāmpulka īpašnieks ir tiesīgs atteikties no audzēšanas programmas realizēšanas.</w:t>
      </w:r>
    </w:p>
    <w:p w14:paraId="48F43415" w14:textId="77777777" w:rsidR="009A0617" w:rsidRPr="009A0617" w:rsidRDefault="009A0617" w:rsidP="009A0617">
      <w:pPr>
        <w:spacing w:after="0"/>
        <w:ind w:left="284"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 Strīdi, kas rodas starp audzētāju organizāciju un ganāmpulka īpašnieku par audzēšanas programmas izpildes neievērošanu, ir risināmi pārrunu ceļā, strīda pusēm cenšoties panākt vienošanos.</w:t>
      </w:r>
    </w:p>
    <w:p w14:paraId="5B7ED322" w14:textId="77777777" w:rsidR="009A0617" w:rsidRPr="009A0617" w:rsidRDefault="009A0617" w:rsidP="009A0617">
      <w:pPr>
        <w:spacing w:after="0"/>
        <w:ind w:left="284"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 Ja strīdu starp audzētāju organizāciju un ganāmpulka īpašnieku nav iespējams atrisināt pārrunu ceļā, prasītāja puse iesniedz rakstveida dokumentu, kurā norāda:</w:t>
      </w:r>
    </w:p>
    <w:p w14:paraId="2B76A076" w14:textId="77777777" w:rsidR="009A0617" w:rsidRPr="009A0617" w:rsidRDefault="009A0617" w:rsidP="009A0617">
      <w:pPr>
        <w:spacing w:after="0"/>
        <w:ind w:firstLine="426"/>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3.1. Savu vārdu, uzvārdu, uzņēmuma nosaukumu, juridisko adresi, kontaktinformāciju;</w:t>
      </w:r>
    </w:p>
    <w:p w14:paraId="00F691EF" w14:textId="77777777" w:rsidR="009A0617" w:rsidRPr="009A0617" w:rsidRDefault="009A0617" w:rsidP="009A0617">
      <w:pPr>
        <w:spacing w:after="0"/>
        <w:ind w:firstLine="426"/>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3.2. Iesnieguma iesniegšanas datumu;</w:t>
      </w:r>
    </w:p>
    <w:p w14:paraId="0E4920BF" w14:textId="77777777" w:rsidR="009A0617" w:rsidRPr="009A0617" w:rsidRDefault="009A0617" w:rsidP="009A0617">
      <w:pPr>
        <w:spacing w:after="0"/>
        <w:ind w:firstLine="426"/>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3.3. Strīda būtību, savu prasījumu un tā pamatojumu.</w:t>
      </w:r>
    </w:p>
    <w:p w14:paraId="2679E53B" w14:textId="77777777" w:rsidR="009A0617" w:rsidRPr="009A0617" w:rsidRDefault="009A0617" w:rsidP="009A0617">
      <w:pPr>
        <w:spacing w:after="0"/>
        <w:ind w:left="284"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 Elektroniski iesniegtam iesniegumam nav nepieciešams paraksts.</w:t>
      </w:r>
    </w:p>
    <w:p w14:paraId="2D5BBCFF" w14:textId="77777777" w:rsidR="009A0617" w:rsidRPr="009A0617" w:rsidRDefault="009A0617" w:rsidP="009A0617">
      <w:pPr>
        <w:spacing w:after="0"/>
        <w:ind w:left="284"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5. Iesniegumam pievieno darījumu apliecinošu dokumentu kopijas, kā arī citus iesniegumu pamatojošus dokumentus.</w:t>
      </w:r>
    </w:p>
    <w:p w14:paraId="336E5971" w14:textId="77777777" w:rsidR="009A0617" w:rsidRPr="009A0617" w:rsidRDefault="009A0617" w:rsidP="009A0617">
      <w:pPr>
        <w:spacing w:after="0"/>
        <w:ind w:left="284"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6. Atbildētājs 15 darbdienu laikā no iesnieguma saņemšanas dienas sniedz prasītājam atbildi uz iesniegumu un informē par iespējamo prasījuma izpildes veidu, vai ierosina par strīda risinājuma veidu.</w:t>
      </w:r>
    </w:p>
    <w:p w14:paraId="2B6A1B3B" w14:textId="77777777" w:rsidR="009A0617" w:rsidRPr="009A0617" w:rsidRDefault="009A0617" w:rsidP="009A0617">
      <w:pPr>
        <w:spacing w:after="0"/>
        <w:ind w:left="284"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7. Ja objektīvu iemeslu dēļ 15 darbdienu laikā nav iespējams sniegt atbildi uz prasītāja iesniegumu, atbildētājs nekavējoties informē par to prasītāju, norādot saprātīgu termiņu, kurā atbilde tiks sniegta, kā arī pamato šāda pagarinājuma nepieciešamību.</w:t>
      </w:r>
    </w:p>
    <w:p w14:paraId="20A37A18" w14:textId="77777777" w:rsidR="009A0617" w:rsidRPr="009A0617" w:rsidRDefault="009A0617" w:rsidP="009A0617">
      <w:pPr>
        <w:spacing w:after="0"/>
        <w:ind w:left="284"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8. Ja kāda no pusēm uzskata, ka prasījums nav pamatots, vai ir gatava piedāvāt citu strīda risinājumu, tā rakstveidā 15 darbdienu laikā par to informē otru pusi.</w:t>
      </w:r>
    </w:p>
    <w:p w14:paraId="3A8FA9C6" w14:textId="77777777" w:rsidR="009A0617" w:rsidRPr="009A0617" w:rsidRDefault="009A0617" w:rsidP="009A0617">
      <w:pPr>
        <w:spacing w:after="0"/>
        <w:ind w:left="284"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9. Ja abas puses apmierina piedāvātais risinājums, strīds uzskatāms par atrisinātu.</w:t>
      </w:r>
    </w:p>
    <w:p w14:paraId="3470D1DB" w14:textId="77777777" w:rsidR="009A0617" w:rsidRPr="009A0617" w:rsidRDefault="009A0617" w:rsidP="009A0617">
      <w:pPr>
        <w:spacing w:after="0"/>
        <w:ind w:left="284"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10. Ja puse, kura saņem rakstveida pieteikumu par vienošanās neizpildi, nesniedz atbildi uz iesniegumu noteiktajā termiņā, uzskatāms, ka puse atsakās izpildīt vienošanās prasījumu.</w:t>
      </w:r>
    </w:p>
    <w:p w14:paraId="672F9446" w14:textId="77777777" w:rsidR="009A0617" w:rsidRPr="009A0617" w:rsidRDefault="009A0617" w:rsidP="009A0617">
      <w:pPr>
        <w:spacing w:after="0"/>
        <w:ind w:left="284" w:hanging="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11. Ja kāda no pusēm atsakās izpildīt vienošanās prasījumu, vai otru pusi neapmierina piedāvātais risinājums, puse ir tiesīga vērsties:</w:t>
      </w:r>
    </w:p>
    <w:p w14:paraId="275839D7" w14:textId="77777777" w:rsidR="009A0617" w:rsidRPr="009A0617" w:rsidRDefault="009A0617" w:rsidP="009A0617">
      <w:pPr>
        <w:spacing w:after="0"/>
        <w:ind w:firstLine="426"/>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11.1. KOMPETENTĀ iestādē, lai saņemtu palīdzību strīda risināšanā;</w:t>
      </w:r>
    </w:p>
    <w:p w14:paraId="7EAFC2F8" w14:textId="77777777" w:rsidR="009A0617" w:rsidRPr="009A0617" w:rsidRDefault="009A0617" w:rsidP="009A0617">
      <w:pPr>
        <w:spacing w:after="0"/>
        <w:ind w:firstLine="426"/>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11.2.  Tiesā.</w:t>
      </w:r>
    </w:p>
    <w:p w14:paraId="37D7AA71" w14:textId="77777777" w:rsidR="009A0617" w:rsidRPr="009A0617" w:rsidRDefault="009A0617" w:rsidP="009A0617">
      <w:pPr>
        <w:spacing w:after="0"/>
        <w:ind w:firstLine="709"/>
        <w:jc w:val="right"/>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br w:type="page"/>
      </w:r>
      <w:r w:rsidR="00AD09F1">
        <w:rPr>
          <w:rFonts w:ascii="Times New Roman" w:eastAsia="Times New Roman" w:hAnsi="Times New Roman" w:cs="Times New Roman"/>
          <w:sz w:val="24"/>
          <w:szCs w:val="24"/>
          <w:lang w:val="lv-LV"/>
        </w:rPr>
        <w:lastRenderedPageBreak/>
        <w:t>15</w:t>
      </w:r>
      <w:r w:rsidRPr="009A0617">
        <w:rPr>
          <w:rFonts w:ascii="Times New Roman" w:eastAsia="Times New Roman" w:hAnsi="Times New Roman" w:cs="Times New Roman"/>
          <w:sz w:val="24"/>
          <w:szCs w:val="24"/>
          <w:lang w:val="lv-LV"/>
        </w:rPr>
        <w:t>.pielikums</w:t>
      </w:r>
    </w:p>
    <w:p w14:paraId="67B27EC0" w14:textId="77777777" w:rsidR="009A0617" w:rsidRPr="009A0617" w:rsidRDefault="009A0617" w:rsidP="009A0617">
      <w:pPr>
        <w:spacing w:after="0"/>
        <w:ind w:firstLine="709"/>
        <w:jc w:val="center"/>
        <w:rPr>
          <w:rFonts w:ascii="Times New Roman" w:eastAsia="Times New Roman" w:hAnsi="Times New Roman" w:cs="Times New Roman"/>
          <w:b/>
          <w:bCs/>
          <w:sz w:val="24"/>
          <w:szCs w:val="24"/>
          <w:lang w:val="lv-LV"/>
        </w:rPr>
      </w:pPr>
      <w:r w:rsidRPr="009A0617">
        <w:rPr>
          <w:rFonts w:ascii="Times New Roman" w:eastAsia="Times New Roman" w:hAnsi="Times New Roman" w:cs="Times New Roman"/>
          <w:b/>
          <w:bCs/>
          <w:sz w:val="24"/>
          <w:szCs w:val="24"/>
          <w:lang w:val="lv-LV"/>
        </w:rPr>
        <w:t>BIEDRĪBAS DARBĪBAS PAŠKONTROLES METODIKA</w:t>
      </w:r>
    </w:p>
    <w:p w14:paraId="45B57373"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5D1AEB9A"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 Paškontrole dzīvnieku ierakstīšanai ciltsgrāmatā:</w:t>
      </w:r>
    </w:p>
    <w:p w14:paraId="6CCD5134" w14:textId="77777777" w:rsidR="009A0617" w:rsidRPr="009A0617" w:rsidRDefault="009A0617" w:rsidP="009A0617">
      <w:pPr>
        <w:spacing w:after="0"/>
        <w:ind w:left="709"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1.1. Biedrības izveidota komisija vismaz 2 cilvēku sastāvā, no kuriem vismaz vienam ir atbilstoša izglītība, reizi ceturksnī veic kontroli, pārskatot 1% iepriekšējā ceturksnī ciltsgrāmatā ierakstīto dzīvnieku atbilstību ierakstīšanas nosacījumiem.</w:t>
      </w:r>
    </w:p>
    <w:p w14:paraId="1BB12510" w14:textId="77777777" w:rsidR="009A0617" w:rsidRPr="009A0617" w:rsidRDefault="009A0617" w:rsidP="009A0617">
      <w:pPr>
        <w:spacing w:after="0"/>
        <w:ind w:left="709"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1.2. Ja konstatēts, ka ierakstīšana veikta neatbilstoši, neatbilstošo ierakstu anulē, pārskata vēl 1% attiecīgā speciālista 3 mēnešu  laikā ierakstīto govju, ja konstatē vēl kādu kļūdu, veic speciālista papildu apmācību par ciltsgrāmatas kārtošanas nosacījumiem.</w:t>
      </w:r>
    </w:p>
    <w:p w14:paraId="75E7A350" w14:textId="77777777" w:rsidR="009A0617" w:rsidRPr="009A0617" w:rsidRDefault="009A0617" w:rsidP="009A0617">
      <w:pPr>
        <w:spacing w:after="0"/>
        <w:ind w:left="709"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1.3. Kontroles rezultātus dokumentē.</w:t>
      </w:r>
    </w:p>
    <w:p w14:paraId="52711F5C"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58CCEA75"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 Paškontrole ciltsgrāmatā ierakstīto dzīvnieku izcelsmes pareizībai:</w:t>
      </w:r>
    </w:p>
    <w:p w14:paraId="484B62C5" w14:textId="77777777" w:rsidR="009A0617" w:rsidRPr="009A0617" w:rsidRDefault="009A0617" w:rsidP="009A0617">
      <w:pPr>
        <w:spacing w:after="0"/>
        <w:ind w:left="709"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2.1. Veicot izcelsmes datu virspārraudzību, izlases kārtībā tiek veiktas DNS analīzes atsevišķiem ciltsgrāmatā ierakstītiem sievišķās kārtas dzīvniekiem. Izcelsmes datu virspārraudzību biedrība organizē atbilstoši pieejamiem finanšu līdzekļiem.</w:t>
      </w:r>
    </w:p>
    <w:p w14:paraId="0F18F85C" w14:textId="77777777" w:rsidR="009A0617" w:rsidRPr="009A0617" w:rsidRDefault="009A0617" w:rsidP="009A0617">
      <w:pPr>
        <w:spacing w:after="0"/>
        <w:ind w:left="709"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2.2. Ja atbilstoši DNS analīžu rezultātiem nepieciešami attiecīgā dzīvnieka izcelsmes labojumi datubāzē, biedrība informē datu centru. Iespēju robežās biedrība veic DNS pārbaudi brīvi izvēlētiem citiem ganāmpulka LZ dzīvniekiem. Ja konstatēta atkārtota izcelsmes neatbilstība, īpašniekam tiek piestādīts rēķins par kontroles izdevumu atmaksu un dzīvnieki tiek izslēgti no audzēšanas programmas.</w:t>
      </w:r>
    </w:p>
    <w:p w14:paraId="4BFC9E43"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35505D10"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 Paškontrole vērtēšanas datu atbilstībai:</w:t>
      </w:r>
    </w:p>
    <w:p w14:paraId="670EF7CA" w14:textId="77777777" w:rsidR="009A0617" w:rsidRPr="009A0617" w:rsidRDefault="009A0617" w:rsidP="009A0617">
      <w:pPr>
        <w:spacing w:after="0"/>
        <w:ind w:left="709"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3.1. Ja biedrībai ir radušās aizdomas par audzēšanas programmas īstenošanā iesaistīto dzīvnieka eksterjera vērtēšanas datu neatbilstību, biedrība organizē eksterjera vērtēšanas datu virspārraudzību, iesaistot tajā vērtēšanas ekspertu grupu. Ja biedrība konstatē, ka eksterjera vērtēšanas dati ir neatbilstoši, tā rezultātus fiksē pārbaudes aktā. Nepieciešamības gadījumā biedrība organizē ekspertu papildus apmācību. Biedrība informē datu centru par eksterjera vērt</w:t>
      </w:r>
      <w:r w:rsidR="000B46B1">
        <w:rPr>
          <w:rFonts w:ascii="Times New Roman" w:eastAsia="Times New Roman" w:hAnsi="Times New Roman" w:cs="Times New Roman"/>
          <w:sz w:val="24"/>
          <w:szCs w:val="24"/>
          <w:lang w:val="lv-LV"/>
        </w:rPr>
        <w:t>ēšanas da</w:t>
      </w:r>
      <w:r w:rsidRPr="009A0617">
        <w:rPr>
          <w:rFonts w:ascii="Times New Roman" w:eastAsia="Times New Roman" w:hAnsi="Times New Roman" w:cs="Times New Roman"/>
          <w:sz w:val="24"/>
          <w:szCs w:val="24"/>
          <w:lang w:val="lv-LV"/>
        </w:rPr>
        <w:t>tu neatbilstību un tālāk rīkojas normatīvajos aktos noteiktajā kārtībā.</w:t>
      </w:r>
    </w:p>
    <w:p w14:paraId="4444FD70" w14:textId="77777777" w:rsidR="009A0617" w:rsidRPr="009A0617" w:rsidRDefault="009A0617" w:rsidP="009A0617">
      <w:pPr>
        <w:spacing w:after="0"/>
        <w:ind w:firstLine="709"/>
        <w:jc w:val="both"/>
        <w:rPr>
          <w:rFonts w:ascii="Times New Roman" w:eastAsia="Times New Roman" w:hAnsi="Times New Roman" w:cs="Times New Roman"/>
          <w:sz w:val="24"/>
          <w:szCs w:val="24"/>
          <w:lang w:val="lv-LV"/>
        </w:rPr>
      </w:pPr>
    </w:p>
    <w:p w14:paraId="25BB9199" w14:textId="77777777" w:rsidR="009A0617" w:rsidRPr="009A0617" w:rsidRDefault="009A0617" w:rsidP="009A0617">
      <w:pPr>
        <w:spacing w:after="0"/>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4. Paškontrole dzīvnieka atbilstībai audzēšanas programmas prasībām:</w:t>
      </w:r>
    </w:p>
    <w:p w14:paraId="27CD613E" w14:textId="77777777" w:rsidR="009A0617" w:rsidRPr="009A0617" w:rsidRDefault="009A0617" w:rsidP="009A0617">
      <w:pPr>
        <w:spacing w:after="0"/>
        <w:ind w:left="709" w:hanging="425"/>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4.1. Biedrības ciltsdarba speciālisti katru gadu dabā apseko daļu audzēšanas programmā iekļauto LZ govju ganāmpulku. Apsekošanas gaitā izvērtē programmai pieteikto dzīvnieku fenotipisko atbilstību audzēšanas programmas prasībām. Ja biedrība konstatē, ka audzēšanas programmai pieteiktais dzīvnieks neatbilst šķirnes prasībām, tiek pieprasīta papildus informācija par dzīvnieku (DNS tests, kurš apliecina dzīvnieka izcelsmes atbilstību šķirnes prasībā</w:t>
      </w:r>
      <w:r w:rsidR="000B46B1">
        <w:rPr>
          <w:rFonts w:ascii="Times New Roman" w:eastAsia="Times New Roman" w:hAnsi="Times New Roman" w:cs="Times New Roman"/>
          <w:sz w:val="24"/>
          <w:szCs w:val="24"/>
          <w:lang w:val="lv-LV"/>
        </w:rPr>
        <w:t>m-tēvs sertificēts LZ šķirnes v</w:t>
      </w:r>
      <w:r w:rsidRPr="009A0617">
        <w:rPr>
          <w:rFonts w:ascii="Times New Roman" w:eastAsia="Times New Roman" w:hAnsi="Times New Roman" w:cs="Times New Roman"/>
          <w:sz w:val="24"/>
          <w:szCs w:val="24"/>
          <w:lang w:val="lv-LV"/>
        </w:rPr>
        <w:t>aislinieks un māte LZ šķirnes dzīvnieks). Izcelsmes atbilstības gadījumā par dzīvnieka turpmāku iekļaušanu audzēšanas programmā lemj biedrība, par lēmumu informējot dzīvnieka īpašnieku.</w:t>
      </w:r>
    </w:p>
    <w:p w14:paraId="0D184604" w14:textId="77777777" w:rsidR="009A0617" w:rsidRPr="009A0617" w:rsidRDefault="009A0617" w:rsidP="009A0617">
      <w:pPr>
        <w:spacing w:after="0"/>
        <w:ind w:firstLine="284"/>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4.2. Šķirnes atražošanas kontrole:</w:t>
      </w:r>
    </w:p>
    <w:p w14:paraId="7742CDA8" w14:textId="77777777" w:rsidR="009A0617" w:rsidRPr="009A0617" w:rsidRDefault="009A0617" w:rsidP="009A0617">
      <w:pPr>
        <w:spacing w:after="0"/>
        <w:ind w:left="1701" w:hanging="992"/>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4.2.1. Katram audzēšanas programmas dalībniekam reizi gadā tiek izsniegts ieteicamais govju sēklošanas plāns, kurā norādīts pāru atlasei piemērotākais vaislinieks un, ja iespējams, rezerves vaislinieki. Pirms jauna sēklošanas </w:t>
      </w:r>
      <w:r w:rsidRPr="009A0617">
        <w:rPr>
          <w:rFonts w:ascii="Times New Roman" w:eastAsia="Times New Roman" w:hAnsi="Times New Roman" w:cs="Times New Roman"/>
          <w:sz w:val="24"/>
          <w:szCs w:val="24"/>
          <w:lang w:val="lv-LV"/>
        </w:rPr>
        <w:lastRenderedPageBreak/>
        <w:t>plāna izsniegšanas biedrība, izmantojot LDC pieejamo datu bāzi, pārbauda iepriekšējā sēklošanas plāna izpildi. Ja dzīvnieks ir apsēklots ar LZ bulli, kurš nav iekļauts sēklošanas plānā, bet nerada inbrīdinga draudus pēcnācējam, informācija tiek pieņemta zināšanai. Ja neatbilstošas sēklošanas rezultātā iegūtais pēcnācējs būs tuvu inbridēts, šāds pēcnācējs, atbilstoši audzēšanas programmai, var tikt iekļauts audzēšanas programmā, bet nevar būt LZĢR programmas dalībnieks, ja vien tas nav bijis pasūtījuma sēklojums konkrētu buļļu līnijas asinības palielināšanai. Par pārbaudes rezultātā secinātajām nepilnībām biedrība informē dzīvnieka īpašnieku.</w:t>
      </w:r>
    </w:p>
    <w:p w14:paraId="58D8ADCD" w14:textId="77777777" w:rsidR="009A0617" w:rsidRPr="009A0617" w:rsidRDefault="009A0617" w:rsidP="009A0617">
      <w:pPr>
        <w:spacing w:after="0"/>
        <w:ind w:left="1701" w:hanging="992"/>
        <w:jc w:val="both"/>
        <w:rPr>
          <w:rFonts w:ascii="Times New Roman" w:eastAsia="Times New Roman" w:hAnsi="Times New Roman" w:cs="Times New Roman"/>
          <w:sz w:val="24"/>
          <w:szCs w:val="24"/>
          <w:lang w:val="lv-LV"/>
        </w:rPr>
      </w:pPr>
      <w:r w:rsidRPr="009A0617">
        <w:rPr>
          <w:rFonts w:ascii="Times New Roman" w:eastAsia="Times New Roman" w:hAnsi="Times New Roman" w:cs="Times New Roman"/>
          <w:sz w:val="24"/>
          <w:szCs w:val="24"/>
          <w:lang w:val="lv-LV"/>
        </w:rPr>
        <w:t xml:space="preserve">    4.2.2. Ja pārbaudes laikā atklājas, ka dzīvnieks pi</w:t>
      </w:r>
      <w:r w:rsidR="000B46B1">
        <w:rPr>
          <w:rFonts w:ascii="Times New Roman" w:eastAsia="Times New Roman" w:hAnsi="Times New Roman" w:cs="Times New Roman"/>
          <w:sz w:val="24"/>
          <w:szCs w:val="24"/>
          <w:lang w:val="lv-LV"/>
        </w:rPr>
        <w:t>rmajā un otrajā apsēkloš</w:t>
      </w:r>
      <w:r w:rsidRPr="009A0617">
        <w:rPr>
          <w:rFonts w:ascii="Times New Roman" w:eastAsia="Times New Roman" w:hAnsi="Times New Roman" w:cs="Times New Roman"/>
          <w:sz w:val="24"/>
          <w:szCs w:val="24"/>
          <w:lang w:val="lv-LV"/>
        </w:rPr>
        <w:t>anas reizē  sēklots ar bulli, kurš nav iekļauts LZ šķirnes audzēšanas programmā, no dzīvnieka īpašnieka tiek pieprasīts rakstisks paskaidrojums, kurš tiek izvērtēts biedrībā. Dzīvnieka īpašnieks tiek rakstiski brīdināts, ka, šādam gadījumam atkārtojoties, viņš tiks izslēgts  no audzēšanas programmas.</w:t>
      </w:r>
    </w:p>
    <w:p w14:paraId="0B907069" w14:textId="77777777" w:rsidR="009A0617" w:rsidRPr="009A0617" w:rsidRDefault="009A0617" w:rsidP="009A0617">
      <w:pPr>
        <w:spacing w:after="0"/>
        <w:ind w:firstLine="709"/>
        <w:jc w:val="center"/>
        <w:rPr>
          <w:rFonts w:ascii="Times New Roman" w:eastAsia="Times New Roman" w:hAnsi="Times New Roman" w:cs="Times New Roman"/>
          <w:sz w:val="24"/>
          <w:szCs w:val="24"/>
          <w:lang w:val="lv-LV"/>
        </w:rPr>
      </w:pPr>
    </w:p>
    <w:p w14:paraId="3F3524F1" w14:textId="77777777" w:rsidR="009A0617" w:rsidRDefault="009A0617">
      <w:pPr>
        <w:rPr>
          <w:rFonts w:ascii="Times New Roman" w:hAnsi="Times New Roman" w:cs="Times New Roman"/>
          <w:sz w:val="24"/>
          <w:szCs w:val="24"/>
          <w:lang w:val="lv-LV"/>
        </w:rPr>
      </w:pPr>
    </w:p>
    <w:p w14:paraId="54980086" w14:textId="77777777" w:rsidR="005061EE" w:rsidRDefault="005061EE">
      <w:pPr>
        <w:rPr>
          <w:rFonts w:ascii="Times New Roman" w:hAnsi="Times New Roman" w:cs="Times New Roman"/>
          <w:sz w:val="24"/>
          <w:szCs w:val="24"/>
          <w:lang w:val="lv-LV"/>
        </w:rPr>
      </w:pPr>
    </w:p>
    <w:p w14:paraId="6658F4F6" w14:textId="77777777" w:rsidR="005061EE" w:rsidRDefault="005061EE">
      <w:pPr>
        <w:rPr>
          <w:rFonts w:ascii="Times New Roman" w:hAnsi="Times New Roman" w:cs="Times New Roman"/>
          <w:sz w:val="24"/>
          <w:szCs w:val="24"/>
          <w:lang w:val="lv-LV"/>
        </w:rPr>
      </w:pPr>
    </w:p>
    <w:p w14:paraId="7DBA6ADD" w14:textId="77777777" w:rsidR="005061EE" w:rsidRDefault="005061EE">
      <w:pPr>
        <w:rPr>
          <w:rFonts w:ascii="Times New Roman" w:hAnsi="Times New Roman" w:cs="Times New Roman"/>
          <w:sz w:val="24"/>
          <w:szCs w:val="24"/>
          <w:lang w:val="lv-LV"/>
        </w:rPr>
      </w:pPr>
    </w:p>
    <w:p w14:paraId="73A296E5" w14:textId="77777777" w:rsidR="005061EE" w:rsidRDefault="005061EE">
      <w:pPr>
        <w:rPr>
          <w:rFonts w:ascii="Times New Roman" w:hAnsi="Times New Roman" w:cs="Times New Roman"/>
          <w:sz w:val="24"/>
          <w:szCs w:val="24"/>
          <w:lang w:val="lv-LV"/>
        </w:rPr>
      </w:pPr>
    </w:p>
    <w:p w14:paraId="3F83BDB6" w14:textId="77777777" w:rsidR="005061EE" w:rsidRDefault="005061EE">
      <w:pPr>
        <w:rPr>
          <w:rFonts w:ascii="Times New Roman" w:hAnsi="Times New Roman" w:cs="Times New Roman"/>
          <w:sz w:val="24"/>
          <w:szCs w:val="24"/>
          <w:lang w:val="lv-LV"/>
        </w:rPr>
      </w:pPr>
    </w:p>
    <w:p w14:paraId="3C11C5F6" w14:textId="77777777" w:rsidR="005061EE" w:rsidRDefault="005061EE">
      <w:pPr>
        <w:rPr>
          <w:rFonts w:ascii="Times New Roman" w:hAnsi="Times New Roman" w:cs="Times New Roman"/>
          <w:sz w:val="24"/>
          <w:szCs w:val="24"/>
          <w:lang w:val="lv-LV"/>
        </w:rPr>
      </w:pPr>
    </w:p>
    <w:p w14:paraId="10E435DA" w14:textId="77777777" w:rsidR="005061EE" w:rsidRDefault="005061EE">
      <w:pPr>
        <w:rPr>
          <w:rFonts w:ascii="Times New Roman" w:hAnsi="Times New Roman" w:cs="Times New Roman"/>
          <w:sz w:val="24"/>
          <w:szCs w:val="24"/>
          <w:lang w:val="lv-LV"/>
        </w:rPr>
      </w:pPr>
    </w:p>
    <w:p w14:paraId="1DF2AA9D" w14:textId="77777777" w:rsidR="005061EE" w:rsidRDefault="005061EE">
      <w:pPr>
        <w:rPr>
          <w:rFonts w:ascii="Times New Roman" w:hAnsi="Times New Roman" w:cs="Times New Roman"/>
          <w:sz w:val="24"/>
          <w:szCs w:val="24"/>
          <w:lang w:val="lv-LV"/>
        </w:rPr>
      </w:pPr>
    </w:p>
    <w:p w14:paraId="01880847" w14:textId="77777777" w:rsidR="005061EE" w:rsidRDefault="005061EE">
      <w:pPr>
        <w:rPr>
          <w:rFonts w:ascii="Times New Roman" w:hAnsi="Times New Roman" w:cs="Times New Roman"/>
          <w:sz w:val="24"/>
          <w:szCs w:val="24"/>
          <w:lang w:val="lv-LV"/>
        </w:rPr>
      </w:pPr>
    </w:p>
    <w:p w14:paraId="5AB24AF5" w14:textId="77777777" w:rsidR="005061EE" w:rsidRDefault="005061EE">
      <w:pPr>
        <w:rPr>
          <w:rFonts w:ascii="Times New Roman" w:hAnsi="Times New Roman" w:cs="Times New Roman"/>
          <w:sz w:val="24"/>
          <w:szCs w:val="24"/>
          <w:lang w:val="lv-LV"/>
        </w:rPr>
      </w:pPr>
    </w:p>
    <w:p w14:paraId="04F27792" w14:textId="77777777" w:rsidR="005061EE" w:rsidRDefault="005061EE">
      <w:pPr>
        <w:rPr>
          <w:rFonts w:ascii="Times New Roman" w:hAnsi="Times New Roman" w:cs="Times New Roman"/>
          <w:sz w:val="24"/>
          <w:szCs w:val="24"/>
          <w:lang w:val="lv-LV"/>
        </w:rPr>
      </w:pPr>
    </w:p>
    <w:p w14:paraId="64E1BD75" w14:textId="77777777" w:rsidR="005061EE" w:rsidRDefault="005061EE">
      <w:pPr>
        <w:rPr>
          <w:rFonts w:ascii="Times New Roman" w:hAnsi="Times New Roman" w:cs="Times New Roman"/>
          <w:sz w:val="24"/>
          <w:szCs w:val="24"/>
          <w:lang w:val="lv-LV"/>
        </w:rPr>
      </w:pPr>
    </w:p>
    <w:p w14:paraId="432E0BCB" w14:textId="77777777" w:rsidR="005061EE" w:rsidRDefault="005061EE">
      <w:pPr>
        <w:rPr>
          <w:rFonts w:ascii="Times New Roman" w:hAnsi="Times New Roman" w:cs="Times New Roman"/>
          <w:sz w:val="24"/>
          <w:szCs w:val="24"/>
          <w:lang w:val="lv-LV"/>
        </w:rPr>
      </w:pPr>
    </w:p>
    <w:p w14:paraId="58873FDD" w14:textId="77777777" w:rsidR="005061EE" w:rsidRDefault="005061EE">
      <w:pPr>
        <w:rPr>
          <w:rFonts w:ascii="Times New Roman" w:hAnsi="Times New Roman" w:cs="Times New Roman"/>
          <w:sz w:val="24"/>
          <w:szCs w:val="24"/>
          <w:lang w:val="lv-LV"/>
        </w:rPr>
      </w:pPr>
    </w:p>
    <w:p w14:paraId="57A9E84F" w14:textId="77777777" w:rsidR="005061EE" w:rsidRDefault="005061EE">
      <w:pPr>
        <w:rPr>
          <w:rFonts w:ascii="Times New Roman" w:hAnsi="Times New Roman" w:cs="Times New Roman"/>
          <w:sz w:val="24"/>
          <w:szCs w:val="24"/>
          <w:lang w:val="lv-LV"/>
        </w:rPr>
      </w:pPr>
    </w:p>
    <w:p w14:paraId="5D468020" w14:textId="77777777" w:rsidR="00BF370B" w:rsidRDefault="00BF370B">
      <w:pPr>
        <w:rPr>
          <w:rFonts w:ascii="Times New Roman" w:hAnsi="Times New Roman" w:cs="Times New Roman"/>
          <w:sz w:val="24"/>
          <w:szCs w:val="24"/>
          <w:lang w:val="lv-LV"/>
        </w:rPr>
      </w:pPr>
    </w:p>
    <w:p w14:paraId="2C421589" w14:textId="77777777" w:rsidR="005061EE" w:rsidRDefault="005061EE">
      <w:pPr>
        <w:rPr>
          <w:rFonts w:ascii="Times New Roman" w:hAnsi="Times New Roman" w:cs="Times New Roman"/>
          <w:sz w:val="24"/>
          <w:szCs w:val="24"/>
          <w:lang w:val="lv-LV"/>
        </w:rPr>
      </w:pPr>
    </w:p>
    <w:p w14:paraId="1F86A6EA" w14:textId="1895512A" w:rsidR="005061EE" w:rsidRDefault="005061EE" w:rsidP="005061EE">
      <w:pPr>
        <w:spacing w:after="0"/>
        <w:ind w:firstLine="709"/>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16</w:t>
      </w:r>
      <w:r w:rsidRPr="009A0617">
        <w:rPr>
          <w:rFonts w:ascii="Times New Roman" w:eastAsia="Times New Roman" w:hAnsi="Times New Roman" w:cs="Times New Roman"/>
          <w:sz w:val="24"/>
          <w:szCs w:val="24"/>
          <w:lang w:val="lv-LV"/>
        </w:rPr>
        <w:t>.pielikums</w:t>
      </w:r>
    </w:p>
    <w:p w14:paraId="61B028D7" w14:textId="77777777" w:rsidR="005061EE" w:rsidRDefault="005061EE" w:rsidP="005061EE">
      <w:pPr>
        <w:spacing w:after="0"/>
        <w:ind w:firstLine="709"/>
        <w:jc w:val="right"/>
        <w:rPr>
          <w:rFonts w:ascii="Times New Roman" w:eastAsia="Times New Roman" w:hAnsi="Times New Roman" w:cs="Times New Roman"/>
          <w:sz w:val="24"/>
          <w:szCs w:val="24"/>
          <w:lang w:val="lv-LV"/>
        </w:rPr>
      </w:pPr>
    </w:p>
    <w:p w14:paraId="71012910" w14:textId="77777777" w:rsidR="005061EE" w:rsidRPr="005061EE" w:rsidRDefault="005061EE" w:rsidP="005061EE">
      <w:pPr>
        <w:spacing w:after="160" w:line="259" w:lineRule="auto"/>
        <w:jc w:val="center"/>
        <w:rPr>
          <w:rFonts w:ascii="Times New Roman" w:eastAsia="Calibri" w:hAnsi="Times New Roman" w:cs="Times New Roman"/>
          <w:b/>
          <w:bCs/>
          <w:sz w:val="28"/>
          <w:szCs w:val="28"/>
        </w:rPr>
      </w:pPr>
      <w:r w:rsidRPr="005061EE">
        <w:rPr>
          <w:rFonts w:ascii="Times New Roman" w:eastAsia="Calibri" w:hAnsi="Times New Roman" w:cs="Times New Roman"/>
          <w:b/>
          <w:bCs/>
          <w:sz w:val="28"/>
          <w:szCs w:val="28"/>
        </w:rPr>
        <w:t>LZ šķirnes piešķiršanas principi</w:t>
      </w:r>
    </w:p>
    <w:p w14:paraId="5491458B" w14:textId="77777777" w:rsidR="005061EE" w:rsidRPr="005061EE" w:rsidRDefault="005061EE" w:rsidP="005061EE">
      <w:pPr>
        <w:spacing w:after="160" w:line="259" w:lineRule="auto"/>
        <w:rPr>
          <w:rFonts w:ascii="Calibri" w:eastAsia="Calibri" w:hAnsi="Calibri" w:cs="Times New Roman"/>
        </w:rPr>
      </w:pPr>
    </w:p>
    <w:tbl>
      <w:tblPr>
        <w:tblStyle w:val="TableGrid3"/>
        <w:tblW w:w="9798" w:type="dxa"/>
        <w:tblLayout w:type="fixed"/>
        <w:tblLook w:val="04A0" w:firstRow="1" w:lastRow="0" w:firstColumn="1" w:lastColumn="0" w:noHBand="0" w:noVBand="1"/>
      </w:tblPr>
      <w:tblGrid>
        <w:gridCol w:w="562"/>
        <w:gridCol w:w="1276"/>
        <w:gridCol w:w="1672"/>
        <w:gridCol w:w="1843"/>
        <w:gridCol w:w="3188"/>
        <w:gridCol w:w="609"/>
        <w:gridCol w:w="648"/>
      </w:tblGrid>
      <w:tr w:rsidR="005061EE" w:rsidRPr="005061EE" w14:paraId="055C5F70" w14:textId="77777777" w:rsidTr="00526F6B">
        <w:trPr>
          <w:trHeight w:val="561"/>
        </w:trPr>
        <w:tc>
          <w:tcPr>
            <w:tcW w:w="3510" w:type="dxa"/>
            <w:gridSpan w:val="3"/>
          </w:tcPr>
          <w:p w14:paraId="6425D3B7" w14:textId="77777777" w:rsidR="005061EE" w:rsidRPr="005061EE" w:rsidRDefault="005061EE" w:rsidP="005061EE">
            <w:pPr>
              <w:jc w:val="center"/>
              <w:rPr>
                <w:rFonts w:ascii="Times New Roman" w:eastAsia="Calibri" w:hAnsi="Times New Roman" w:cs="Times New Roman"/>
                <w:b/>
                <w:bCs/>
              </w:rPr>
            </w:pPr>
            <w:r w:rsidRPr="005061EE">
              <w:rPr>
                <w:rFonts w:ascii="Times New Roman" w:eastAsia="Calibri" w:hAnsi="Times New Roman" w:cs="Times New Roman"/>
                <w:b/>
                <w:bCs/>
              </w:rPr>
              <w:t>Vecāki</w:t>
            </w:r>
          </w:p>
        </w:tc>
        <w:tc>
          <w:tcPr>
            <w:tcW w:w="1843" w:type="dxa"/>
          </w:tcPr>
          <w:p w14:paraId="1A37F4BD" w14:textId="77777777" w:rsidR="005061EE" w:rsidRPr="005061EE" w:rsidRDefault="005061EE" w:rsidP="005061EE">
            <w:pPr>
              <w:ind w:left="120"/>
              <w:jc w:val="center"/>
              <w:rPr>
                <w:rFonts w:ascii="Times New Roman" w:eastAsia="Calibri" w:hAnsi="Times New Roman" w:cs="Times New Roman"/>
                <w:b/>
                <w:bCs/>
              </w:rPr>
            </w:pPr>
            <w:r w:rsidRPr="005061EE">
              <w:rPr>
                <w:rFonts w:ascii="Times New Roman" w:eastAsia="Calibri" w:hAnsi="Times New Roman" w:cs="Times New Roman"/>
                <w:b/>
                <w:bCs/>
              </w:rPr>
              <w:t>Vecvecāki</w:t>
            </w:r>
          </w:p>
        </w:tc>
        <w:tc>
          <w:tcPr>
            <w:tcW w:w="4445" w:type="dxa"/>
            <w:gridSpan w:val="3"/>
          </w:tcPr>
          <w:p w14:paraId="6FB4C7A8" w14:textId="77777777" w:rsidR="005061EE" w:rsidRPr="005061EE" w:rsidRDefault="005061EE" w:rsidP="005061EE">
            <w:pPr>
              <w:jc w:val="center"/>
              <w:rPr>
                <w:rFonts w:ascii="Times New Roman" w:eastAsia="Calibri" w:hAnsi="Times New Roman" w:cs="Times New Roman"/>
                <w:b/>
                <w:bCs/>
              </w:rPr>
            </w:pPr>
            <w:r w:rsidRPr="005061EE">
              <w:rPr>
                <w:rFonts w:ascii="Times New Roman" w:eastAsia="Calibri" w:hAnsi="Times New Roman" w:cs="Times New Roman"/>
                <w:b/>
                <w:bCs/>
              </w:rPr>
              <w:t>Pēcnācējs</w:t>
            </w:r>
          </w:p>
        </w:tc>
      </w:tr>
      <w:tr w:rsidR="005061EE" w:rsidRPr="005061EE" w14:paraId="005BF8C9" w14:textId="77777777" w:rsidTr="00526F6B">
        <w:trPr>
          <w:trHeight w:val="413"/>
        </w:trPr>
        <w:tc>
          <w:tcPr>
            <w:tcW w:w="562" w:type="dxa"/>
          </w:tcPr>
          <w:p w14:paraId="43C5F247" w14:textId="77777777" w:rsidR="005061EE" w:rsidRPr="005061EE" w:rsidRDefault="005061EE" w:rsidP="005061EE">
            <w:pPr>
              <w:jc w:val="center"/>
              <w:rPr>
                <w:rFonts w:ascii="Times New Roman" w:eastAsia="Calibri" w:hAnsi="Times New Roman" w:cs="Times New Roman"/>
              </w:rPr>
            </w:pPr>
          </w:p>
        </w:tc>
        <w:tc>
          <w:tcPr>
            <w:tcW w:w="1276" w:type="dxa"/>
          </w:tcPr>
          <w:p w14:paraId="1BEC562D" w14:textId="77777777" w:rsidR="005061EE" w:rsidRPr="005061EE" w:rsidRDefault="005061EE" w:rsidP="005061EE">
            <w:pPr>
              <w:jc w:val="center"/>
              <w:rPr>
                <w:rFonts w:ascii="Times New Roman" w:eastAsia="Calibri" w:hAnsi="Times New Roman" w:cs="Times New Roman"/>
              </w:rPr>
            </w:pPr>
            <w:r w:rsidRPr="005061EE">
              <w:rPr>
                <w:rFonts w:ascii="Times New Roman" w:eastAsia="Calibri" w:hAnsi="Times New Roman" w:cs="Times New Roman"/>
              </w:rPr>
              <w:t>šķirne</w:t>
            </w:r>
          </w:p>
        </w:tc>
        <w:tc>
          <w:tcPr>
            <w:tcW w:w="1672" w:type="dxa"/>
          </w:tcPr>
          <w:p w14:paraId="54B2C1A8" w14:textId="77777777" w:rsidR="005061EE" w:rsidRPr="005061EE" w:rsidRDefault="005061EE" w:rsidP="005061EE">
            <w:pPr>
              <w:jc w:val="center"/>
              <w:rPr>
                <w:rFonts w:ascii="Times New Roman" w:eastAsia="Calibri" w:hAnsi="Times New Roman" w:cs="Times New Roman"/>
              </w:rPr>
            </w:pPr>
            <w:r w:rsidRPr="005061EE">
              <w:rPr>
                <w:rFonts w:ascii="Times New Roman" w:eastAsia="Calibri" w:hAnsi="Times New Roman" w:cs="Times New Roman"/>
              </w:rPr>
              <w:t>krāsa</w:t>
            </w:r>
          </w:p>
        </w:tc>
        <w:tc>
          <w:tcPr>
            <w:tcW w:w="1843" w:type="dxa"/>
          </w:tcPr>
          <w:p w14:paraId="68BC248B" w14:textId="77777777" w:rsidR="005061EE" w:rsidRPr="005061EE" w:rsidRDefault="005061EE" w:rsidP="005061EE">
            <w:pPr>
              <w:jc w:val="center"/>
              <w:rPr>
                <w:rFonts w:ascii="Times New Roman" w:eastAsia="Calibri" w:hAnsi="Times New Roman" w:cs="Times New Roman"/>
              </w:rPr>
            </w:pPr>
            <w:r w:rsidRPr="005061EE">
              <w:rPr>
                <w:rFonts w:ascii="Times New Roman" w:eastAsia="Calibri" w:hAnsi="Times New Roman" w:cs="Times New Roman"/>
              </w:rPr>
              <w:t>šķirne</w:t>
            </w:r>
          </w:p>
        </w:tc>
        <w:tc>
          <w:tcPr>
            <w:tcW w:w="3188" w:type="dxa"/>
          </w:tcPr>
          <w:p w14:paraId="14D2D286" w14:textId="77777777" w:rsidR="005061EE" w:rsidRPr="005061EE" w:rsidRDefault="005061EE" w:rsidP="005061EE">
            <w:pPr>
              <w:jc w:val="center"/>
              <w:rPr>
                <w:rFonts w:ascii="Times New Roman" w:eastAsia="Calibri" w:hAnsi="Times New Roman" w:cs="Times New Roman"/>
              </w:rPr>
            </w:pPr>
            <w:r w:rsidRPr="005061EE">
              <w:rPr>
                <w:rFonts w:ascii="Times New Roman" w:eastAsia="Calibri" w:hAnsi="Times New Roman" w:cs="Times New Roman"/>
                <w:bCs/>
              </w:rPr>
              <w:t>krāsa</w:t>
            </w:r>
          </w:p>
        </w:tc>
        <w:tc>
          <w:tcPr>
            <w:tcW w:w="1257" w:type="dxa"/>
            <w:gridSpan w:val="2"/>
          </w:tcPr>
          <w:p w14:paraId="76E312FA" w14:textId="77777777" w:rsidR="005061EE" w:rsidRPr="005061EE" w:rsidRDefault="005061EE" w:rsidP="005061EE">
            <w:pPr>
              <w:jc w:val="center"/>
              <w:rPr>
                <w:rFonts w:ascii="Times New Roman" w:eastAsia="Calibri" w:hAnsi="Times New Roman" w:cs="Times New Roman"/>
              </w:rPr>
            </w:pPr>
            <w:r w:rsidRPr="005061EE">
              <w:rPr>
                <w:rFonts w:ascii="Times New Roman" w:eastAsia="Calibri" w:hAnsi="Times New Roman" w:cs="Times New Roman"/>
              </w:rPr>
              <w:t>šķirne</w:t>
            </w:r>
          </w:p>
        </w:tc>
      </w:tr>
      <w:tr w:rsidR="005061EE" w:rsidRPr="005061EE" w14:paraId="4882C310" w14:textId="77777777" w:rsidTr="00526F6B">
        <w:trPr>
          <w:trHeight w:val="301"/>
        </w:trPr>
        <w:tc>
          <w:tcPr>
            <w:tcW w:w="562" w:type="dxa"/>
          </w:tcPr>
          <w:p w14:paraId="4CC52567"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T</w:t>
            </w:r>
          </w:p>
        </w:tc>
        <w:tc>
          <w:tcPr>
            <w:tcW w:w="1276" w:type="dxa"/>
          </w:tcPr>
          <w:p w14:paraId="4238BF5A"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LZ</w:t>
            </w:r>
          </w:p>
        </w:tc>
        <w:tc>
          <w:tcPr>
            <w:tcW w:w="1672" w:type="dxa"/>
          </w:tcPr>
          <w:p w14:paraId="1611BEDB" w14:textId="77777777" w:rsidR="005061EE" w:rsidRPr="005061EE" w:rsidRDefault="005061EE" w:rsidP="005061EE">
            <w:pPr>
              <w:rPr>
                <w:rFonts w:ascii="Times New Roman" w:eastAsia="Calibri" w:hAnsi="Times New Roman" w:cs="Times New Roman"/>
              </w:rPr>
            </w:pPr>
          </w:p>
        </w:tc>
        <w:tc>
          <w:tcPr>
            <w:tcW w:w="1843" w:type="dxa"/>
          </w:tcPr>
          <w:p w14:paraId="41D3A542" w14:textId="77777777" w:rsidR="005061EE" w:rsidRPr="005061EE" w:rsidRDefault="005061EE" w:rsidP="005061EE">
            <w:pPr>
              <w:rPr>
                <w:rFonts w:ascii="Times New Roman" w:eastAsia="Calibri" w:hAnsi="Times New Roman" w:cs="Times New Roman"/>
              </w:rPr>
            </w:pPr>
          </w:p>
        </w:tc>
        <w:tc>
          <w:tcPr>
            <w:tcW w:w="3188" w:type="dxa"/>
            <w:vMerge w:val="restart"/>
          </w:tcPr>
          <w:p w14:paraId="6F77BCAD"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rPr>
              <w:t>Zila, pelēka, melna, balta, brūna u.c.vienkrāsaina</w:t>
            </w:r>
          </w:p>
        </w:tc>
        <w:tc>
          <w:tcPr>
            <w:tcW w:w="609" w:type="dxa"/>
            <w:vMerge w:val="restart"/>
            <w:shd w:val="clear" w:color="auto" w:fill="auto"/>
          </w:tcPr>
          <w:p w14:paraId="5F8E21AC"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b/>
                <w:bCs/>
              </w:rPr>
              <w:t>LZ</w:t>
            </w:r>
          </w:p>
        </w:tc>
        <w:tc>
          <w:tcPr>
            <w:tcW w:w="648" w:type="dxa"/>
            <w:vMerge w:val="restart"/>
            <w:shd w:val="clear" w:color="auto" w:fill="auto"/>
          </w:tcPr>
          <w:p w14:paraId="6AAEA1D1" w14:textId="77777777" w:rsidR="005061EE" w:rsidRPr="005061EE" w:rsidRDefault="005061EE" w:rsidP="005061EE">
            <w:pPr>
              <w:rPr>
                <w:rFonts w:ascii="Times New Roman" w:eastAsia="Calibri" w:hAnsi="Times New Roman" w:cs="Times New Roman"/>
              </w:rPr>
            </w:pPr>
          </w:p>
        </w:tc>
      </w:tr>
      <w:tr w:rsidR="005061EE" w:rsidRPr="005061EE" w14:paraId="4BE8773F" w14:textId="77777777" w:rsidTr="00526F6B">
        <w:trPr>
          <w:trHeight w:val="1189"/>
        </w:trPr>
        <w:tc>
          <w:tcPr>
            <w:tcW w:w="562" w:type="dxa"/>
          </w:tcPr>
          <w:p w14:paraId="5B822B7B"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M</w:t>
            </w:r>
          </w:p>
        </w:tc>
        <w:tc>
          <w:tcPr>
            <w:tcW w:w="1276" w:type="dxa"/>
          </w:tcPr>
          <w:p w14:paraId="2BCAF264"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XP</w:t>
            </w:r>
          </w:p>
        </w:tc>
        <w:tc>
          <w:tcPr>
            <w:tcW w:w="1672" w:type="dxa"/>
          </w:tcPr>
          <w:p w14:paraId="23C19E9A"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rPr>
              <w:t>Zila, pelēka</w:t>
            </w:r>
          </w:p>
        </w:tc>
        <w:tc>
          <w:tcPr>
            <w:tcW w:w="1843" w:type="dxa"/>
          </w:tcPr>
          <w:p w14:paraId="55EE3D3B"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rPr>
              <w:t xml:space="preserve">Viens no vecākiem LZ; </w:t>
            </w:r>
          </w:p>
          <w:p w14:paraId="2FAFDE9F"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rPr>
              <w:t>otrs HM, HS LB,DS,AN,LP,TP</w:t>
            </w:r>
          </w:p>
        </w:tc>
        <w:tc>
          <w:tcPr>
            <w:tcW w:w="3188" w:type="dxa"/>
            <w:vMerge/>
          </w:tcPr>
          <w:p w14:paraId="08FC399B" w14:textId="77777777" w:rsidR="005061EE" w:rsidRPr="005061EE" w:rsidRDefault="005061EE" w:rsidP="005061EE">
            <w:pPr>
              <w:rPr>
                <w:rFonts w:ascii="Times New Roman" w:eastAsia="Calibri" w:hAnsi="Times New Roman" w:cs="Times New Roman"/>
              </w:rPr>
            </w:pPr>
          </w:p>
        </w:tc>
        <w:tc>
          <w:tcPr>
            <w:tcW w:w="609" w:type="dxa"/>
            <w:vMerge/>
            <w:shd w:val="clear" w:color="auto" w:fill="auto"/>
          </w:tcPr>
          <w:p w14:paraId="4F3A997E" w14:textId="77777777" w:rsidR="005061EE" w:rsidRPr="005061EE" w:rsidRDefault="005061EE" w:rsidP="005061EE">
            <w:pPr>
              <w:rPr>
                <w:rFonts w:ascii="Times New Roman" w:eastAsia="Calibri" w:hAnsi="Times New Roman" w:cs="Times New Roman"/>
                <w:b/>
                <w:bCs/>
              </w:rPr>
            </w:pPr>
          </w:p>
        </w:tc>
        <w:tc>
          <w:tcPr>
            <w:tcW w:w="648" w:type="dxa"/>
            <w:vMerge/>
            <w:shd w:val="clear" w:color="auto" w:fill="auto"/>
          </w:tcPr>
          <w:p w14:paraId="161F5ABB" w14:textId="77777777" w:rsidR="005061EE" w:rsidRPr="005061EE" w:rsidRDefault="005061EE" w:rsidP="005061EE">
            <w:pPr>
              <w:rPr>
                <w:rFonts w:ascii="Times New Roman" w:eastAsia="Calibri" w:hAnsi="Times New Roman" w:cs="Times New Roman"/>
              </w:rPr>
            </w:pPr>
          </w:p>
        </w:tc>
      </w:tr>
      <w:tr w:rsidR="005061EE" w:rsidRPr="005061EE" w14:paraId="5DADBD84" w14:textId="77777777" w:rsidTr="00526F6B">
        <w:trPr>
          <w:trHeight w:val="586"/>
        </w:trPr>
        <w:tc>
          <w:tcPr>
            <w:tcW w:w="562" w:type="dxa"/>
          </w:tcPr>
          <w:p w14:paraId="30339862" w14:textId="77777777" w:rsidR="005061EE" w:rsidRPr="005061EE" w:rsidRDefault="005061EE" w:rsidP="005061EE">
            <w:pPr>
              <w:rPr>
                <w:rFonts w:ascii="Times New Roman" w:eastAsia="Calibri" w:hAnsi="Times New Roman" w:cs="Times New Roman"/>
              </w:rPr>
            </w:pPr>
          </w:p>
        </w:tc>
        <w:tc>
          <w:tcPr>
            <w:tcW w:w="1276" w:type="dxa"/>
          </w:tcPr>
          <w:p w14:paraId="4669C20A" w14:textId="77777777" w:rsidR="005061EE" w:rsidRPr="005061EE" w:rsidRDefault="005061EE" w:rsidP="005061EE">
            <w:pPr>
              <w:rPr>
                <w:rFonts w:ascii="Times New Roman" w:eastAsia="Calibri" w:hAnsi="Times New Roman" w:cs="Times New Roman"/>
              </w:rPr>
            </w:pPr>
          </w:p>
        </w:tc>
        <w:tc>
          <w:tcPr>
            <w:tcW w:w="1672" w:type="dxa"/>
          </w:tcPr>
          <w:p w14:paraId="6245DCB0" w14:textId="77777777" w:rsidR="005061EE" w:rsidRPr="005061EE" w:rsidRDefault="005061EE" w:rsidP="005061EE">
            <w:pPr>
              <w:rPr>
                <w:rFonts w:ascii="Times New Roman" w:eastAsia="Calibri" w:hAnsi="Times New Roman" w:cs="Times New Roman"/>
              </w:rPr>
            </w:pPr>
          </w:p>
        </w:tc>
        <w:tc>
          <w:tcPr>
            <w:tcW w:w="1843" w:type="dxa"/>
          </w:tcPr>
          <w:p w14:paraId="2D302AB9" w14:textId="77777777" w:rsidR="005061EE" w:rsidRPr="005061EE" w:rsidRDefault="005061EE" w:rsidP="005061EE">
            <w:pPr>
              <w:rPr>
                <w:rFonts w:ascii="Times New Roman" w:eastAsia="Calibri" w:hAnsi="Times New Roman" w:cs="Times New Roman"/>
              </w:rPr>
            </w:pPr>
          </w:p>
        </w:tc>
        <w:tc>
          <w:tcPr>
            <w:tcW w:w="3188" w:type="dxa"/>
          </w:tcPr>
          <w:p w14:paraId="2BE3CC6E"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rPr>
              <w:t>Meln, vai sarkanraibs, melni, brūni balts utml</w:t>
            </w:r>
          </w:p>
        </w:tc>
        <w:tc>
          <w:tcPr>
            <w:tcW w:w="609" w:type="dxa"/>
            <w:shd w:val="clear" w:color="auto" w:fill="auto"/>
          </w:tcPr>
          <w:p w14:paraId="5D266DE7" w14:textId="77777777" w:rsidR="005061EE" w:rsidRPr="005061EE" w:rsidRDefault="005061EE" w:rsidP="005061EE">
            <w:pPr>
              <w:rPr>
                <w:rFonts w:ascii="Times New Roman" w:eastAsia="Calibri" w:hAnsi="Times New Roman" w:cs="Times New Roman"/>
              </w:rPr>
            </w:pPr>
          </w:p>
        </w:tc>
        <w:tc>
          <w:tcPr>
            <w:tcW w:w="648" w:type="dxa"/>
            <w:shd w:val="clear" w:color="auto" w:fill="auto"/>
          </w:tcPr>
          <w:p w14:paraId="26531DDF"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XP</w:t>
            </w:r>
          </w:p>
        </w:tc>
      </w:tr>
      <w:tr w:rsidR="005061EE" w:rsidRPr="005061EE" w14:paraId="23F4F2E0" w14:textId="77777777" w:rsidTr="0007765D">
        <w:trPr>
          <w:trHeight w:val="301"/>
        </w:trPr>
        <w:tc>
          <w:tcPr>
            <w:tcW w:w="9798" w:type="dxa"/>
            <w:gridSpan w:val="7"/>
            <w:shd w:val="clear" w:color="auto" w:fill="auto"/>
          </w:tcPr>
          <w:p w14:paraId="6D4C520F" w14:textId="77777777" w:rsidR="005061EE" w:rsidRPr="005061EE" w:rsidRDefault="005061EE" w:rsidP="005061EE">
            <w:pPr>
              <w:rPr>
                <w:rFonts w:ascii="Times New Roman" w:eastAsia="Calibri" w:hAnsi="Times New Roman" w:cs="Times New Roman"/>
              </w:rPr>
            </w:pPr>
          </w:p>
        </w:tc>
      </w:tr>
      <w:tr w:rsidR="005061EE" w:rsidRPr="005061EE" w14:paraId="42B9605B" w14:textId="77777777" w:rsidTr="00526F6B">
        <w:trPr>
          <w:trHeight w:val="301"/>
        </w:trPr>
        <w:tc>
          <w:tcPr>
            <w:tcW w:w="562" w:type="dxa"/>
          </w:tcPr>
          <w:p w14:paraId="071644BC"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T</w:t>
            </w:r>
          </w:p>
        </w:tc>
        <w:tc>
          <w:tcPr>
            <w:tcW w:w="1276" w:type="dxa"/>
          </w:tcPr>
          <w:p w14:paraId="7C578D1A"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LZ</w:t>
            </w:r>
          </w:p>
        </w:tc>
        <w:tc>
          <w:tcPr>
            <w:tcW w:w="1672" w:type="dxa"/>
          </w:tcPr>
          <w:p w14:paraId="45CD101D" w14:textId="77777777" w:rsidR="005061EE" w:rsidRPr="005061EE" w:rsidRDefault="005061EE" w:rsidP="005061EE">
            <w:pPr>
              <w:rPr>
                <w:rFonts w:ascii="Times New Roman" w:eastAsia="Calibri" w:hAnsi="Times New Roman" w:cs="Times New Roman"/>
              </w:rPr>
            </w:pPr>
          </w:p>
        </w:tc>
        <w:tc>
          <w:tcPr>
            <w:tcW w:w="1843" w:type="dxa"/>
          </w:tcPr>
          <w:p w14:paraId="66EFF123" w14:textId="77777777" w:rsidR="005061EE" w:rsidRPr="005061EE" w:rsidRDefault="005061EE" w:rsidP="005061EE">
            <w:pPr>
              <w:rPr>
                <w:rFonts w:ascii="Times New Roman" w:eastAsia="Calibri" w:hAnsi="Times New Roman" w:cs="Times New Roman"/>
              </w:rPr>
            </w:pPr>
          </w:p>
        </w:tc>
        <w:tc>
          <w:tcPr>
            <w:tcW w:w="3188" w:type="dxa"/>
            <w:vMerge w:val="restart"/>
          </w:tcPr>
          <w:p w14:paraId="1E02CC4B"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rPr>
              <w:t>Zila, pelēka</w:t>
            </w:r>
          </w:p>
        </w:tc>
        <w:tc>
          <w:tcPr>
            <w:tcW w:w="609" w:type="dxa"/>
            <w:vMerge w:val="restart"/>
            <w:shd w:val="clear" w:color="auto" w:fill="auto"/>
          </w:tcPr>
          <w:p w14:paraId="6C642765"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b/>
                <w:bCs/>
              </w:rPr>
              <w:t>LZ</w:t>
            </w:r>
          </w:p>
        </w:tc>
        <w:tc>
          <w:tcPr>
            <w:tcW w:w="648" w:type="dxa"/>
            <w:vMerge w:val="restart"/>
            <w:shd w:val="clear" w:color="auto" w:fill="auto"/>
          </w:tcPr>
          <w:p w14:paraId="594838D6" w14:textId="77777777" w:rsidR="005061EE" w:rsidRPr="005061EE" w:rsidRDefault="005061EE" w:rsidP="005061EE">
            <w:pPr>
              <w:rPr>
                <w:rFonts w:ascii="Times New Roman" w:eastAsia="Calibri" w:hAnsi="Times New Roman" w:cs="Times New Roman"/>
              </w:rPr>
            </w:pPr>
          </w:p>
        </w:tc>
      </w:tr>
      <w:tr w:rsidR="005061EE" w:rsidRPr="005061EE" w14:paraId="4512B13D" w14:textId="77777777" w:rsidTr="00526F6B">
        <w:trPr>
          <w:trHeight w:val="683"/>
        </w:trPr>
        <w:tc>
          <w:tcPr>
            <w:tcW w:w="562" w:type="dxa"/>
            <w:vMerge w:val="restart"/>
          </w:tcPr>
          <w:p w14:paraId="5CB24B23"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M</w:t>
            </w:r>
          </w:p>
        </w:tc>
        <w:tc>
          <w:tcPr>
            <w:tcW w:w="1276" w:type="dxa"/>
            <w:vMerge w:val="restart"/>
          </w:tcPr>
          <w:p w14:paraId="3EF973E1"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XP</w:t>
            </w:r>
          </w:p>
        </w:tc>
        <w:tc>
          <w:tcPr>
            <w:tcW w:w="1672" w:type="dxa"/>
            <w:vMerge w:val="restart"/>
          </w:tcPr>
          <w:p w14:paraId="02DF4360"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b/>
                <w:bCs/>
                <w:u w:val="single"/>
              </w:rPr>
              <w:t>Nav</w:t>
            </w:r>
            <w:r w:rsidRPr="005061EE">
              <w:rPr>
                <w:rFonts w:ascii="Times New Roman" w:eastAsia="Calibri" w:hAnsi="Times New Roman" w:cs="Times New Roman"/>
              </w:rPr>
              <w:t xml:space="preserve"> zila, pelēka</w:t>
            </w:r>
          </w:p>
        </w:tc>
        <w:tc>
          <w:tcPr>
            <w:tcW w:w="1843" w:type="dxa"/>
            <w:vMerge w:val="restart"/>
          </w:tcPr>
          <w:p w14:paraId="4A287C09"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rPr>
              <w:t xml:space="preserve">Viens no vecākiem LZ; </w:t>
            </w:r>
          </w:p>
          <w:p w14:paraId="0E2B4E06"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rPr>
              <w:t>otrs HM, HS LB,DS,AN,LP,TP</w:t>
            </w:r>
          </w:p>
        </w:tc>
        <w:tc>
          <w:tcPr>
            <w:tcW w:w="3188" w:type="dxa"/>
            <w:vMerge/>
          </w:tcPr>
          <w:p w14:paraId="2E5D041D" w14:textId="77777777" w:rsidR="005061EE" w:rsidRPr="005061EE" w:rsidRDefault="005061EE" w:rsidP="005061EE">
            <w:pPr>
              <w:rPr>
                <w:rFonts w:ascii="Times New Roman" w:eastAsia="Calibri" w:hAnsi="Times New Roman" w:cs="Times New Roman"/>
              </w:rPr>
            </w:pPr>
          </w:p>
        </w:tc>
        <w:tc>
          <w:tcPr>
            <w:tcW w:w="609" w:type="dxa"/>
            <w:vMerge/>
            <w:shd w:val="clear" w:color="auto" w:fill="auto"/>
          </w:tcPr>
          <w:p w14:paraId="41738E66" w14:textId="77777777" w:rsidR="005061EE" w:rsidRPr="005061EE" w:rsidRDefault="005061EE" w:rsidP="005061EE">
            <w:pPr>
              <w:rPr>
                <w:rFonts w:ascii="Times New Roman" w:eastAsia="Calibri" w:hAnsi="Times New Roman" w:cs="Times New Roman"/>
                <w:b/>
                <w:bCs/>
              </w:rPr>
            </w:pPr>
          </w:p>
        </w:tc>
        <w:tc>
          <w:tcPr>
            <w:tcW w:w="648" w:type="dxa"/>
            <w:vMerge/>
            <w:shd w:val="clear" w:color="auto" w:fill="auto"/>
          </w:tcPr>
          <w:p w14:paraId="092AABEF" w14:textId="77777777" w:rsidR="005061EE" w:rsidRPr="005061EE" w:rsidRDefault="005061EE" w:rsidP="005061EE">
            <w:pPr>
              <w:rPr>
                <w:rFonts w:ascii="Times New Roman" w:eastAsia="Calibri" w:hAnsi="Times New Roman" w:cs="Times New Roman"/>
              </w:rPr>
            </w:pPr>
          </w:p>
        </w:tc>
      </w:tr>
      <w:tr w:rsidR="005061EE" w:rsidRPr="005061EE" w14:paraId="2D36A927" w14:textId="77777777" w:rsidTr="00526F6B">
        <w:trPr>
          <w:trHeight w:val="817"/>
        </w:trPr>
        <w:tc>
          <w:tcPr>
            <w:tcW w:w="562" w:type="dxa"/>
            <w:vMerge/>
          </w:tcPr>
          <w:p w14:paraId="79263A96" w14:textId="77777777" w:rsidR="005061EE" w:rsidRPr="005061EE" w:rsidRDefault="005061EE" w:rsidP="005061EE">
            <w:pPr>
              <w:rPr>
                <w:rFonts w:ascii="Times New Roman" w:eastAsia="Calibri" w:hAnsi="Times New Roman" w:cs="Times New Roman"/>
                <w:b/>
                <w:bCs/>
              </w:rPr>
            </w:pPr>
          </w:p>
        </w:tc>
        <w:tc>
          <w:tcPr>
            <w:tcW w:w="1276" w:type="dxa"/>
            <w:vMerge/>
          </w:tcPr>
          <w:p w14:paraId="4AA28CFE" w14:textId="77777777" w:rsidR="005061EE" w:rsidRPr="005061EE" w:rsidRDefault="005061EE" w:rsidP="005061EE">
            <w:pPr>
              <w:rPr>
                <w:rFonts w:ascii="Times New Roman" w:eastAsia="Calibri" w:hAnsi="Times New Roman" w:cs="Times New Roman"/>
              </w:rPr>
            </w:pPr>
          </w:p>
        </w:tc>
        <w:tc>
          <w:tcPr>
            <w:tcW w:w="1672" w:type="dxa"/>
            <w:vMerge/>
          </w:tcPr>
          <w:p w14:paraId="5907D9E4" w14:textId="77777777" w:rsidR="005061EE" w:rsidRPr="005061EE" w:rsidRDefault="005061EE" w:rsidP="005061EE">
            <w:pPr>
              <w:rPr>
                <w:rFonts w:ascii="Times New Roman" w:eastAsia="Calibri" w:hAnsi="Times New Roman" w:cs="Times New Roman"/>
                <w:b/>
                <w:bCs/>
              </w:rPr>
            </w:pPr>
          </w:p>
        </w:tc>
        <w:tc>
          <w:tcPr>
            <w:tcW w:w="1843" w:type="dxa"/>
            <w:vMerge/>
          </w:tcPr>
          <w:p w14:paraId="1D3EF611" w14:textId="77777777" w:rsidR="005061EE" w:rsidRPr="005061EE" w:rsidRDefault="005061EE" w:rsidP="005061EE">
            <w:pPr>
              <w:rPr>
                <w:rFonts w:ascii="Times New Roman" w:eastAsia="Calibri" w:hAnsi="Times New Roman" w:cs="Times New Roman"/>
              </w:rPr>
            </w:pPr>
          </w:p>
        </w:tc>
        <w:tc>
          <w:tcPr>
            <w:tcW w:w="3188" w:type="dxa"/>
          </w:tcPr>
          <w:p w14:paraId="1372B5C8"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rPr>
              <w:t xml:space="preserve">Jebkura cita </w:t>
            </w:r>
          </w:p>
        </w:tc>
        <w:tc>
          <w:tcPr>
            <w:tcW w:w="609" w:type="dxa"/>
            <w:shd w:val="clear" w:color="auto" w:fill="auto"/>
          </w:tcPr>
          <w:p w14:paraId="32B477B3" w14:textId="77777777" w:rsidR="005061EE" w:rsidRPr="005061EE" w:rsidRDefault="005061EE" w:rsidP="005061EE">
            <w:pPr>
              <w:rPr>
                <w:rFonts w:ascii="Times New Roman" w:eastAsia="Calibri" w:hAnsi="Times New Roman" w:cs="Times New Roman"/>
              </w:rPr>
            </w:pPr>
          </w:p>
        </w:tc>
        <w:tc>
          <w:tcPr>
            <w:tcW w:w="648" w:type="dxa"/>
            <w:shd w:val="clear" w:color="auto" w:fill="auto"/>
          </w:tcPr>
          <w:p w14:paraId="5060D0CA"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XP</w:t>
            </w:r>
          </w:p>
        </w:tc>
      </w:tr>
      <w:tr w:rsidR="005061EE" w:rsidRPr="005061EE" w14:paraId="2960B47C" w14:textId="77777777" w:rsidTr="0007765D">
        <w:trPr>
          <w:trHeight w:val="301"/>
        </w:trPr>
        <w:tc>
          <w:tcPr>
            <w:tcW w:w="9798" w:type="dxa"/>
            <w:gridSpan w:val="7"/>
            <w:shd w:val="clear" w:color="auto" w:fill="auto"/>
          </w:tcPr>
          <w:p w14:paraId="250419DB" w14:textId="77777777" w:rsidR="005061EE" w:rsidRPr="005061EE" w:rsidRDefault="005061EE" w:rsidP="005061EE">
            <w:pPr>
              <w:rPr>
                <w:rFonts w:ascii="Times New Roman" w:eastAsia="Calibri" w:hAnsi="Times New Roman" w:cs="Times New Roman"/>
              </w:rPr>
            </w:pPr>
          </w:p>
        </w:tc>
      </w:tr>
      <w:tr w:rsidR="005061EE" w:rsidRPr="005061EE" w14:paraId="42C9A088" w14:textId="77777777" w:rsidTr="00526F6B">
        <w:trPr>
          <w:trHeight w:val="586"/>
        </w:trPr>
        <w:tc>
          <w:tcPr>
            <w:tcW w:w="562" w:type="dxa"/>
          </w:tcPr>
          <w:p w14:paraId="7DF8CF49"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T</w:t>
            </w:r>
          </w:p>
        </w:tc>
        <w:tc>
          <w:tcPr>
            <w:tcW w:w="1276" w:type="dxa"/>
          </w:tcPr>
          <w:p w14:paraId="4D352658" w14:textId="244A9D6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HM, HS LB,</w:t>
            </w:r>
            <w:r w:rsidR="00526F6B">
              <w:rPr>
                <w:rFonts w:ascii="Times New Roman" w:eastAsia="Calibri" w:hAnsi="Times New Roman" w:cs="Times New Roman"/>
                <w:b/>
                <w:bCs/>
              </w:rPr>
              <w:t xml:space="preserve"> </w:t>
            </w:r>
            <w:r w:rsidRPr="005061EE">
              <w:rPr>
                <w:rFonts w:ascii="Times New Roman" w:eastAsia="Calibri" w:hAnsi="Times New Roman" w:cs="Times New Roman"/>
                <w:b/>
                <w:bCs/>
              </w:rPr>
              <w:t>DS,</w:t>
            </w:r>
            <w:r w:rsidR="00526F6B">
              <w:rPr>
                <w:rFonts w:ascii="Times New Roman" w:eastAsia="Calibri" w:hAnsi="Times New Roman" w:cs="Times New Roman"/>
                <w:b/>
                <w:bCs/>
              </w:rPr>
              <w:t xml:space="preserve"> </w:t>
            </w:r>
            <w:r w:rsidRPr="005061EE">
              <w:rPr>
                <w:rFonts w:ascii="Times New Roman" w:eastAsia="Calibri" w:hAnsi="Times New Roman" w:cs="Times New Roman"/>
                <w:b/>
                <w:bCs/>
              </w:rPr>
              <w:t>AN,</w:t>
            </w:r>
            <w:r w:rsidR="00526F6B">
              <w:rPr>
                <w:rFonts w:ascii="Times New Roman" w:eastAsia="Calibri" w:hAnsi="Times New Roman" w:cs="Times New Roman"/>
                <w:b/>
                <w:bCs/>
              </w:rPr>
              <w:t xml:space="preserve"> </w:t>
            </w:r>
            <w:r w:rsidRPr="005061EE">
              <w:rPr>
                <w:rFonts w:ascii="Times New Roman" w:eastAsia="Calibri" w:hAnsi="Times New Roman" w:cs="Times New Roman"/>
                <w:b/>
                <w:bCs/>
              </w:rPr>
              <w:t>LP</w:t>
            </w:r>
          </w:p>
        </w:tc>
        <w:tc>
          <w:tcPr>
            <w:tcW w:w="1672" w:type="dxa"/>
          </w:tcPr>
          <w:p w14:paraId="0B0CDD82" w14:textId="77777777" w:rsidR="005061EE" w:rsidRPr="005061EE" w:rsidRDefault="005061EE" w:rsidP="005061EE">
            <w:pPr>
              <w:rPr>
                <w:rFonts w:ascii="Times New Roman" w:eastAsia="Calibri" w:hAnsi="Times New Roman" w:cs="Times New Roman"/>
              </w:rPr>
            </w:pPr>
          </w:p>
        </w:tc>
        <w:tc>
          <w:tcPr>
            <w:tcW w:w="1843" w:type="dxa"/>
          </w:tcPr>
          <w:p w14:paraId="079A680C" w14:textId="77777777" w:rsidR="005061EE" w:rsidRPr="005061EE" w:rsidRDefault="005061EE" w:rsidP="005061EE">
            <w:pPr>
              <w:rPr>
                <w:rFonts w:ascii="Times New Roman" w:eastAsia="Calibri" w:hAnsi="Times New Roman" w:cs="Times New Roman"/>
              </w:rPr>
            </w:pPr>
          </w:p>
        </w:tc>
        <w:tc>
          <w:tcPr>
            <w:tcW w:w="3188" w:type="dxa"/>
          </w:tcPr>
          <w:p w14:paraId="49964117"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rPr>
              <w:t>Zila, pelēka</w:t>
            </w:r>
          </w:p>
        </w:tc>
        <w:tc>
          <w:tcPr>
            <w:tcW w:w="609" w:type="dxa"/>
            <w:shd w:val="clear" w:color="auto" w:fill="auto"/>
          </w:tcPr>
          <w:p w14:paraId="244BFA0E"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LZ</w:t>
            </w:r>
          </w:p>
        </w:tc>
        <w:tc>
          <w:tcPr>
            <w:tcW w:w="648" w:type="dxa"/>
            <w:shd w:val="clear" w:color="auto" w:fill="auto"/>
          </w:tcPr>
          <w:p w14:paraId="11C4B7BE" w14:textId="77777777" w:rsidR="005061EE" w:rsidRPr="005061EE" w:rsidRDefault="005061EE" w:rsidP="005061EE">
            <w:pPr>
              <w:rPr>
                <w:rFonts w:ascii="Times New Roman" w:eastAsia="Calibri" w:hAnsi="Times New Roman" w:cs="Times New Roman"/>
              </w:rPr>
            </w:pPr>
          </w:p>
        </w:tc>
      </w:tr>
      <w:tr w:rsidR="005061EE" w:rsidRPr="005061EE" w14:paraId="75F1A0B9" w14:textId="77777777" w:rsidTr="00526F6B">
        <w:trPr>
          <w:trHeight w:val="616"/>
        </w:trPr>
        <w:tc>
          <w:tcPr>
            <w:tcW w:w="562" w:type="dxa"/>
          </w:tcPr>
          <w:p w14:paraId="4C205733"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M</w:t>
            </w:r>
          </w:p>
        </w:tc>
        <w:tc>
          <w:tcPr>
            <w:tcW w:w="1276" w:type="dxa"/>
          </w:tcPr>
          <w:p w14:paraId="0FBE188C"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LZ</w:t>
            </w:r>
          </w:p>
        </w:tc>
        <w:tc>
          <w:tcPr>
            <w:tcW w:w="1672" w:type="dxa"/>
          </w:tcPr>
          <w:p w14:paraId="0AC05E3F"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rPr>
              <w:t>Zila, pelēka</w:t>
            </w:r>
          </w:p>
        </w:tc>
        <w:tc>
          <w:tcPr>
            <w:tcW w:w="1843" w:type="dxa"/>
          </w:tcPr>
          <w:p w14:paraId="10EC50E2"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LZ</w:t>
            </w:r>
          </w:p>
        </w:tc>
        <w:tc>
          <w:tcPr>
            <w:tcW w:w="3188" w:type="dxa"/>
          </w:tcPr>
          <w:p w14:paraId="54E7B834" w14:textId="77777777" w:rsidR="005061EE" w:rsidRPr="005061EE" w:rsidRDefault="005061EE" w:rsidP="005061EE">
            <w:pPr>
              <w:rPr>
                <w:rFonts w:ascii="Times New Roman" w:eastAsia="Calibri" w:hAnsi="Times New Roman" w:cs="Times New Roman"/>
              </w:rPr>
            </w:pPr>
            <w:r w:rsidRPr="005061EE">
              <w:rPr>
                <w:rFonts w:ascii="Times New Roman" w:eastAsia="Calibri" w:hAnsi="Times New Roman" w:cs="Times New Roman"/>
              </w:rPr>
              <w:t>Jebkura cita</w:t>
            </w:r>
          </w:p>
        </w:tc>
        <w:tc>
          <w:tcPr>
            <w:tcW w:w="609" w:type="dxa"/>
            <w:shd w:val="clear" w:color="auto" w:fill="auto"/>
          </w:tcPr>
          <w:p w14:paraId="58929561" w14:textId="77777777" w:rsidR="005061EE" w:rsidRPr="005061EE" w:rsidRDefault="005061EE" w:rsidP="005061EE">
            <w:pPr>
              <w:rPr>
                <w:rFonts w:ascii="Times New Roman" w:eastAsia="Calibri" w:hAnsi="Times New Roman" w:cs="Times New Roman"/>
              </w:rPr>
            </w:pPr>
          </w:p>
        </w:tc>
        <w:tc>
          <w:tcPr>
            <w:tcW w:w="648" w:type="dxa"/>
            <w:shd w:val="clear" w:color="auto" w:fill="auto"/>
          </w:tcPr>
          <w:p w14:paraId="0A799910" w14:textId="77777777" w:rsidR="005061EE" w:rsidRPr="005061EE" w:rsidRDefault="005061EE" w:rsidP="005061EE">
            <w:pPr>
              <w:rPr>
                <w:rFonts w:ascii="Times New Roman" w:eastAsia="Calibri" w:hAnsi="Times New Roman" w:cs="Times New Roman"/>
                <w:b/>
                <w:bCs/>
              </w:rPr>
            </w:pPr>
            <w:r w:rsidRPr="005061EE">
              <w:rPr>
                <w:rFonts w:ascii="Times New Roman" w:eastAsia="Calibri" w:hAnsi="Times New Roman" w:cs="Times New Roman"/>
                <w:b/>
                <w:bCs/>
              </w:rPr>
              <w:t>XP</w:t>
            </w:r>
          </w:p>
        </w:tc>
      </w:tr>
      <w:tr w:rsidR="00AC1E5A" w:rsidRPr="005061EE" w14:paraId="6168A6B2" w14:textId="77777777" w:rsidTr="0007765D">
        <w:trPr>
          <w:trHeight w:val="125"/>
        </w:trPr>
        <w:tc>
          <w:tcPr>
            <w:tcW w:w="9798" w:type="dxa"/>
            <w:gridSpan w:val="7"/>
          </w:tcPr>
          <w:p w14:paraId="786BFA27" w14:textId="77777777" w:rsidR="00AC1E5A" w:rsidRPr="005061EE" w:rsidRDefault="00AC1E5A" w:rsidP="005061EE">
            <w:pPr>
              <w:rPr>
                <w:rFonts w:ascii="Times New Roman" w:eastAsia="Calibri" w:hAnsi="Times New Roman" w:cs="Times New Roman"/>
                <w:b/>
                <w:bCs/>
              </w:rPr>
            </w:pPr>
          </w:p>
        </w:tc>
      </w:tr>
      <w:tr w:rsidR="003F1A91" w:rsidRPr="005061EE" w14:paraId="04EF8A7B" w14:textId="77777777" w:rsidTr="003F1A91">
        <w:trPr>
          <w:trHeight w:val="578"/>
        </w:trPr>
        <w:tc>
          <w:tcPr>
            <w:tcW w:w="562" w:type="dxa"/>
          </w:tcPr>
          <w:p w14:paraId="204C16E3" w14:textId="67C4D7E5" w:rsidR="003F1A91" w:rsidRPr="005061EE" w:rsidRDefault="003F1A91" w:rsidP="005061EE">
            <w:pPr>
              <w:rPr>
                <w:rFonts w:ascii="Times New Roman" w:eastAsia="Calibri" w:hAnsi="Times New Roman" w:cs="Times New Roman"/>
                <w:b/>
                <w:bCs/>
              </w:rPr>
            </w:pPr>
            <w:r>
              <w:rPr>
                <w:rFonts w:ascii="Times New Roman" w:eastAsia="Calibri" w:hAnsi="Times New Roman" w:cs="Times New Roman"/>
                <w:b/>
                <w:bCs/>
              </w:rPr>
              <w:t>T</w:t>
            </w:r>
          </w:p>
        </w:tc>
        <w:tc>
          <w:tcPr>
            <w:tcW w:w="4791" w:type="dxa"/>
            <w:gridSpan w:val="3"/>
            <w:vMerge w:val="restart"/>
          </w:tcPr>
          <w:p w14:paraId="00FBD1C2" w14:textId="23F1AE67" w:rsidR="003F1A91" w:rsidRDefault="003F1A91" w:rsidP="005061EE">
            <w:pPr>
              <w:rPr>
                <w:rFonts w:ascii="Times New Roman" w:eastAsia="Calibri" w:hAnsi="Times New Roman" w:cs="Times New Roman"/>
                <w:bCs/>
                <w:sz w:val="24"/>
                <w:szCs w:val="24"/>
              </w:rPr>
            </w:pPr>
            <w:r w:rsidRPr="00741CE1">
              <w:rPr>
                <w:rFonts w:ascii="Times New Roman" w:eastAsia="Calibri" w:hAnsi="Times New Roman" w:cs="Times New Roman"/>
                <w:bCs/>
                <w:sz w:val="24"/>
                <w:szCs w:val="24"/>
              </w:rPr>
              <w:t>Obligāts papildnoteikums:</w:t>
            </w:r>
          </w:p>
          <w:p w14:paraId="6C8AEA18" w14:textId="04791A1F" w:rsidR="003F1A91" w:rsidRPr="0007765D" w:rsidRDefault="003F1A91" w:rsidP="005061EE">
            <w:pPr>
              <w:rPr>
                <w:rFonts w:ascii="Times New Roman" w:eastAsia="Calibri" w:hAnsi="Times New Roman" w:cs="Times New Roman"/>
                <w:bCs/>
                <w:sz w:val="24"/>
                <w:szCs w:val="24"/>
              </w:rPr>
            </w:pPr>
            <w:r>
              <w:rPr>
                <w:rFonts w:ascii="Times New Roman" w:eastAsia="Calibri" w:hAnsi="Times New Roman" w:cs="Times New Roman"/>
                <w:bCs/>
                <w:sz w:val="24"/>
                <w:szCs w:val="24"/>
              </w:rPr>
              <w:t>mātes un tēva</w:t>
            </w:r>
            <w:r w:rsidRPr="0007765D">
              <w:rPr>
                <w:rFonts w:ascii="Times New Roman" w:eastAsia="Calibri" w:hAnsi="Times New Roman" w:cs="Times New Roman"/>
                <w:bCs/>
                <w:sz w:val="24"/>
                <w:szCs w:val="24"/>
              </w:rPr>
              <w:t xml:space="preserve"> izcelšanās 4 paaudzēs nevar būt gaļas un kombinēto šķirņu priekšteču (izņemot TP šķirni)</w:t>
            </w:r>
          </w:p>
        </w:tc>
        <w:tc>
          <w:tcPr>
            <w:tcW w:w="4445" w:type="dxa"/>
            <w:gridSpan w:val="3"/>
            <w:vMerge w:val="restart"/>
          </w:tcPr>
          <w:p w14:paraId="1C2CFCEB" w14:textId="77777777" w:rsidR="003F1A91" w:rsidRPr="005061EE" w:rsidRDefault="003F1A91" w:rsidP="005061EE">
            <w:pPr>
              <w:rPr>
                <w:rFonts w:ascii="Times New Roman" w:eastAsia="Calibri" w:hAnsi="Times New Roman" w:cs="Times New Roman"/>
                <w:b/>
                <w:bCs/>
              </w:rPr>
            </w:pPr>
          </w:p>
        </w:tc>
      </w:tr>
      <w:tr w:rsidR="003F1A91" w:rsidRPr="005061EE" w14:paraId="35F05541" w14:textId="77777777" w:rsidTr="003F1A91">
        <w:trPr>
          <w:trHeight w:val="685"/>
        </w:trPr>
        <w:tc>
          <w:tcPr>
            <w:tcW w:w="562" w:type="dxa"/>
          </w:tcPr>
          <w:p w14:paraId="6EBDAD1E" w14:textId="77288009" w:rsidR="003F1A91" w:rsidRPr="0007765D" w:rsidRDefault="003F1A91" w:rsidP="005061EE">
            <w:pPr>
              <w:rPr>
                <w:rFonts w:ascii="Times New Roman" w:eastAsia="Calibri" w:hAnsi="Times New Roman" w:cs="Times New Roman"/>
                <w:b/>
                <w:bCs/>
              </w:rPr>
            </w:pPr>
            <w:r w:rsidRPr="0007765D">
              <w:rPr>
                <w:rFonts w:ascii="Times New Roman" w:eastAsia="Calibri" w:hAnsi="Times New Roman" w:cs="Times New Roman"/>
                <w:b/>
                <w:bCs/>
              </w:rPr>
              <w:t>M</w:t>
            </w:r>
          </w:p>
        </w:tc>
        <w:tc>
          <w:tcPr>
            <w:tcW w:w="4791" w:type="dxa"/>
            <w:gridSpan w:val="3"/>
            <w:vMerge/>
          </w:tcPr>
          <w:p w14:paraId="7DA7582C" w14:textId="77777777" w:rsidR="003F1A91" w:rsidRPr="00741CE1" w:rsidRDefault="003F1A91" w:rsidP="005061EE">
            <w:pPr>
              <w:rPr>
                <w:rFonts w:ascii="Times New Roman" w:eastAsia="Calibri" w:hAnsi="Times New Roman" w:cs="Times New Roman"/>
                <w:bCs/>
                <w:sz w:val="24"/>
                <w:szCs w:val="24"/>
              </w:rPr>
            </w:pPr>
          </w:p>
        </w:tc>
        <w:tc>
          <w:tcPr>
            <w:tcW w:w="4445" w:type="dxa"/>
            <w:gridSpan w:val="3"/>
            <w:vMerge/>
          </w:tcPr>
          <w:p w14:paraId="17EE8EFE" w14:textId="77777777" w:rsidR="003F1A91" w:rsidRPr="005061EE" w:rsidRDefault="003F1A91" w:rsidP="005061EE">
            <w:pPr>
              <w:rPr>
                <w:rFonts w:ascii="Times New Roman" w:eastAsia="Calibri" w:hAnsi="Times New Roman" w:cs="Times New Roman"/>
                <w:b/>
                <w:bCs/>
              </w:rPr>
            </w:pPr>
          </w:p>
        </w:tc>
      </w:tr>
    </w:tbl>
    <w:p w14:paraId="51AFD5F6" w14:textId="77777777" w:rsidR="005061EE" w:rsidRPr="005061EE" w:rsidRDefault="005061EE" w:rsidP="005061EE">
      <w:pPr>
        <w:spacing w:after="160" w:line="259" w:lineRule="auto"/>
        <w:rPr>
          <w:rFonts w:ascii="Calibri" w:eastAsia="Calibri" w:hAnsi="Calibri" w:cs="Times New Roman"/>
        </w:rPr>
      </w:pPr>
    </w:p>
    <w:p w14:paraId="3357898E" w14:textId="77777777" w:rsidR="005061EE" w:rsidRPr="009A0617" w:rsidRDefault="005061EE" w:rsidP="005061EE">
      <w:pPr>
        <w:spacing w:after="0"/>
        <w:ind w:firstLine="709"/>
        <w:jc w:val="right"/>
        <w:rPr>
          <w:rFonts w:ascii="Times New Roman" w:eastAsia="Times New Roman" w:hAnsi="Times New Roman" w:cs="Times New Roman"/>
          <w:sz w:val="24"/>
          <w:szCs w:val="24"/>
          <w:lang w:val="lv-LV"/>
        </w:rPr>
      </w:pPr>
    </w:p>
    <w:p w14:paraId="7E4105C1" w14:textId="77777777" w:rsidR="005061EE" w:rsidRPr="009A0617" w:rsidRDefault="005061EE" w:rsidP="005061EE">
      <w:pPr>
        <w:jc w:val="right"/>
        <w:rPr>
          <w:rFonts w:ascii="Times New Roman" w:hAnsi="Times New Roman" w:cs="Times New Roman"/>
          <w:sz w:val="24"/>
          <w:szCs w:val="24"/>
          <w:lang w:val="lv-LV"/>
        </w:rPr>
      </w:pPr>
    </w:p>
    <w:sectPr w:rsidR="005061EE" w:rsidRPr="009A0617" w:rsidSect="00073FE5">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417CC" w14:textId="77777777" w:rsidR="00A86CE8" w:rsidRDefault="00A86CE8" w:rsidP="00D82B50">
      <w:pPr>
        <w:spacing w:after="0" w:line="240" w:lineRule="auto"/>
      </w:pPr>
      <w:r>
        <w:separator/>
      </w:r>
    </w:p>
  </w:endnote>
  <w:endnote w:type="continuationSeparator" w:id="0">
    <w:p w14:paraId="1AEDFC6E" w14:textId="77777777" w:rsidR="00A86CE8" w:rsidRDefault="00A86CE8" w:rsidP="00D8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mic Sans MS">
    <w:panose1 w:val="030F0702030302020204"/>
    <w:charset w:val="BA"/>
    <w:family w:val="script"/>
    <w:pitch w:val="variable"/>
    <w:sig w:usb0="00000287" w:usb1="00000013"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060180"/>
      <w:docPartObj>
        <w:docPartGallery w:val="Page Numbers (Bottom of Page)"/>
        <w:docPartUnique/>
      </w:docPartObj>
    </w:sdtPr>
    <w:sdtEndPr>
      <w:rPr>
        <w:noProof/>
      </w:rPr>
    </w:sdtEndPr>
    <w:sdtContent>
      <w:p w14:paraId="483036FA" w14:textId="0322854A" w:rsidR="00697795" w:rsidRDefault="00697795">
        <w:pPr>
          <w:pStyle w:val="Footer"/>
          <w:jc w:val="center"/>
        </w:pPr>
        <w:r>
          <w:fldChar w:fldCharType="begin"/>
        </w:r>
        <w:r>
          <w:instrText xml:space="preserve"> PAGE   \* MERGEFORMAT </w:instrText>
        </w:r>
        <w:r>
          <w:fldChar w:fldCharType="separate"/>
        </w:r>
        <w:r w:rsidR="000E73E8">
          <w:rPr>
            <w:noProof/>
          </w:rPr>
          <w:t>21</w:t>
        </w:r>
        <w:r>
          <w:rPr>
            <w:noProof/>
          </w:rPr>
          <w:fldChar w:fldCharType="end"/>
        </w:r>
      </w:p>
    </w:sdtContent>
  </w:sdt>
  <w:p w14:paraId="44A889BC" w14:textId="77777777" w:rsidR="00697795" w:rsidRDefault="00697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16171" w14:textId="77777777" w:rsidR="00A86CE8" w:rsidRDefault="00A86CE8" w:rsidP="00D82B50">
      <w:pPr>
        <w:spacing w:after="0" w:line="240" w:lineRule="auto"/>
      </w:pPr>
      <w:r>
        <w:separator/>
      </w:r>
    </w:p>
  </w:footnote>
  <w:footnote w:type="continuationSeparator" w:id="0">
    <w:p w14:paraId="689B62B5" w14:textId="77777777" w:rsidR="00A86CE8" w:rsidRDefault="00A86CE8" w:rsidP="00D82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652"/>
    <w:multiLevelType w:val="hybridMultilevel"/>
    <w:tmpl w:val="AADEA70E"/>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 w15:restartNumberingAfterBreak="0">
    <w:nsid w:val="080B2BA1"/>
    <w:multiLevelType w:val="hybridMultilevel"/>
    <w:tmpl w:val="F0881F2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2" w15:restartNumberingAfterBreak="0">
    <w:nsid w:val="109544A0"/>
    <w:multiLevelType w:val="hybridMultilevel"/>
    <w:tmpl w:val="E72E5F58"/>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3" w15:restartNumberingAfterBreak="0">
    <w:nsid w:val="15C72009"/>
    <w:multiLevelType w:val="hybridMultilevel"/>
    <w:tmpl w:val="433EF2FA"/>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4" w15:restartNumberingAfterBreak="0">
    <w:nsid w:val="17682269"/>
    <w:multiLevelType w:val="hybridMultilevel"/>
    <w:tmpl w:val="44F4A2F6"/>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5" w15:restartNumberingAfterBreak="0">
    <w:nsid w:val="17D038C9"/>
    <w:multiLevelType w:val="hybridMultilevel"/>
    <w:tmpl w:val="83B2BFC2"/>
    <w:lvl w:ilvl="0" w:tplc="57C6B20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AFC79F7"/>
    <w:multiLevelType w:val="hybridMultilevel"/>
    <w:tmpl w:val="6908CAE2"/>
    <w:lvl w:ilvl="0" w:tplc="402AE0A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C6C13ED"/>
    <w:multiLevelType w:val="hybridMultilevel"/>
    <w:tmpl w:val="C00ADB88"/>
    <w:lvl w:ilvl="0" w:tplc="57C6B20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CAC182E"/>
    <w:multiLevelType w:val="hybridMultilevel"/>
    <w:tmpl w:val="8E70DD34"/>
    <w:lvl w:ilvl="0" w:tplc="2534A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C77F53"/>
    <w:multiLevelType w:val="hybridMultilevel"/>
    <w:tmpl w:val="9DF67AC0"/>
    <w:lvl w:ilvl="0" w:tplc="AB1A7A1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607FDF"/>
    <w:multiLevelType w:val="hybridMultilevel"/>
    <w:tmpl w:val="DCA07A54"/>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1" w15:restartNumberingAfterBreak="0">
    <w:nsid w:val="266059F0"/>
    <w:multiLevelType w:val="hybridMultilevel"/>
    <w:tmpl w:val="00A04E70"/>
    <w:lvl w:ilvl="0" w:tplc="9214B2F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DFE21D6"/>
    <w:multiLevelType w:val="multilevel"/>
    <w:tmpl w:val="0FF21B8C"/>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13" w15:restartNumberingAfterBreak="0">
    <w:nsid w:val="2E5126D0"/>
    <w:multiLevelType w:val="hybridMultilevel"/>
    <w:tmpl w:val="A1C6C7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315782B"/>
    <w:multiLevelType w:val="hybridMultilevel"/>
    <w:tmpl w:val="3A9247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3A3D643B"/>
    <w:multiLevelType w:val="hybridMultilevel"/>
    <w:tmpl w:val="08783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870751"/>
    <w:multiLevelType w:val="hybridMultilevel"/>
    <w:tmpl w:val="B88EB094"/>
    <w:lvl w:ilvl="0" w:tplc="D766EC32">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17" w15:restartNumberingAfterBreak="0">
    <w:nsid w:val="3B724C90"/>
    <w:multiLevelType w:val="hybridMultilevel"/>
    <w:tmpl w:val="D996E4EE"/>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8" w15:restartNumberingAfterBreak="0">
    <w:nsid w:val="3C6939B9"/>
    <w:multiLevelType w:val="hybridMultilevel"/>
    <w:tmpl w:val="6F50BCA6"/>
    <w:lvl w:ilvl="0" w:tplc="04260001">
      <w:start w:val="1"/>
      <w:numFmt w:val="bullet"/>
      <w:lvlText w:val=""/>
      <w:lvlJc w:val="left"/>
      <w:pPr>
        <w:ind w:left="1069" w:hanging="360"/>
      </w:pPr>
      <w:rPr>
        <w:rFonts w:ascii="Symbol" w:hAnsi="Symbol"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C7054E9"/>
    <w:multiLevelType w:val="hybridMultilevel"/>
    <w:tmpl w:val="6160F596"/>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0" w15:restartNumberingAfterBreak="0">
    <w:nsid w:val="3CB535A6"/>
    <w:multiLevelType w:val="hybridMultilevel"/>
    <w:tmpl w:val="E53837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1" w15:restartNumberingAfterBreak="0">
    <w:nsid w:val="426737E7"/>
    <w:multiLevelType w:val="multilevel"/>
    <w:tmpl w:val="EFF0686C"/>
    <w:lvl w:ilvl="0">
      <w:start w:val="1"/>
      <w:numFmt w:val="decimal"/>
      <w:lvlText w:val="%1."/>
      <w:lvlJc w:val="left"/>
      <w:pPr>
        <w:ind w:left="1069" w:hanging="360"/>
      </w:pPr>
      <w:rPr>
        <w:b w:val="0"/>
      </w:rPr>
    </w:lvl>
    <w:lvl w:ilvl="1">
      <w:start w:val="2"/>
      <w:numFmt w:val="decimal"/>
      <w:isLgl/>
      <w:lvlText w:val="%1.%2."/>
      <w:lvlJc w:val="left"/>
      <w:pPr>
        <w:ind w:left="1245" w:hanging="360"/>
      </w:pPr>
    </w:lvl>
    <w:lvl w:ilvl="2">
      <w:start w:val="1"/>
      <w:numFmt w:val="decimal"/>
      <w:isLgl/>
      <w:lvlText w:val="%1.%2.%3."/>
      <w:lvlJc w:val="left"/>
      <w:pPr>
        <w:ind w:left="1781" w:hanging="720"/>
      </w:pPr>
    </w:lvl>
    <w:lvl w:ilvl="3">
      <w:start w:val="1"/>
      <w:numFmt w:val="decimal"/>
      <w:isLgl/>
      <w:lvlText w:val="%1.%2.%3.%4."/>
      <w:lvlJc w:val="left"/>
      <w:pPr>
        <w:ind w:left="1957" w:hanging="720"/>
      </w:pPr>
    </w:lvl>
    <w:lvl w:ilvl="4">
      <w:start w:val="1"/>
      <w:numFmt w:val="decimal"/>
      <w:isLgl/>
      <w:lvlText w:val="%1.%2.%3.%4.%5."/>
      <w:lvlJc w:val="left"/>
      <w:pPr>
        <w:ind w:left="2493" w:hanging="1080"/>
      </w:pPr>
    </w:lvl>
    <w:lvl w:ilvl="5">
      <w:start w:val="1"/>
      <w:numFmt w:val="decimal"/>
      <w:isLgl/>
      <w:lvlText w:val="%1.%2.%3.%4.%5.%6."/>
      <w:lvlJc w:val="left"/>
      <w:pPr>
        <w:ind w:left="2669" w:hanging="1080"/>
      </w:pPr>
    </w:lvl>
    <w:lvl w:ilvl="6">
      <w:start w:val="1"/>
      <w:numFmt w:val="decimal"/>
      <w:isLgl/>
      <w:lvlText w:val="%1.%2.%3.%4.%5.%6.%7."/>
      <w:lvlJc w:val="left"/>
      <w:pPr>
        <w:ind w:left="3205" w:hanging="1440"/>
      </w:pPr>
    </w:lvl>
    <w:lvl w:ilvl="7">
      <w:start w:val="1"/>
      <w:numFmt w:val="decimal"/>
      <w:isLgl/>
      <w:lvlText w:val="%1.%2.%3.%4.%5.%6.%7.%8."/>
      <w:lvlJc w:val="left"/>
      <w:pPr>
        <w:ind w:left="3381" w:hanging="1440"/>
      </w:pPr>
    </w:lvl>
    <w:lvl w:ilvl="8">
      <w:start w:val="1"/>
      <w:numFmt w:val="decimal"/>
      <w:isLgl/>
      <w:lvlText w:val="%1.%2.%3.%4.%5.%6.%7.%8.%9."/>
      <w:lvlJc w:val="left"/>
      <w:pPr>
        <w:ind w:left="3917" w:hanging="1800"/>
      </w:pPr>
    </w:lvl>
  </w:abstractNum>
  <w:abstractNum w:abstractNumId="22" w15:restartNumberingAfterBreak="0">
    <w:nsid w:val="4F901DBF"/>
    <w:multiLevelType w:val="multilevel"/>
    <w:tmpl w:val="D4EE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48675D"/>
    <w:multiLevelType w:val="hybridMultilevel"/>
    <w:tmpl w:val="41CCA504"/>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4" w15:restartNumberingAfterBreak="0">
    <w:nsid w:val="5DD21B08"/>
    <w:multiLevelType w:val="hybridMultilevel"/>
    <w:tmpl w:val="E4E00C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B7E00FA"/>
    <w:multiLevelType w:val="hybridMultilevel"/>
    <w:tmpl w:val="08C866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F80318"/>
    <w:multiLevelType w:val="hybridMultilevel"/>
    <w:tmpl w:val="8E5E226E"/>
    <w:lvl w:ilvl="0" w:tplc="9DEE507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7" w15:restartNumberingAfterBreak="0">
    <w:nsid w:val="74B23232"/>
    <w:multiLevelType w:val="hybridMultilevel"/>
    <w:tmpl w:val="D640E5FA"/>
    <w:lvl w:ilvl="0" w:tplc="D36A0BF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15:restartNumberingAfterBreak="0">
    <w:nsid w:val="75B97FE9"/>
    <w:multiLevelType w:val="singleLevel"/>
    <w:tmpl w:val="08090001"/>
    <w:lvl w:ilvl="0">
      <w:start w:val="18"/>
      <w:numFmt w:val="bullet"/>
      <w:lvlText w:val=""/>
      <w:lvlJc w:val="left"/>
      <w:pPr>
        <w:tabs>
          <w:tab w:val="num" w:pos="360"/>
        </w:tabs>
        <w:ind w:left="360" w:hanging="360"/>
      </w:pPr>
      <w:rPr>
        <w:rFonts w:ascii="Symbol" w:hAnsi="Symbol" w:hint="default"/>
      </w:rPr>
    </w:lvl>
  </w:abstractNum>
  <w:abstractNum w:abstractNumId="29" w15:restartNumberingAfterBreak="0">
    <w:nsid w:val="76F32B2E"/>
    <w:multiLevelType w:val="hybridMultilevel"/>
    <w:tmpl w:val="71ECCF28"/>
    <w:lvl w:ilvl="0" w:tplc="04190001">
      <w:start w:val="1"/>
      <w:numFmt w:val="bullet"/>
      <w:lvlText w:val=""/>
      <w:lvlJc w:val="left"/>
      <w:pPr>
        <w:ind w:left="2220" w:hanging="360"/>
      </w:pPr>
      <w:rPr>
        <w:rFonts w:ascii="Symbol" w:hAnsi="Symbol" w:hint="default"/>
      </w:rPr>
    </w:lvl>
    <w:lvl w:ilvl="1" w:tplc="04190003">
      <w:start w:val="1"/>
      <w:numFmt w:val="bullet"/>
      <w:lvlText w:val="o"/>
      <w:lvlJc w:val="left"/>
      <w:pPr>
        <w:ind w:left="2940" w:hanging="360"/>
      </w:pPr>
      <w:rPr>
        <w:rFonts w:ascii="Courier New" w:hAnsi="Courier New" w:cs="Courier New" w:hint="default"/>
      </w:rPr>
    </w:lvl>
    <w:lvl w:ilvl="2" w:tplc="04190005">
      <w:start w:val="1"/>
      <w:numFmt w:val="bullet"/>
      <w:lvlText w:val=""/>
      <w:lvlJc w:val="left"/>
      <w:pPr>
        <w:ind w:left="3660" w:hanging="360"/>
      </w:pPr>
      <w:rPr>
        <w:rFonts w:ascii="Wingdings" w:hAnsi="Wingdings" w:hint="default"/>
      </w:rPr>
    </w:lvl>
    <w:lvl w:ilvl="3" w:tplc="04190001">
      <w:start w:val="1"/>
      <w:numFmt w:val="bullet"/>
      <w:lvlText w:val=""/>
      <w:lvlJc w:val="left"/>
      <w:pPr>
        <w:ind w:left="4380" w:hanging="360"/>
      </w:pPr>
      <w:rPr>
        <w:rFonts w:ascii="Symbol" w:hAnsi="Symbol" w:hint="default"/>
      </w:rPr>
    </w:lvl>
    <w:lvl w:ilvl="4" w:tplc="04190003">
      <w:start w:val="1"/>
      <w:numFmt w:val="bullet"/>
      <w:lvlText w:val="o"/>
      <w:lvlJc w:val="left"/>
      <w:pPr>
        <w:ind w:left="5100" w:hanging="360"/>
      </w:pPr>
      <w:rPr>
        <w:rFonts w:ascii="Courier New" w:hAnsi="Courier New" w:cs="Courier New" w:hint="default"/>
      </w:rPr>
    </w:lvl>
    <w:lvl w:ilvl="5" w:tplc="04190005">
      <w:start w:val="1"/>
      <w:numFmt w:val="bullet"/>
      <w:lvlText w:val=""/>
      <w:lvlJc w:val="left"/>
      <w:pPr>
        <w:ind w:left="5820" w:hanging="360"/>
      </w:pPr>
      <w:rPr>
        <w:rFonts w:ascii="Wingdings" w:hAnsi="Wingdings" w:hint="default"/>
      </w:rPr>
    </w:lvl>
    <w:lvl w:ilvl="6" w:tplc="04190001">
      <w:start w:val="1"/>
      <w:numFmt w:val="bullet"/>
      <w:lvlText w:val=""/>
      <w:lvlJc w:val="left"/>
      <w:pPr>
        <w:ind w:left="6540" w:hanging="360"/>
      </w:pPr>
      <w:rPr>
        <w:rFonts w:ascii="Symbol" w:hAnsi="Symbol" w:hint="default"/>
      </w:rPr>
    </w:lvl>
    <w:lvl w:ilvl="7" w:tplc="04190003">
      <w:start w:val="1"/>
      <w:numFmt w:val="bullet"/>
      <w:lvlText w:val="o"/>
      <w:lvlJc w:val="left"/>
      <w:pPr>
        <w:ind w:left="7260" w:hanging="360"/>
      </w:pPr>
      <w:rPr>
        <w:rFonts w:ascii="Courier New" w:hAnsi="Courier New" w:cs="Courier New" w:hint="default"/>
      </w:rPr>
    </w:lvl>
    <w:lvl w:ilvl="8" w:tplc="04190005">
      <w:start w:val="1"/>
      <w:numFmt w:val="bullet"/>
      <w:lvlText w:val=""/>
      <w:lvlJc w:val="left"/>
      <w:pPr>
        <w:ind w:left="7980" w:hanging="360"/>
      </w:pPr>
      <w:rPr>
        <w:rFonts w:ascii="Wingdings" w:hAnsi="Wingdings" w:hint="default"/>
      </w:rPr>
    </w:lvl>
  </w:abstractNum>
  <w:abstractNum w:abstractNumId="30" w15:restartNumberingAfterBreak="0">
    <w:nsid w:val="774B58C4"/>
    <w:multiLevelType w:val="hybridMultilevel"/>
    <w:tmpl w:val="3AB220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7B7D49BE"/>
    <w:multiLevelType w:val="hybridMultilevel"/>
    <w:tmpl w:val="6BFC0204"/>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num w:numId="1">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30"/>
  </w:num>
  <w:num w:numId="8">
    <w:abstractNumId w:val="29"/>
  </w:num>
  <w:num w:numId="9">
    <w:abstractNumId w:val="14"/>
  </w:num>
  <w:num w:numId="10">
    <w:abstractNumId w:val="0"/>
  </w:num>
  <w:num w:numId="11">
    <w:abstractNumId w:val="2"/>
  </w:num>
  <w:num w:numId="12">
    <w:abstractNumId w:val="3"/>
  </w:num>
  <w:num w:numId="13">
    <w:abstractNumId w:val="17"/>
  </w:num>
  <w:num w:numId="14">
    <w:abstractNumId w:val="10"/>
  </w:num>
  <w:num w:numId="15">
    <w:abstractNumId w:val="19"/>
  </w:num>
  <w:num w:numId="16">
    <w:abstractNumId w:val="1"/>
  </w:num>
  <w:num w:numId="17">
    <w:abstractNumId w:val="23"/>
  </w:num>
  <w:num w:numId="18">
    <w:abstractNumId w:val="31"/>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8"/>
  </w:num>
  <w:num w:numId="30">
    <w:abstractNumId w:val="15"/>
  </w:num>
  <w:num w:numId="31">
    <w:abstractNumId w:val="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17"/>
    <w:rsid w:val="000001C8"/>
    <w:rsid w:val="0002211C"/>
    <w:rsid w:val="00030B7A"/>
    <w:rsid w:val="00031FB3"/>
    <w:rsid w:val="00044A6F"/>
    <w:rsid w:val="00047D31"/>
    <w:rsid w:val="00060DA3"/>
    <w:rsid w:val="000622B3"/>
    <w:rsid w:val="0007204A"/>
    <w:rsid w:val="00073FE5"/>
    <w:rsid w:val="00075C40"/>
    <w:rsid w:val="0007765D"/>
    <w:rsid w:val="00085D6C"/>
    <w:rsid w:val="000909CE"/>
    <w:rsid w:val="00091BCA"/>
    <w:rsid w:val="000A3095"/>
    <w:rsid w:val="000B46B1"/>
    <w:rsid w:val="000E1764"/>
    <w:rsid w:val="000E327C"/>
    <w:rsid w:val="000E73E8"/>
    <w:rsid w:val="00102FF6"/>
    <w:rsid w:val="00103A82"/>
    <w:rsid w:val="0010488F"/>
    <w:rsid w:val="00116719"/>
    <w:rsid w:val="00127871"/>
    <w:rsid w:val="00142399"/>
    <w:rsid w:val="00155804"/>
    <w:rsid w:val="00160154"/>
    <w:rsid w:val="0016715B"/>
    <w:rsid w:val="00190968"/>
    <w:rsid w:val="001A3B74"/>
    <w:rsid w:val="001B6ABF"/>
    <w:rsid w:val="001C4C5C"/>
    <w:rsid w:val="001C5C3E"/>
    <w:rsid w:val="001D1F68"/>
    <w:rsid w:val="001E23A9"/>
    <w:rsid w:val="001F4780"/>
    <w:rsid w:val="001F50E9"/>
    <w:rsid w:val="00200F81"/>
    <w:rsid w:val="00203CFC"/>
    <w:rsid w:val="0020561D"/>
    <w:rsid w:val="00205673"/>
    <w:rsid w:val="0020778A"/>
    <w:rsid w:val="002221EA"/>
    <w:rsid w:val="00232D90"/>
    <w:rsid w:val="00234E4B"/>
    <w:rsid w:val="002413E0"/>
    <w:rsid w:val="00245CE7"/>
    <w:rsid w:val="00254B98"/>
    <w:rsid w:val="00256738"/>
    <w:rsid w:val="00262E1A"/>
    <w:rsid w:val="00265B11"/>
    <w:rsid w:val="00271461"/>
    <w:rsid w:val="00290905"/>
    <w:rsid w:val="00294332"/>
    <w:rsid w:val="002B4083"/>
    <w:rsid w:val="002B4D02"/>
    <w:rsid w:val="002C3476"/>
    <w:rsid w:val="002C4F3C"/>
    <w:rsid w:val="002D0704"/>
    <w:rsid w:val="002D526E"/>
    <w:rsid w:val="002D5A94"/>
    <w:rsid w:val="002E00EE"/>
    <w:rsid w:val="002E0FBB"/>
    <w:rsid w:val="002E33AE"/>
    <w:rsid w:val="002E4878"/>
    <w:rsid w:val="002E4AC8"/>
    <w:rsid w:val="002E698E"/>
    <w:rsid w:val="00306940"/>
    <w:rsid w:val="00317CE2"/>
    <w:rsid w:val="003356EA"/>
    <w:rsid w:val="00346303"/>
    <w:rsid w:val="00380912"/>
    <w:rsid w:val="00397770"/>
    <w:rsid w:val="003B1783"/>
    <w:rsid w:val="003B48E4"/>
    <w:rsid w:val="003C2CCF"/>
    <w:rsid w:val="003E07A5"/>
    <w:rsid w:val="003E19C2"/>
    <w:rsid w:val="003E55CD"/>
    <w:rsid w:val="003F1A91"/>
    <w:rsid w:val="003F3B65"/>
    <w:rsid w:val="003F4387"/>
    <w:rsid w:val="004016BB"/>
    <w:rsid w:val="00401BEB"/>
    <w:rsid w:val="004138B7"/>
    <w:rsid w:val="00425120"/>
    <w:rsid w:val="00426833"/>
    <w:rsid w:val="00433BD9"/>
    <w:rsid w:val="00441744"/>
    <w:rsid w:val="004429E4"/>
    <w:rsid w:val="00443952"/>
    <w:rsid w:val="00451448"/>
    <w:rsid w:val="00461716"/>
    <w:rsid w:val="00484C0B"/>
    <w:rsid w:val="00491090"/>
    <w:rsid w:val="00493943"/>
    <w:rsid w:val="00497729"/>
    <w:rsid w:val="004B5443"/>
    <w:rsid w:val="004D478E"/>
    <w:rsid w:val="004E728C"/>
    <w:rsid w:val="005061EE"/>
    <w:rsid w:val="005066C1"/>
    <w:rsid w:val="00507486"/>
    <w:rsid w:val="00510324"/>
    <w:rsid w:val="00511941"/>
    <w:rsid w:val="00526F6B"/>
    <w:rsid w:val="00540A80"/>
    <w:rsid w:val="005411B8"/>
    <w:rsid w:val="00551D48"/>
    <w:rsid w:val="00560B87"/>
    <w:rsid w:val="00573C19"/>
    <w:rsid w:val="00580013"/>
    <w:rsid w:val="0058259B"/>
    <w:rsid w:val="005837E9"/>
    <w:rsid w:val="00593EA3"/>
    <w:rsid w:val="005A4E39"/>
    <w:rsid w:val="005E45A0"/>
    <w:rsid w:val="005E726A"/>
    <w:rsid w:val="005F48AF"/>
    <w:rsid w:val="00604081"/>
    <w:rsid w:val="0061593D"/>
    <w:rsid w:val="00633F03"/>
    <w:rsid w:val="00640820"/>
    <w:rsid w:val="00645050"/>
    <w:rsid w:val="00652372"/>
    <w:rsid w:val="0065562D"/>
    <w:rsid w:val="00681512"/>
    <w:rsid w:val="0069384A"/>
    <w:rsid w:val="00697795"/>
    <w:rsid w:val="006A1823"/>
    <w:rsid w:val="006C11C6"/>
    <w:rsid w:val="006C4ACC"/>
    <w:rsid w:val="006E4A5D"/>
    <w:rsid w:val="006E595B"/>
    <w:rsid w:val="006F284C"/>
    <w:rsid w:val="007056D6"/>
    <w:rsid w:val="00721BC2"/>
    <w:rsid w:val="00726168"/>
    <w:rsid w:val="00741CE1"/>
    <w:rsid w:val="0075113F"/>
    <w:rsid w:val="00761A80"/>
    <w:rsid w:val="007815EF"/>
    <w:rsid w:val="00784A51"/>
    <w:rsid w:val="00787D3F"/>
    <w:rsid w:val="007904D0"/>
    <w:rsid w:val="00792288"/>
    <w:rsid w:val="007B7F78"/>
    <w:rsid w:val="007D6C31"/>
    <w:rsid w:val="007E498D"/>
    <w:rsid w:val="00801AE3"/>
    <w:rsid w:val="008418B5"/>
    <w:rsid w:val="008463AC"/>
    <w:rsid w:val="00851556"/>
    <w:rsid w:val="008539A1"/>
    <w:rsid w:val="00854546"/>
    <w:rsid w:val="008600EC"/>
    <w:rsid w:val="00864523"/>
    <w:rsid w:val="00873EA5"/>
    <w:rsid w:val="008A2454"/>
    <w:rsid w:val="008A471F"/>
    <w:rsid w:val="008D2C3C"/>
    <w:rsid w:val="00903BF3"/>
    <w:rsid w:val="00907726"/>
    <w:rsid w:val="00925B2A"/>
    <w:rsid w:val="00946000"/>
    <w:rsid w:val="00951D2A"/>
    <w:rsid w:val="0096299D"/>
    <w:rsid w:val="00966B56"/>
    <w:rsid w:val="0097524F"/>
    <w:rsid w:val="00984353"/>
    <w:rsid w:val="00985F29"/>
    <w:rsid w:val="009A0617"/>
    <w:rsid w:val="009A6228"/>
    <w:rsid w:val="009B23F7"/>
    <w:rsid w:val="009B3CB0"/>
    <w:rsid w:val="009C158D"/>
    <w:rsid w:val="009D17D6"/>
    <w:rsid w:val="009D40A8"/>
    <w:rsid w:val="009F3B59"/>
    <w:rsid w:val="009F4C7D"/>
    <w:rsid w:val="00A00F79"/>
    <w:rsid w:val="00A01F10"/>
    <w:rsid w:val="00A067BA"/>
    <w:rsid w:val="00A25CA3"/>
    <w:rsid w:val="00A44CC7"/>
    <w:rsid w:val="00A65B5F"/>
    <w:rsid w:val="00A7786B"/>
    <w:rsid w:val="00A813EA"/>
    <w:rsid w:val="00A84B9C"/>
    <w:rsid w:val="00A86CE8"/>
    <w:rsid w:val="00A94ED2"/>
    <w:rsid w:val="00A9519F"/>
    <w:rsid w:val="00AA7B0B"/>
    <w:rsid w:val="00AC1E53"/>
    <w:rsid w:val="00AC1E5A"/>
    <w:rsid w:val="00AD09F1"/>
    <w:rsid w:val="00AD5ABF"/>
    <w:rsid w:val="00AE2D3A"/>
    <w:rsid w:val="00AE3119"/>
    <w:rsid w:val="00AF6063"/>
    <w:rsid w:val="00B47866"/>
    <w:rsid w:val="00B54C20"/>
    <w:rsid w:val="00B63B12"/>
    <w:rsid w:val="00B66391"/>
    <w:rsid w:val="00B75279"/>
    <w:rsid w:val="00B76D48"/>
    <w:rsid w:val="00B81638"/>
    <w:rsid w:val="00B825C2"/>
    <w:rsid w:val="00B979E2"/>
    <w:rsid w:val="00BB064C"/>
    <w:rsid w:val="00BB7F71"/>
    <w:rsid w:val="00BC40B9"/>
    <w:rsid w:val="00BD1B6B"/>
    <w:rsid w:val="00BD6F74"/>
    <w:rsid w:val="00BE0595"/>
    <w:rsid w:val="00BE6CF2"/>
    <w:rsid w:val="00BF370B"/>
    <w:rsid w:val="00C02AA7"/>
    <w:rsid w:val="00C127F1"/>
    <w:rsid w:val="00C13FDC"/>
    <w:rsid w:val="00C176EE"/>
    <w:rsid w:val="00C212BA"/>
    <w:rsid w:val="00C242F5"/>
    <w:rsid w:val="00C37485"/>
    <w:rsid w:val="00C4788A"/>
    <w:rsid w:val="00C47977"/>
    <w:rsid w:val="00C47DB9"/>
    <w:rsid w:val="00C571FD"/>
    <w:rsid w:val="00C744DD"/>
    <w:rsid w:val="00C826D5"/>
    <w:rsid w:val="00C97BB8"/>
    <w:rsid w:val="00CA14D3"/>
    <w:rsid w:val="00CA492E"/>
    <w:rsid w:val="00CB587E"/>
    <w:rsid w:val="00CC5BCB"/>
    <w:rsid w:val="00CE0832"/>
    <w:rsid w:val="00CE66A4"/>
    <w:rsid w:val="00CE71F1"/>
    <w:rsid w:val="00CF3410"/>
    <w:rsid w:val="00D07896"/>
    <w:rsid w:val="00D11290"/>
    <w:rsid w:val="00D22D88"/>
    <w:rsid w:val="00D25CBE"/>
    <w:rsid w:val="00D2697B"/>
    <w:rsid w:val="00D35189"/>
    <w:rsid w:val="00D40E56"/>
    <w:rsid w:val="00D41F3B"/>
    <w:rsid w:val="00D47F32"/>
    <w:rsid w:val="00D51781"/>
    <w:rsid w:val="00D52AA2"/>
    <w:rsid w:val="00D82B50"/>
    <w:rsid w:val="00D86C35"/>
    <w:rsid w:val="00D92E6F"/>
    <w:rsid w:val="00DB09CF"/>
    <w:rsid w:val="00DB4634"/>
    <w:rsid w:val="00DB5AF8"/>
    <w:rsid w:val="00DC0027"/>
    <w:rsid w:val="00DC5B30"/>
    <w:rsid w:val="00DD022D"/>
    <w:rsid w:val="00E16B8D"/>
    <w:rsid w:val="00E25CB7"/>
    <w:rsid w:val="00E40BE2"/>
    <w:rsid w:val="00E559F6"/>
    <w:rsid w:val="00E57239"/>
    <w:rsid w:val="00E660E4"/>
    <w:rsid w:val="00E67C01"/>
    <w:rsid w:val="00E92EA9"/>
    <w:rsid w:val="00E9570E"/>
    <w:rsid w:val="00EC3382"/>
    <w:rsid w:val="00EE2E24"/>
    <w:rsid w:val="00EF62ED"/>
    <w:rsid w:val="00F00A89"/>
    <w:rsid w:val="00F00D75"/>
    <w:rsid w:val="00F0609B"/>
    <w:rsid w:val="00F23C57"/>
    <w:rsid w:val="00F2484A"/>
    <w:rsid w:val="00F255F3"/>
    <w:rsid w:val="00F336F6"/>
    <w:rsid w:val="00F43DC3"/>
    <w:rsid w:val="00F5136A"/>
    <w:rsid w:val="00F5231C"/>
    <w:rsid w:val="00F64DE7"/>
    <w:rsid w:val="00F84088"/>
    <w:rsid w:val="00F84DDE"/>
    <w:rsid w:val="00F948B0"/>
    <w:rsid w:val="00F951AA"/>
    <w:rsid w:val="00FB5CA7"/>
    <w:rsid w:val="00FC3432"/>
    <w:rsid w:val="00FE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9DF7"/>
  <w15:docId w15:val="{33174EF3-152D-4FFA-AAA7-4879E5D6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F6063"/>
    <w:pPr>
      <w:spacing w:after="240" w:line="360" w:lineRule="auto"/>
      <w:ind w:firstLine="539"/>
      <w:jc w:val="center"/>
      <w:outlineLvl w:val="0"/>
    </w:pPr>
    <w:rPr>
      <w:rFonts w:ascii="Times New Roman" w:eastAsia="Times New Roman" w:hAnsi="Times New Roman" w:cs="Calibri"/>
      <w:b/>
      <w:color w:val="000000" w:themeColor="text1"/>
      <w:sz w:val="28"/>
      <w:szCs w:val="28"/>
      <w:lang w:val="lv-LV" w:eastAsia="lv-LV"/>
    </w:rPr>
  </w:style>
  <w:style w:type="paragraph" w:styleId="Heading2">
    <w:name w:val="heading 2"/>
    <w:basedOn w:val="Normal"/>
    <w:next w:val="Normal"/>
    <w:link w:val="Heading2Char"/>
    <w:unhideWhenUsed/>
    <w:qFormat/>
    <w:rsid w:val="005411B8"/>
    <w:pPr>
      <w:keepNext/>
      <w:spacing w:before="240" w:after="60" w:line="360" w:lineRule="auto"/>
      <w:ind w:firstLine="709"/>
      <w:jc w:val="center"/>
      <w:outlineLvl w:val="1"/>
    </w:pPr>
    <w:rPr>
      <w:rFonts w:ascii="Times New Roman" w:eastAsia="Times New Roman" w:hAnsi="Times New Roman" w:cs="Times New Roman"/>
      <w:b/>
      <w:bCs/>
      <w:iCs/>
      <w:lang w:val="lv-LV"/>
    </w:rPr>
  </w:style>
  <w:style w:type="paragraph" w:styleId="Heading3">
    <w:name w:val="heading 3"/>
    <w:basedOn w:val="Normal"/>
    <w:next w:val="Normal"/>
    <w:link w:val="Heading3Char"/>
    <w:unhideWhenUsed/>
    <w:qFormat/>
    <w:rsid w:val="00441744"/>
    <w:pPr>
      <w:keepNext/>
      <w:spacing w:before="240" w:after="60" w:line="360" w:lineRule="auto"/>
      <w:ind w:firstLine="709"/>
      <w:jc w:val="both"/>
      <w:outlineLvl w:val="2"/>
    </w:pPr>
    <w:rPr>
      <w:rFonts w:ascii="Times New Roman" w:eastAsia="Times New Roman" w:hAnsi="Times New Roman" w:cs="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9A0617"/>
    <w:pPr>
      <w:spacing w:after="0" w:line="240" w:lineRule="auto"/>
      <w:ind w:firstLine="709"/>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A0617"/>
    <w:rPr>
      <w:rFonts w:ascii="Times New Roman" w:eastAsia="Times New Roman" w:hAnsi="Times New Roman" w:cs="Times New Roman"/>
      <w:sz w:val="20"/>
      <w:szCs w:val="20"/>
      <w:lang w:val="lv-LV"/>
    </w:rPr>
  </w:style>
  <w:style w:type="character" w:styleId="CommentReference">
    <w:name w:val="annotation reference"/>
    <w:semiHidden/>
    <w:unhideWhenUsed/>
    <w:rsid w:val="009A0617"/>
    <w:rPr>
      <w:rFonts w:ascii="Times New Roman" w:hAnsi="Times New Roman" w:cs="Times New Roman" w:hint="default"/>
      <w:sz w:val="16"/>
      <w:szCs w:val="16"/>
    </w:rPr>
  </w:style>
  <w:style w:type="paragraph" w:styleId="BalloonText">
    <w:name w:val="Balloon Text"/>
    <w:basedOn w:val="Normal"/>
    <w:link w:val="BalloonTextChar"/>
    <w:semiHidden/>
    <w:unhideWhenUsed/>
    <w:rsid w:val="009A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A0617"/>
    <w:rPr>
      <w:rFonts w:ascii="Tahoma" w:hAnsi="Tahoma" w:cs="Tahoma"/>
      <w:sz w:val="16"/>
      <w:szCs w:val="16"/>
    </w:rPr>
  </w:style>
  <w:style w:type="character" w:customStyle="1" w:styleId="Heading1Char">
    <w:name w:val="Heading 1 Char"/>
    <w:basedOn w:val="DefaultParagraphFont"/>
    <w:link w:val="Heading1"/>
    <w:rsid w:val="00AF6063"/>
    <w:rPr>
      <w:rFonts w:ascii="Times New Roman" w:eastAsia="Times New Roman" w:hAnsi="Times New Roman" w:cs="Calibri"/>
      <w:b/>
      <w:color w:val="000000" w:themeColor="text1"/>
      <w:sz w:val="28"/>
      <w:szCs w:val="28"/>
      <w:lang w:val="lv-LV" w:eastAsia="lv-LV"/>
    </w:rPr>
  </w:style>
  <w:style w:type="character" w:customStyle="1" w:styleId="Heading2Char">
    <w:name w:val="Heading 2 Char"/>
    <w:basedOn w:val="DefaultParagraphFont"/>
    <w:link w:val="Heading2"/>
    <w:rsid w:val="005411B8"/>
    <w:rPr>
      <w:rFonts w:ascii="Times New Roman" w:eastAsia="Times New Roman" w:hAnsi="Times New Roman" w:cs="Times New Roman"/>
      <w:b/>
      <w:bCs/>
      <w:iCs/>
      <w:lang w:val="lv-LV"/>
    </w:rPr>
  </w:style>
  <w:style w:type="character" w:customStyle="1" w:styleId="Heading3Char">
    <w:name w:val="Heading 3 Char"/>
    <w:basedOn w:val="DefaultParagraphFont"/>
    <w:link w:val="Heading3"/>
    <w:rsid w:val="00441744"/>
    <w:rPr>
      <w:rFonts w:ascii="Times New Roman" w:eastAsia="Times New Roman" w:hAnsi="Times New Roman" w:cs="Times New Roman"/>
      <w:b/>
      <w:bCs/>
      <w:lang w:val="lv-LV"/>
    </w:rPr>
  </w:style>
  <w:style w:type="numbering" w:customStyle="1" w:styleId="NoList1">
    <w:name w:val="No List1"/>
    <w:next w:val="NoList"/>
    <w:uiPriority w:val="99"/>
    <w:semiHidden/>
    <w:unhideWhenUsed/>
    <w:rsid w:val="009A0617"/>
  </w:style>
  <w:style w:type="character" w:styleId="Hyperlink">
    <w:name w:val="Hyperlink"/>
    <w:uiPriority w:val="99"/>
    <w:unhideWhenUsed/>
    <w:rsid w:val="009A0617"/>
    <w:rPr>
      <w:color w:val="0563C1"/>
      <w:u w:val="single"/>
    </w:rPr>
  </w:style>
  <w:style w:type="character" w:styleId="FollowedHyperlink">
    <w:name w:val="FollowedHyperlink"/>
    <w:basedOn w:val="DefaultParagraphFont"/>
    <w:uiPriority w:val="99"/>
    <w:semiHidden/>
    <w:unhideWhenUsed/>
    <w:rsid w:val="009A0617"/>
    <w:rPr>
      <w:color w:val="800080" w:themeColor="followedHyperlink"/>
      <w:u w:val="single"/>
    </w:rPr>
  </w:style>
  <w:style w:type="character" w:styleId="Emphasis">
    <w:name w:val="Emphasis"/>
    <w:qFormat/>
    <w:rsid w:val="009A0617"/>
    <w:rPr>
      <w:rFonts w:ascii="Comic Sans MS" w:hAnsi="Comic Sans MS" w:hint="default"/>
      <w:i w:val="0"/>
      <w:iCs w:val="0"/>
    </w:rPr>
  </w:style>
  <w:style w:type="paragraph" w:styleId="TOC1">
    <w:name w:val="toc 1"/>
    <w:basedOn w:val="Normal"/>
    <w:next w:val="Normal"/>
    <w:autoRedefine/>
    <w:uiPriority w:val="39"/>
    <w:unhideWhenUsed/>
    <w:rsid w:val="00A9519F"/>
    <w:pPr>
      <w:tabs>
        <w:tab w:val="right" w:pos="9059"/>
      </w:tabs>
      <w:spacing w:after="0"/>
      <w:ind w:firstLine="709"/>
      <w:jc w:val="both"/>
    </w:pPr>
    <w:rPr>
      <w:rFonts w:ascii="Times New Roman" w:eastAsia="Times New Roman" w:hAnsi="Times New Roman" w:cs="Times New Roman"/>
      <w:sz w:val="24"/>
      <w:szCs w:val="24"/>
      <w:lang w:val="lv-LV"/>
    </w:rPr>
  </w:style>
  <w:style w:type="paragraph" w:styleId="TOC2">
    <w:name w:val="toc 2"/>
    <w:basedOn w:val="Normal"/>
    <w:next w:val="Normal"/>
    <w:autoRedefine/>
    <w:uiPriority w:val="39"/>
    <w:unhideWhenUsed/>
    <w:rsid w:val="009A0617"/>
    <w:pPr>
      <w:spacing w:after="0"/>
      <w:ind w:left="240" w:firstLine="709"/>
      <w:jc w:val="both"/>
    </w:pPr>
    <w:rPr>
      <w:rFonts w:ascii="Times New Roman" w:eastAsia="Times New Roman" w:hAnsi="Times New Roman" w:cs="Times New Roman"/>
      <w:sz w:val="24"/>
      <w:szCs w:val="24"/>
      <w:lang w:val="lv-LV"/>
    </w:rPr>
  </w:style>
  <w:style w:type="paragraph" w:styleId="TOC3">
    <w:name w:val="toc 3"/>
    <w:basedOn w:val="Normal"/>
    <w:next w:val="Normal"/>
    <w:autoRedefine/>
    <w:uiPriority w:val="39"/>
    <w:unhideWhenUsed/>
    <w:rsid w:val="009A0617"/>
    <w:pPr>
      <w:spacing w:after="0"/>
      <w:ind w:left="480" w:firstLine="709"/>
      <w:jc w:val="both"/>
    </w:pPr>
    <w:rPr>
      <w:rFonts w:ascii="Times New Roman" w:eastAsia="Times New Roman" w:hAnsi="Times New Roman" w:cs="Times New Roman"/>
      <w:sz w:val="24"/>
      <w:szCs w:val="24"/>
      <w:lang w:val="lv-LV"/>
    </w:rPr>
  </w:style>
  <w:style w:type="paragraph" w:styleId="Header">
    <w:name w:val="header"/>
    <w:basedOn w:val="Normal"/>
    <w:link w:val="HeaderChar"/>
    <w:unhideWhenUsed/>
    <w:rsid w:val="009A0617"/>
    <w:pPr>
      <w:tabs>
        <w:tab w:val="center" w:pos="4153"/>
        <w:tab w:val="right" w:pos="8306"/>
      </w:tabs>
      <w:spacing w:after="0"/>
      <w:ind w:firstLine="709"/>
      <w:jc w:val="both"/>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rsid w:val="009A0617"/>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9A0617"/>
    <w:pPr>
      <w:tabs>
        <w:tab w:val="center" w:pos="4677"/>
        <w:tab w:val="right" w:pos="9355"/>
      </w:tabs>
      <w:spacing w:after="0"/>
      <w:ind w:firstLine="709"/>
      <w:jc w:val="both"/>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9A0617"/>
    <w:rPr>
      <w:rFonts w:ascii="Times New Roman" w:eastAsia="Times New Roman" w:hAnsi="Times New Roman" w:cs="Times New Roman"/>
      <w:sz w:val="24"/>
      <w:szCs w:val="24"/>
      <w:lang w:val="lv-LV"/>
    </w:rPr>
  </w:style>
  <w:style w:type="paragraph" w:styleId="Title">
    <w:name w:val="Title"/>
    <w:basedOn w:val="Normal"/>
    <w:next w:val="Normal"/>
    <w:link w:val="TitleChar"/>
    <w:qFormat/>
    <w:rsid w:val="004429E4"/>
    <w:pPr>
      <w:spacing w:after="0"/>
      <w:ind w:firstLine="709"/>
      <w:jc w:val="both"/>
    </w:pPr>
    <w:rPr>
      <w:rFonts w:ascii="Times New Roman" w:eastAsia="Times New Roman" w:hAnsi="Times New Roman" w:cs="Times New Roman"/>
      <w:b/>
      <w:sz w:val="24"/>
      <w:szCs w:val="24"/>
      <w:lang w:val="lv-LV"/>
    </w:rPr>
  </w:style>
  <w:style w:type="character" w:customStyle="1" w:styleId="TitleChar">
    <w:name w:val="Title Char"/>
    <w:basedOn w:val="DefaultParagraphFont"/>
    <w:link w:val="Title"/>
    <w:rsid w:val="004429E4"/>
    <w:rPr>
      <w:rFonts w:ascii="Times New Roman" w:eastAsia="Times New Roman" w:hAnsi="Times New Roman" w:cs="Times New Roman"/>
      <w:b/>
      <w:sz w:val="24"/>
      <w:szCs w:val="24"/>
      <w:lang w:val="lv-LV"/>
    </w:rPr>
  </w:style>
  <w:style w:type="paragraph" w:styleId="ListParagraph">
    <w:name w:val="List Paragraph"/>
    <w:aliases w:val="3.līmenis"/>
    <w:basedOn w:val="Normal"/>
    <w:uiPriority w:val="34"/>
    <w:qFormat/>
    <w:rsid w:val="009A0617"/>
    <w:pPr>
      <w:spacing w:after="240"/>
      <w:ind w:firstLine="709"/>
      <w:jc w:val="center"/>
    </w:pPr>
    <w:rPr>
      <w:rFonts w:ascii="Times New Roman" w:eastAsia="Times New Roman" w:hAnsi="Times New Roman" w:cs="Times New Roman"/>
      <w:b/>
      <w:sz w:val="24"/>
      <w:szCs w:val="24"/>
      <w:lang w:val="lv-LV" w:eastAsia="lv-LV"/>
    </w:rPr>
  </w:style>
  <w:style w:type="paragraph" w:styleId="Subtitle">
    <w:name w:val="Subtitle"/>
    <w:basedOn w:val="ListParagraph"/>
    <w:next w:val="Normal"/>
    <w:link w:val="SubtitleChar"/>
    <w:qFormat/>
    <w:rsid w:val="005411B8"/>
    <w:pPr>
      <w:ind w:firstLine="0"/>
    </w:pPr>
  </w:style>
  <w:style w:type="character" w:customStyle="1" w:styleId="SubtitleChar">
    <w:name w:val="Subtitle Char"/>
    <w:basedOn w:val="DefaultParagraphFont"/>
    <w:link w:val="Subtitle"/>
    <w:rsid w:val="005411B8"/>
    <w:rPr>
      <w:rFonts w:ascii="Times New Roman" w:eastAsia="Times New Roman" w:hAnsi="Times New Roman" w:cs="Times New Roman"/>
      <w:b/>
      <w:sz w:val="24"/>
      <w:szCs w:val="24"/>
      <w:lang w:val="lv-LV" w:eastAsia="lv-LV"/>
    </w:rPr>
  </w:style>
  <w:style w:type="paragraph" w:styleId="CommentSubject">
    <w:name w:val="annotation subject"/>
    <w:basedOn w:val="CommentText"/>
    <w:next w:val="CommentText"/>
    <w:link w:val="CommentSubjectChar"/>
    <w:semiHidden/>
    <w:unhideWhenUsed/>
    <w:rsid w:val="009A0617"/>
    <w:pPr>
      <w:spacing w:line="276" w:lineRule="auto"/>
    </w:pPr>
    <w:rPr>
      <w:b/>
      <w:bCs/>
    </w:rPr>
  </w:style>
  <w:style w:type="character" w:customStyle="1" w:styleId="CommentSubjectChar">
    <w:name w:val="Comment Subject Char"/>
    <w:basedOn w:val="CommentTextChar"/>
    <w:link w:val="CommentSubject"/>
    <w:semiHidden/>
    <w:rsid w:val="009A0617"/>
    <w:rPr>
      <w:rFonts w:ascii="Times New Roman" w:eastAsia="Times New Roman" w:hAnsi="Times New Roman" w:cs="Times New Roman"/>
      <w:b/>
      <w:bCs/>
      <w:sz w:val="20"/>
      <w:szCs w:val="20"/>
      <w:lang w:val="lv-LV"/>
    </w:rPr>
  </w:style>
  <w:style w:type="paragraph" w:styleId="TOCHeading">
    <w:name w:val="TOC Heading"/>
    <w:basedOn w:val="Heading1"/>
    <w:next w:val="Normal"/>
    <w:uiPriority w:val="39"/>
    <w:semiHidden/>
    <w:unhideWhenUsed/>
    <w:qFormat/>
    <w:rsid w:val="009A0617"/>
    <w:pPr>
      <w:keepNext/>
      <w:keepLines/>
      <w:spacing w:before="240" w:after="0" w:line="256" w:lineRule="auto"/>
      <w:ind w:firstLine="0"/>
      <w:jc w:val="left"/>
      <w:outlineLvl w:val="9"/>
    </w:pPr>
    <w:rPr>
      <w:rFonts w:ascii="Calibri Light" w:hAnsi="Calibri Light" w:cs="Times New Roman"/>
      <w:b w:val="0"/>
      <w:color w:val="2F5496"/>
      <w:sz w:val="32"/>
      <w:szCs w:val="32"/>
      <w:lang w:val="en-US" w:eastAsia="en-US"/>
    </w:rPr>
  </w:style>
  <w:style w:type="character" w:customStyle="1" w:styleId="spelle">
    <w:name w:val="spelle"/>
    <w:rsid w:val="009A0617"/>
  </w:style>
  <w:style w:type="character" w:customStyle="1" w:styleId="style11">
    <w:name w:val="style11"/>
    <w:rsid w:val="009A0617"/>
    <w:rPr>
      <w:rFonts w:ascii="Georgia" w:hAnsi="Georgia" w:hint="default"/>
    </w:rPr>
  </w:style>
  <w:style w:type="table" w:styleId="TableGrid">
    <w:name w:val="Table Grid"/>
    <w:basedOn w:val="TableNormal"/>
    <w:rsid w:val="009A061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9A0617"/>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A0617"/>
    <w:rPr>
      <w:b/>
      <w:bCs/>
    </w:rPr>
  </w:style>
  <w:style w:type="table" w:customStyle="1" w:styleId="TableGrid2">
    <w:name w:val="Table Grid2"/>
    <w:basedOn w:val="TableNormal"/>
    <w:next w:val="TableGrid"/>
    <w:uiPriority w:val="59"/>
    <w:rsid w:val="00E92EA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06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Normal"/>
    <w:rsid w:val="005E7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firste6f4368ce72222e54b63d3a2fc48c707">
    <w:name w:val="msolistparagraphcxspfirst_e6f4368ce72222e54b63d3a2fc48c707"/>
    <w:basedOn w:val="Normal"/>
    <w:rsid w:val="005E7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c561925f88cbd07b29be572fd9ebe4ff">
    <w:name w:val="msolistparagraphcxsplast_c561925f88cbd07b29be572fd9ebe4ff"/>
    <w:basedOn w:val="Normal"/>
    <w:rsid w:val="005E72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47926">
      <w:bodyDiv w:val="1"/>
      <w:marLeft w:val="0"/>
      <w:marRight w:val="0"/>
      <w:marTop w:val="0"/>
      <w:marBottom w:val="0"/>
      <w:divBdr>
        <w:top w:val="none" w:sz="0" w:space="0" w:color="auto"/>
        <w:left w:val="none" w:sz="0" w:space="0" w:color="auto"/>
        <w:bottom w:val="none" w:sz="0" w:space="0" w:color="auto"/>
        <w:right w:val="none" w:sz="0" w:space="0" w:color="auto"/>
      </w:divBdr>
    </w:div>
    <w:div w:id="624581095">
      <w:bodyDiv w:val="1"/>
      <w:marLeft w:val="0"/>
      <w:marRight w:val="0"/>
      <w:marTop w:val="0"/>
      <w:marBottom w:val="0"/>
      <w:divBdr>
        <w:top w:val="none" w:sz="0" w:space="0" w:color="auto"/>
        <w:left w:val="none" w:sz="0" w:space="0" w:color="auto"/>
        <w:bottom w:val="none" w:sz="0" w:space="0" w:color="auto"/>
        <w:right w:val="none" w:sz="0" w:space="0" w:color="auto"/>
      </w:divBdr>
    </w:div>
    <w:div w:id="933780759">
      <w:bodyDiv w:val="1"/>
      <w:marLeft w:val="0"/>
      <w:marRight w:val="0"/>
      <w:marTop w:val="0"/>
      <w:marBottom w:val="0"/>
      <w:divBdr>
        <w:top w:val="none" w:sz="0" w:space="0" w:color="auto"/>
        <w:left w:val="none" w:sz="0" w:space="0" w:color="auto"/>
        <w:bottom w:val="none" w:sz="0" w:space="0" w:color="auto"/>
        <w:right w:val="none" w:sz="0" w:space="0" w:color="auto"/>
      </w:divBdr>
    </w:div>
    <w:div w:id="18021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4C48-DBE9-4BBE-A68F-3B681964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40</Pages>
  <Words>50495</Words>
  <Characters>28783</Characters>
  <Application>Microsoft Office Word</Application>
  <DocSecurity>0</DocSecurity>
  <Lines>239</Lines>
  <Paragraphs>158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Inese Doņuka</cp:lastModifiedBy>
  <cp:revision>8</cp:revision>
  <cp:lastPrinted>2021-08-30T06:54:00Z</cp:lastPrinted>
  <dcterms:created xsi:type="dcterms:W3CDTF">2022-02-17T07:26:00Z</dcterms:created>
  <dcterms:modified xsi:type="dcterms:W3CDTF">2022-02-17T11:25:00Z</dcterms:modified>
</cp:coreProperties>
</file>